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ПОЛОВИНКИНСКОГО СЕЛЬСОВЕТА</w:t>
      </w:r>
    </w:p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324B82" w:rsidRDefault="00324B82" w:rsidP="00324B82">
      <w:pPr>
        <w:jc w:val="center"/>
        <w:rPr>
          <w:b/>
          <w:sz w:val="28"/>
          <w:szCs w:val="28"/>
        </w:rPr>
      </w:pPr>
    </w:p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4B82" w:rsidRDefault="00324B82" w:rsidP="00324B82">
      <w:pPr>
        <w:jc w:val="both"/>
        <w:rPr>
          <w:sz w:val="28"/>
          <w:szCs w:val="28"/>
        </w:rPr>
      </w:pPr>
    </w:p>
    <w:p w:rsidR="00324B82" w:rsidRDefault="00227124" w:rsidP="0032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января </w:t>
      </w:r>
      <w:r w:rsidR="00324B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24B82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</w:p>
    <w:p w:rsidR="00324B82" w:rsidRDefault="00324B82" w:rsidP="0032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Половинкино</w:t>
      </w:r>
      <w:proofErr w:type="spellEnd"/>
    </w:p>
    <w:p w:rsidR="00324B82" w:rsidRDefault="00324B82" w:rsidP="00324B82">
      <w:pPr>
        <w:rPr>
          <w:sz w:val="24"/>
          <w:szCs w:val="24"/>
        </w:rPr>
      </w:pPr>
    </w:p>
    <w:p w:rsidR="00324B82" w:rsidRDefault="00324B82" w:rsidP="00324B82">
      <w:pPr>
        <w:rPr>
          <w:sz w:val="28"/>
          <w:szCs w:val="28"/>
        </w:rPr>
      </w:pPr>
    </w:p>
    <w:p w:rsidR="00324B82" w:rsidRDefault="00324B82" w:rsidP="00324B82">
      <w:pPr>
        <w:pStyle w:val="ConsPlusNormal"/>
        <w:ind w:right="4506"/>
        <w:jc w:val="both"/>
      </w:pPr>
      <w:r>
        <w:t xml:space="preserve">О внесении изменений в постановление от 30.12.2016 №37 «Об утверждении Правил определения нормативных затрат на обеспечение функций Администрации </w:t>
      </w:r>
      <w:proofErr w:type="spellStart"/>
      <w:r>
        <w:t>Половинкинского</w:t>
      </w:r>
      <w:proofErr w:type="spellEnd"/>
      <w:r>
        <w:t xml:space="preserve"> сельсовета </w:t>
      </w:r>
      <w:proofErr w:type="spellStart"/>
      <w:r>
        <w:t>Рубцовского</w:t>
      </w:r>
      <w:proofErr w:type="spellEnd"/>
      <w:r>
        <w:t xml:space="preserve"> района Алтайского края»</w:t>
      </w:r>
    </w:p>
    <w:p w:rsidR="00324B82" w:rsidRDefault="00324B82" w:rsidP="00324B82">
      <w:pPr>
        <w:pStyle w:val="ConsPlusNormal"/>
        <w:ind w:right="4506"/>
        <w:jc w:val="both"/>
      </w:pPr>
    </w:p>
    <w:p w:rsidR="00324B82" w:rsidRPr="00324B82" w:rsidRDefault="00324B82" w:rsidP="00324B8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0689A">
        <w:rPr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D0689A">
        <w:rPr>
          <w:color w:val="000000"/>
          <w:sz w:val="28"/>
          <w:szCs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, постановлением Администрации сельсовета от 23.12.2016 №36</w:t>
      </w:r>
      <w:r w:rsidRPr="00D0689A">
        <w:rPr>
          <w:color w:val="000000"/>
          <w:sz w:val="28"/>
          <w:szCs w:val="28"/>
        </w:rPr>
        <w:t xml:space="preserve"> </w:t>
      </w:r>
      <w:r w:rsidRPr="00324B82">
        <w:rPr>
          <w:color w:val="000000"/>
          <w:sz w:val="28"/>
          <w:szCs w:val="28"/>
        </w:rPr>
        <w:t>«</w:t>
      </w:r>
      <w:r w:rsidRPr="00324B82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324B82">
        <w:rPr>
          <w:sz w:val="28"/>
          <w:szCs w:val="28"/>
        </w:rPr>
        <w:t>Половинкинский</w:t>
      </w:r>
      <w:proofErr w:type="spellEnd"/>
      <w:r w:rsidRPr="00324B82">
        <w:rPr>
          <w:sz w:val="28"/>
          <w:szCs w:val="28"/>
        </w:rPr>
        <w:t xml:space="preserve"> сельсовет </w:t>
      </w:r>
      <w:proofErr w:type="spellStart"/>
      <w:r w:rsidRPr="00324B82">
        <w:rPr>
          <w:sz w:val="28"/>
          <w:szCs w:val="28"/>
        </w:rPr>
        <w:t>Рубцовского</w:t>
      </w:r>
      <w:proofErr w:type="spellEnd"/>
      <w:r w:rsidRPr="00324B82">
        <w:rPr>
          <w:sz w:val="28"/>
          <w:szCs w:val="28"/>
        </w:rPr>
        <w:t xml:space="preserve"> района</w:t>
      </w:r>
      <w:proofErr w:type="gramEnd"/>
      <w:r w:rsidRPr="00324B82">
        <w:rPr>
          <w:sz w:val="28"/>
          <w:szCs w:val="28"/>
        </w:rPr>
        <w:t xml:space="preserve"> Алтайского края, 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324B82" w:rsidRPr="00D0689A" w:rsidRDefault="00324B82" w:rsidP="00324B8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689A">
        <w:rPr>
          <w:color w:val="000000"/>
          <w:sz w:val="28"/>
          <w:szCs w:val="28"/>
        </w:rPr>
        <w:t>ПОСТАНОВЛЯЮ</w:t>
      </w:r>
    </w:p>
    <w:p w:rsidR="00324B82" w:rsidRDefault="00324B82" w:rsidP="00324B82">
      <w:pPr>
        <w:pStyle w:val="ConsPlusNormal"/>
        <w:ind w:right="27"/>
        <w:jc w:val="both"/>
      </w:pPr>
      <w:r>
        <w:tab/>
        <w:t xml:space="preserve">1. </w:t>
      </w:r>
      <w:r w:rsidRPr="00F26EBA">
        <w:t xml:space="preserve">Внести изменение в постановление Администрации </w:t>
      </w:r>
      <w:proofErr w:type="spellStart"/>
      <w:r w:rsidRPr="00F26EBA">
        <w:t>Половинкинского</w:t>
      </w:r>
      <w:proofErr w:type="spellEnd"/>
      <w:r w:rsidRPr="00F26EBA">
        <w:t xml:space="preserve"> сельсовета </w:t>
      </w:r>
      <w:r w:rsidRPr="00EF2E69">
        <w:t xml:space="preserve">от </w:t>
      </w:r>
      <w:r>
        <w:t xml:space="preserve">30.12.2016 №37 «Об утверждении Правил определения нормативных затрат на обеспечение функций Администрации </w:t>
      </w:r>
      <w:proofErr w:type="spellStart"/>
      <w:r>
        <w:t>Половинкинского</w:t>
      </w:r>
      <w:proofErr w:type="spellEnd"/>
      <w:r>
        <w:t xml:space="preserve"> сельсовета </w:t>
      </w:r>
      <w:proofErr w:type="spellStart"/>
      <w:r>
        <w:t>Рубцовского</w:t>
      </w:r>
      <w:proofErr w:type="spellEnd"/>
      <w:r>
        <w:t xml:space="preserve"> района Алтайского края»</w:t>
      </w:r>
    </w:p>
    <w:p w:rsidR="00324B82" w:rsidRPr="00324B82" w:rsidRDefault="00324B82" w:rsidP="00324B82">
      <w:pPr>
        <w:pStyle w:val="ConsPlusNormal"/>
        <w:ind w:right="27"/>
        <w:jc w:val="both"/>
      </w:pPr>
      <w:r>
        <w:tab/>
        <w:t xml:space="preserve">1) Раздел </w:t>
      </w:r>
      <w:r>
        <w:rPr>
          <w:lang w:val="en-US"/>
        </w:rPr>
        <w:t>I</w:t>
      </w:r>
      <w:r>
        <w:t xml:space="preserve"> Методики</w:t>
      </w:r>
      <w:r w:rsidRPr="00324B82">
        <w:t xml:space="preserve"> дополнить </w:t>
      </w:r>
      <w:r w:rsidR="00A56FF2">
        <w:t>пунктами</w:t>
      </w:r>
      <w:r w:rsidRPr="00324B82">
        <w:t xml:space="preserve"> следующего содержания:</w:t>
      </w:r>
    </w:p>
    <w:p w:rsidR="00324B82" w:rsidRDefault="00A56FF2" w:rsidP="00324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«9.1. Затраты на оплату услуг по приему и передаче телеграмм (</w:t>
      </w:r>
      <w:proofErr w:type="spellStart"/>
      <w:r>
        <w:rPr>
          <w:sz w:val="28"/>
          <w:szCs w:val="28"/>
        </w:rPr>
        <w:t>З</w:t>
      </w:r>
      <w:r w:rsidRPr="00A56FF2">
        <w:rPr>
          <w:sz w:val="22"/>
          <w:szCs w:val="22"/>
        </w:rPr>
        <w:t>т</w:t>
      </w:r>
      <w:proofErr w:type="spellEnd"/>
      <w:r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A56FF2" w:rsidRDefault="00A56FF2" w:rsidP="00324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Иные затраты на услуги связи (</w:t>
      </w:r>
      <w:proofErr w:type="spellStart"/>
      <w:r>
        <w:rPr>
          <w:sz w:val="28"/>
          <w:szCs w:val="28"/>
        </w:rPr>
        <w:t>З</w:t>
      </w:r>
      <w:r w:rsidRPr="00A56FF2">
        <w:rPr>
          <w:sz w:val="22"/>
          <w:szCs w:val="22"/>
        </w:rPr>
        <w:t>иус</w:t>
      </w:r>
      <w:proofErr w:type="spellEnd"/>
      <w:r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A56FF2" w:rsidRDefault="00A56FF2" w:rsidP="00324B82">
      <w:pPr>
        <w:jc w:val="both"/>
        <w:rPr>
          <w:sz w:val="28"/>
          <w:szCs w:val="28"/>
        </w:rPr>
      </w:pPr>
    </w:p>
    <w:p w:rsidR="00A56FF2" w:rsidRDefault="00A56FF2" w:rsidP="00324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16.1. Затраты на техническое обслуживание и диагностику информационно-коммуникационного оборудования (</w:t>
      </w:r>
      <w:proofErr w:type="spellStart"/>
      <w:r>
        <w:rPr>
          <w:sz w:val="28"/>
          <w:szCs w:val="28"/>
        </w:rPr>
        <w:t>З</w:t>
      </w:r>
      <w:r w:rsidRPr="00A56FF2">
        <w:rPr>
          <w:sz w:val="22"/>
          <w:szCs w:val="22"/>
        </w:rPr>
        <w:t>то</w:t>
      </w:r>
      <w:proofErr w:type="spellEnd"/>
      <w:r>
        <w:rPr>
          <w:sz w:val="28"/>
          <w:szCs w:val="28"/>
        </w:rPr>
        <w:t>) определяются по формуле:</w:t>
      </w:r>
    </w:p>
    <w:p w:rsidR="00A56FF2" w:rsidRDefault="00A56FF2" w:rsidP="00A56FF2">
      <w:pPr>
        <w:jc w:val="center"/>
        <w:rPr>
          <w:i/>
          <w:sz w:val="22"/>
          <w:szCs w:val="22"/>
        </w:rPr>
      </w:pPr>
      <w:proofErr w:type="spellStart"/>
      <w:r w:rsidRPr="00A56FF2">
        <w:rPr>
          <w:i/>
          <w:sz w:val="28"/>
          <w:szCs w:val="28"/>
        </w:rPr>
        <w:t>З</w:t>
      </w:r>
      <w:r w:rsidRPr="00A56FF2">
        <w:rPr>
          <w:i/>
          <w:sz w:val="22"/>
          <w:szCs w:val="22"/>
        </w:rPr>
        <w:t>то</w:t>
      </w:r>
      <w:proofErr w:type="spellEnd"/>
      <w:r w:rsidRPr="00A56FF2">
        <w:rPr>
          <w:i/>
          <w:sz w:val="28"/>
          <w:szCs w:val="28"/>
        </w:rPr>
        <w:t xml:space="preserve"> = </w:t>
      </w:r>
      <w:proofErr w:type="gramStart"/>
      <w:r w:rsidRPr="00A56FF2">
        <w:rPr>
          <w:i/>
          <w:sz w:val="28"/>
          <w:szCs w:val="28"/>
          <w:lang w:val="en-US"/>
        </w:rPr>
        <w:t>Q</w:t>
      </w:r>
      <w:proofErr w:type="spellStart"/>
      <w:proofErr w:type="gramEnd"/>
      <w:r w:rsidRPr="00A56FF2">
        <w:rPr>
          <w:i/>
          <w:sz w:val="22"/>
          <w:szCs w:val="22"/>
        </w:rPr>
        <w:t>ико</w:t>
      </w:r>
      <w:proofErr w:type="spellEnd"/>
      <w:r w:rsidRPr="00A56FF2">
        <w:rPr>
          <w:i/>
          <w:sz w:val="28"/>
          <w:szCs w:val="28"/>
        </w:rPr>
        <w:t xml:space="preserve"> × </w:t>
      </w:r>
      <w:proofErr w:type="spellStart"/>
      <w:r w:rsidRPr="00A56FF2">
        <w:rPr>
          <w:i/>
          <w:sz w:val="28"/>
          <w:szCs w:val="28"/>
        </w:rPr>
        <w:t>Р</w:t>
      </w:r>
      <w:r w:rsidRPr="00A56FF2">
        <w:rPr>
          <w:i/>
          <w:sz w:val="22"/>
          <w:szCs w:val="22"/>
        </w:rPr>
        <w:t>ико</w:t>
      </w:r>
      <w:proofErr w:type="spellEnd"/>
      <w:r>
        <w:rPr>
          <w:i/>
          <w:sz w:val="22"/>
          <w:szCs w:val="22"/>
        </w:rPr>
        <w:t>,</w:t>
      </w:r>
    </w:p>
    <w:p w:rsidR="00A56FF2" w:rsidRPr="00A56FF2" w:rsidRDefault="00A56FF2" w:rsidP="00A56FF2">
      <w:pPr>
        <w:jc w:val="both"/>
        <w:rPr>
          <w:sz w:val="28"/>
          <w:szCs w:val="28"/>
        </w:rPr>
      </w:pPr>
      <w:r w:rsidRPr="00A56FF2">
        <w:rPr>
          <w:sz w:val="28"/>
          <w:szCs w:val="28"/>
        </w:rPr>
        <w:t>где:</w:t>
      </w:r>
    </w:p>
    <w:p w:rsidR="00A56FF2" w:rsidRDefault="00C802FB" w:rsidP="00324B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56FF2" w:rsidRPr="00A56FF2">
        <w:rPr>
          <w:i/>
          <w:sz w:val="28"/>
          <w:szCs w:val="28"/>
          <w:lang w:val="en-US"/>
        </w:rPr>
        <w:t>Q</w:t>
      </w:r>
      <w:proofErr w:type="spellStart"/>
      <w:r w:rsidR="00A56FF2" w:rsidRPr="00A56FF2">
        <w:rPr>
          <w:i/>
          <w:sz w:val="22"/>
          <w:szCs w:val="22"/>
        </w:rPr>
        <w:t>ико</w:t>
      </w:r>
      <w:proofErr w:type="spellEnd"/>
      <w:r w:rsidR="00A56FF2">
        <w:rPr>
          <w:sz w:val="22"/>
          <w:szCs w:val="22"/>
        </w:rPr>
        <w:t xml:space="preserve"> </w:t>
      </w:r>
      <w:r w:rsidR="00A56FF2">
        <w:rPr>
          <w:sz w:val="28"/>
          <w:szCs w:val="28"/>
        </w:rPr>
        <w:t>–</w:t>
      </w:r>
      <w:r w:rsidR="00A56FF2" w:rsidRPr="00A56FF2">
        <w:rPr>
          <w:sz w:val="28"/>
          <w:szCs w:val="28"/>
        </w:rPr>
        <w:t xml:space="preserve"> </w:t>
      </w:r>
      <w:r w:rsidR="00A56FF2">
        <w:rPr>
          <w:sz w:val="28"/>
          <w:szCs w:val="28"/>
        </w:rPr>
        <w:t>количество информационно-коммуникационного оборудования;</w:t>
      </w:r>
    </w:p>
    <w:p w:rsidR="00A56FF2" w:rsidRDefault="00C802FB" w:rsidP="00324B8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="00A56FF2" w:rsidRPr="00A56FF2">
        <w:rPr>
          <w:i/>
          <w:sz w:val="28"/>
          <w:szCs w:val="28"/>
        </w:rPr>
        <w:t>Р</w:t>
      </w:r>
      <w:r w:rsidR="00A56FF2" w:rsidRPr="00A56FF2">
        <w:rPr>
          <w:i/>
          <w:sz w:val="22"/>
          <w:szCs w:val="22"/>
        </w:rPr>
        <w:t>ико</w:t>
      </w:r>
      <w:proofErr w:type="spellEnd"/>
      <w:r w:rsidR="00A56FF2">
        <w:rPr>
          <w:sz w:val="28"/>
          <w:szCs w:val="28"/>
        </w:rPr>
        <w:t xml:space="preserve"> – цена технического обслуживания и диагностики единицы информационно-коммуникационного оборудования в год.</w:t>
      </w:r>
    </w:p>
    <w:p w:rsidR="00A56FF2" w:rsidRDefault="00A56FF2" w:rsidP="004E1D92">
      <w:pPr>
        <w:jc w:val="both"/>
        <w:rPr>
          <w:sz w:val="28"/>
          <w:szCs w:val="28"/>
        </w:rPr>
      </w:pPr>
    </w:p>
    <w:p w:rsidR="004E1D92" w:rsidRDefault="00A56FF2" w:rsidP="004E1D92">
      <w:pPr>
        <w:pStyle w:val="Default"/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="002311AD">
        <w:rPr>
          <w:sz w:val="28"/>
          <w:szCs w:val="28"/>
        </w:rPr>
        <w:t>23.1. Затраты на оплату работ по утилизации информационно-коммуникационного оборудования</w:t>
      </w:r>
      <w:r w:rsidR="004E1D92" w:rsidRPr="004E1D92">
        <w:rPr>
          <w:sz w:val="30"/>
          <w:szCs w:val="30"/>
        </w:rPr>
        <w:t xml:space="preserve"> </w:t>
      </w:r>
      <w:r w:rsidR="004E1D92">
        <w:rPr>
          <w:sz w:val="30"/>
          <w:szCs w:val="30"/>
        </w:rPr>
        <w:t>(</w:t>
      </w:r>
      <w:proofErr w:type="spellStart"/>
      <w:r w:rsidR="004E1D92">
        <w:rPr>
          <w:sz w:val="30"/>
          <w:szCs w:val="30"/>
        </w:rPr>
        <w:t>З</w:t>
      </w:r>
      <w:r w:rsidR="004E1D92">
        <w:rPr>
          <w:sz w:val="19"/>
          <w:szCs w:val="19"/>
        </w:rPr>
        <w:t>у</w:t>
      </w:r>
      <w:proofErr w:type="spellEnd"/>
      <w:r w:rsidR="004E1D92">
        <w:rPr>
          <w:sz w:val="19"/>
          <w:szCs w:val="19"/>
        </w:rPr>
        <w:t xml:space="preserve">) </w:t>
      </w:r>
      <w:r w:rsidR="004E1D92">
        <w:rPr>
          <w:sz w:val="30"/>
          <w:szCs w:val="30"/>
        </w:rPr>
        <w:t xml:space="preserve">определяются по формуле: </w:t>
      </w:r>
    </w:p>
    <w:p w:rsidR="004E1D92" w:rsidRPr="004E1D92" w:rsidRDefault="004E1D92" w:rsidP="004E1D92">
      <w:pPr>
        <w:jc w:val="center"/>
        <w:rPr>
          <w:i/>
          <w:sz w:val="30"/>
          <w:szCs w:val="30"/>
        </w:rPr>
      </w:pPr>
      <w:proofErr w:type="spellStart"/>
      <w:r w:rsidRPr="004E1D92">
        <w:rPr>
          <w:i/>
          <w:sz w:val="30"/>
          <w:szCs w:val="30"/>
        </w:rPr>
        <w:lastRenderedPageBreak/>
        <w:t>Зу</w:t>
      </w:r>
      <w:proofErr w:type="spellEnd"/>
      <w:r w:rsidRPr="004E1D92">
        <w:rPr>
          <w:i/>
          <w:sz w:val="30"/>
          <w:szCs w:val="30"/>
        </w:rPr>
        <w:t xml:space="preserve"> = </w:t>
      </w:r>
      <w:proofErr w:type="spellStart"/>
      <w:proofErr w:type="gramStart"/>
      <w:r w:rsidRPr="004E1D92">
        <w:rPr>
          <w:i/>
          <w:sz w:val="30"/>
          <w:szCs w:val="30"/>
        </w:rPr>
        <w:t>Q</w:t>
      </w:r>
      <w:proofErr w:type="gramEnd"/>
      <w:r w:rsidRPr="004E1D92">
        <w:rPr>
          <w:i/>
          <w:sz w:val="19"/>
          <w:szCs w:val="19"/>
        </w:rPr>
        <w:t>ико</w:t>
      </w:r>
      <w:proofErr w:type="spellEnd"/>
      <w:r w:rsidRPr="004E1D92">
        <w:rPr>
          <w:i/>
          <w:sz w:val="19"/>
          <w:szCs w:val="19"/>
        </w:rPr>
        <w:t xml:space="preserve"> </w:t>
      </w:r>
      <w:r w:rsidRPr="004E1D92">
        <w:rPr>
          <w:i/>
          <w:sz w:val="30"/>
          <w:szCs w:val="30"/>
        </w:rPr>
        <w:t xml:space="preserve">× </w:t>
      </w:r>
      <w:proofErr w:type="spellStart"/>
      <w:r w:rsidRPr="004E1D92">
        <w:rPr>
          <w:i/>
          <w:sz w:val="30"/>
          <w:szCs w:val="30"/>
        </w:rPr>
        <w:t>P</w:t>
      </w:r>
      <w:r w:rsidRPr="004E1D92">
        <w:rPr>
          <w:i/>
          <w:sz w:val="19"/>
          <w:szCs w:val="19"/>
        </w:rPr>
        <w:t>у</w:t>
      </w:r>
      <w:proofErr w:type="spellEnd"/>
      <w:r w:rsidRPr="004E1D92">
        <w:rPr>
          <w:i/>
          <w:sz w:val="30"/>
          <w:szCs w:val="30"/>
        </w:rPr>
        <w:t>,</w:t>
      </w:r>
    </w:p>
    <w:p w:rsidR="004E1D92" w:rsidRDefault="004E1D92" w:rsidP="004E1D92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где: </w:t>
      </w:r>
    </w:p>
    <w:p w:rsidR="004E1D92" w:rsidRDefault="00C802FB" w:rsidP="004E1D92">
      <w:pPr>
        <w:pStyle w:val="Default"/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proofErr w:type="spellStart"/>
      <w:proofErr w:type="gramStart"/>
      <w:r w:rsidR="004E1D92" w:rsidRPr="004E1D92">
        <w:rPr>
          <w:i/>
          <w:sz w:val="30"/>
          <w:szCs w:val="30"/>
        </w:rPr>
        <w:t>Q</w:t>
      </w:r>
      <w:proofErr w:type="gramEnd"/>
      <w:r w:rsidR="004E1D92" w:rsidRPr="004E1D92">
        <w:rPr>
          <w:i/>
          <w:sz w:val="19"/>
          <w:szCs w:val="19"/>
        </w:rPr>
        <w:t>ико</w:t>
      </w:r>
      <w:proofErr w:type="spellEnd"/>
      <w:r w:rsidR="004E1D92">
        <w:rPr>
          <w:sz w:val="19"/>
          <w:szCs w:val="19"/>
        </w:rPr>
        <w:t xml:space="preserve"> </w:t>
      </w:r>
      <w:r w:rsidR="004E1D92">
        <w:rPr>
          <w:sz w:val="30"/>
          <w:szCs w:val="30"/>
        </w:rPr>
        <w:t xml:space="preserve">– </w:t>
      </w:r>
      <w:r w:rsidR="004E1D92" w:rsidRPr="00C802FB">
        <w:rPr>
          <w:sz w:val="28"/>
          <w:szCs w:val="28"/>
        </w:rPr>
        <w:t>количество метров кубических информационно- коммуникационного оборудования, подлежащего утилизации;</w:t>
      </w:r>
      <w:r w:rsidR="004E1D92">
        <w:rPr>
          <w:sz w:val="30"/>
          <w:szCs w:val="30"/>
        </w:rPr>
        <w:t xml:space="preserve"> </w:t>
      </w:r>
    </w:p>
    <w:p w:rsidR="004E1D92" w:rsidRPr="00C802FB" w:rsidRDefault="00C802FB" w:rsidP="004E1D92">
      <w:pPr>
        <w:pStyle w:val="Default"/>
        <w:jc w:val="both"/>
        <w:rPr>
          <w:sz w:val="28"/>
          <w:szCs w:val="28"/>
        </w:rPr>
      </w:pPr>
      <w:r>
        <w:rPr>
          <w:i/>
          <w:sz w:val="30"/>
          <w:szCs w:val="30"/>
        </w:rPr>
        <w:tab/>
      </w:r>
      <w:proofErr w:type="spellStart"/>
      <w:proofErr w:type="gramStart"/>
      <w:r w:rsidR="004E1D92" w:rsidRPr="004E1D92">
        <w:rPr>
          <w:i/>
          <w:sz w:val="30"/>
          <w:szCs w:val="30"/>
        </w:rPr>
        <w:t>P</w:t>
      </w:r>
      <w:proofErr w:type="gramEnd"/>
      <w:r w:rsidR="004E1D92" w:rsidRPr="004E1D92">
        <w:rPr>
          <w:i/>
          <w:sz w:val="19"/>
          <w:szCs w:val="19"/>
        </w:rPr>
        <w:t>у</w:t>
      </w:r>
      <w:proofErr w:type="spellEnd"/>
      <w:r w:rsidR="004E1D92">
        <w:rPr>
          <w:sz w:val="19"/>
          <w:szCs w:val="19"/>
        </w:rPr>
        <w:t xml:space="preserve"> </w:t>
      </w:r>
      <w:r w:rsidR="004E1D92">
        <w:rPr>
          <w:sz w:val="30"/>
          <w:szCs w:val="30"/>
        </w:rPr>
        <w:t xml:space="preserve">– </w:t>
      </w:r>
      <w:r w:rsidR="004E1D92" w:rsidRPr="00C802FB">
        <w:rPr>
          <w:sz w:val="28"/>
          <w:szCs w:val="28"/>
        </w:rPr>
        <w:t xml:space="preserve">цена утилизации одного метра кубического информационно- коммуникационного оборудования. </w:t>
      </w:r>
    </w:p>
    <w:p w:rsidR="004E1D92" w:rsidRPr="00C802FB" w:rsidRDefault="004E1D92" w:rsidP="004E1D92">
      <w:pPr>
        <w:pStyle w:val="Default"/>
        <w:jc w:val="both"/>
        <w:rPr>
          <w:sz w:val="28"/>
          <w:szCs w:val="28"/>
        </w:rPr>
      </w:pPr>
      <w:r w:rsidRPr="00C802FB">
        <w:rPr>
          <w:sz w:val="28"/>
          <w:szCs w:val="28"/>
        </w:rPr>
        <w:tab/>
        <w:t>23.2. Затраты на изготовление криптографических ключей шифрования и электронной подписи (</w:t>
      </w:r>
      <w:proofErr w:type="spellStart"/>
      <w:r w:rsidRPr="00C802FB">
        <w:rPr>
          <w:sz w:val="28"/>
          <w:szCs w:val="28"/>
        </w:rPr>
        <w:t>Зкшэп</w:t>
      </w:r>
      <w:proofErr w:type="spellEnd"/>
      <w:r w:rsidRPr="00C802FB">
        <w:rPr>
          <w:sz w:val="28"/>
          <w:szCs w:val="28"/>
        </w:rPr>
        <w:t xml:space="preserve">) определяются по формуле: </w:t>
      </w:r>
    </w:p>
    <w:p w:rsidR="004E1D92" w:rsidRPr="004E1D92" w:rsidRDefault="004E1D92" w:rsidP="004E1D92">
      <w:pPr>
        <w:pStyle w:val="Default"/>
        <w:jc w:val="center"/>
        <w:rPr>
          <w:i/>
          <w:sz w:val="30"/>
          <w:szCs w:val="30"/>
        </w:rPr>
      </w:pPr>
      <w:proofErr w:type="spellStart"/>
      <w:r w:rsidRPr="004E1D92">
        <w:rPr>
          <w:i/>
          <w:sz w:val="30"/>
          <w:szCs w:val="30"/>
        </w:rPr>
        <w:t>З</w:t>
      </w:r>
      <w:r w:rsidRPr="004E1D92">
        <w:rPr>
          <w:i/>
          <w:sz w:val="22"/>
          <w:szCs w:val="22"/>
        </w:rPr>
        <w:t>кшэп</w:t>
      </w:r>
      <w:proofErr w:type="spellEnd"/>
      <w:r w:rsidRPr="004E1D92">
        <w:rPr>
          <w:i/>
          <w:sz w:val="30"/>
          <w:szCs w:val="30"/>
        </w:rPr>
        <w:t xml:space="preserve"> = </w:t>
      </w:r>
      <w:proofErr w:type="spellStart"/>
      <w:proofErr w:type="gramStart"/>
      <w:r w:rsidRPr="004E1D92">
        <w:rPr>
          <w:i/>
          <w:sz w:val="30"/>
          <w:szCs w:val="30"/>
        </w:rPr>
        <w:t>Q</w:t>
      </w:r>
      <w:proofErr w:type="gramEnd"/>
      <w:r w:rsidRPr="004E1D92">
        <w:rPr>
          <w:i/>
          <w:sz w:val="19"/>
          <w:szCs w:val="19"/>
        </w:rPr>
        <w:t>кшэп</w:t>
      </w:r>
      <w:proofErr w:type="spellEnd"/>
      <w:r w:rsidRPr="004E1D92">
        <w:rPr>
          <w:i/>
          <w:sz w:val="19"/>
          <w:szCs w:val="19"/>
        </w:rPr>
        <w:t xml:space="preserve"> </w:t>
      </w:r>
      <w:r w:rsidRPr="004E1D92">
        <w:rPr>
          <w:i/>
          <w:sz w:val="30"/>
          <w:szCs w:val="30"/>
        </w:rPr>
        <w:t xml:space="preserve">× </w:t>
      </w:r>
      <w:proofErr w:type="spellStart"/>
      <w:r w:rsidRPr="004E1D92">
        <w:rPr>
          <w:i/>
          <w:sz w:val="30"/>
          <w:szCs w:val="30"/>
        </w:rPr>
        <w:t>Р</w:t>
      </w:r>
      <w:r w:rsidRPr="004E1D92">
        <w:rPr>
          <w:i/>
          <w:sz w:val="19"/>
          <w:szCs w:val="19"/>
        </w:rPr>
        <w:t>и</w:t>
      </w:r>
      <w:proofErr w:type="spellEnd"/>
      <w:r w:rsidRPr="004E1D92">
        <w:rPr>
          <w:i/>
          <w:sz w:val="30"/>
          <w:szCs w:val="30"/>
        </w:rPr>
        <w:t>,</w:t>
      </w:r>
    </w:p>
    <w:p w:rsidR="004E1D92" w:rsidRDefault="004E1D92" w:rsidP="004E1D92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где: </w:t>
      </w:r>
    </w:p>
    <w:p w:rsidR="004E1D92" w:rsidRDefault="00C802FB" w:rsidP="004E1D92">
      <w:pPr>
        <w:pStyle w:val="Default"/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proofErr w:type="spellStart"/>
      <w:proofErr w:type="gramStart"/>
      <w:r w:rsidR="004E1D92" w:rsidRPr="004E1D92">
        <w:rPr>
          <w:i/>
          <w:sz w:val="30"/>
          <w:szCs w:val="30"/>
        </w:rPr>
        <w:t>Q</w:t>
      </w:r>
      <w:proofErr w:type="gramEnd"/>
      <w:r w:rsidR="004E1D92" w:rsidRPr="004E1D92">
        <w:rPr>
          <w:i/>
          <w:sz w:val="19"/>
          <w:szCs w:val="19"/>
        </w:rPr>
        <w:t>кшэп</w:t>
      </w:r>
      <w:proofErr w:type="spellEnd"/>
      <w:r w:rsidR="004E1D92">
        <w:rPr>
          <w:sz w:val="19"/>
          <w:szCs w:val="19"/>
        </w:rPr>
        <w:t xml:space="preserve"> </w:t>
      </w:r>
      <w:r w:rsidR="004E1D92">
        <w:rPr>
          <w:sz w:val="30"/>
          <w:szCs w:val="30"/>
        </w:rPr>
        <w:t xml:space="preserve">– </w:t>
      </w:r>
      <w:r w:rsidR="004E1D92" w:rsidRPr="00C802FB">
        <w:rPr>
          <w:sz w:val="28"/>
          <w:szCs w:val="28"/>
        </w:rPr>
        <w:t>количество криптографических ключей шифрования и электронной подписи;</w:t>
      </w:r>
      <w:r w:rsidR="004E1D92">
        <w:rPr>
          <w:sz w:val="30"/>
          <w:szCs w:val="30"/>
        </w:rPr>
        <w:t xml:space="preserve"> </w:t>
      </w:r>
    </w:p>
    <w:p w:rsidR="004E1D92" w:rsidRDefault="00C802FB" w:rsidP="004E1D92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proofErr w:type="spellStart"/>
      <w:r w:rsidR="004E1D92" w:rsidRPr="004E1D92">
        <w:rPr>
          <w:i/>
          <w:sz w:val="30"/>
          <w:szCs w:val="30"/>
        </w:rPr>
        <w:t>Р</w:t>
      </w:r>
      <w:r w:rsidR="004E1D92" w:rsidRPr="004E1D92">
        <w:rPr>
          <w:i/>
          <w:sz w:val="19"/>
          <w:szCs w:val="19"/>
        </w:rPr>
        <w:t>и</w:t>
      </w:r>
      <w:proofErr w:type="spellEnd"/>
      <w:r w:rsidR="004E1D92">
        <w:rPr>
          <w:sz w:val="19"/>
          <w:szCs w:val="19"/>
        </w:rPr>
        <w:t xml:space="preserve"> </w:t>
      </w:r>
      <w:r w:rsidR="004E1D92">
        <w:rPr>
          <w:sz w:val="30"/>
          <w:szCs w:val="30"/>
        </w:rPr>
        <w:t xml:space="preserve">– </w:t>
      </w:r>
      <w:r w:rsidR="004E1D92" w:rsidRPr="00C802FB">
        <w:rPr>
          <w:sz w:val="28"/>
          <w:szCs w:val="28"/>
        </w:rPr>
        <w:t>цена изготовления криптографических ключей шифрования и электронной подписи</w:t>
      </w:r>
      <w:r w:rsidR="004E1D92">
        <w:rPr>
          <w:sz w:val="30"/>
          <w:szCs w:val="30"/>
        </w:rPr>
        <w:t>.</w:t>
      </w:r>
    </w:p>
    <w:p w:rsidR="00C802FB" w:rsidRDefault="00C802FB" w:rsidP="004E1D92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28"/>
          <w:szCs w:val="28"/>
        </w:rPr>
        <w:t>23.3.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</w:r>
      <w:r w:rsidRPr="00C802F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524E36" w:rsidRDefault="00524E36" w:rsidP="004E1D92">
      <w:pPr>
        <w:jc w:val="both"/>
        <w:rPr>
          <w:sz w:val="28"/>
          <w:szCs w:val="28"/>
        </w:rPr>
      </w:pPr>
    </w:p>
    <w:p w:rsidR="00524E36" w:rsidRDefault="00524E36" w:rsidP="004E1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28.1. </w:t>
      </w:r>
      <w:r w:rsidRPr="00524E36">
        <w:rPr>
          <w:sz w:val="28"/>
          <w:szCs w:val="28"/>
          <w:shd w:val="clear" w:color="auto" w:fill="FFFFFF"/>
        </w:rPr>
        <w:t>Иные затраты, относящиеся к затратам на приобретение основных сре</w:t>
      </w:r>
      <w:proofErr w:type="gramStart"/>
      <w:r w:rsidRPr="00524E36">
        <w:rPr>
          <w:sz w:val="28"/>
          <w:szCs w:val="28"/>
          <w:shd w:val="clear" w:color="auto" w:fill="FFFFFF"/>
        </w:rPr>
        <w:t>дств в сф</w:t>
      </w:r>
      <w:proofErr w:type="gramEnd"/>
      <w:r w:rsidRPr="00524E36">
        <w:rPr>
          <w:sz w:val="28"/>
          <w:szCs w:val="28"/>
          <w:shd w:val="clear" w:color="auto" w:fill="FFFFFF"/>
        </w:rPr>
        <w:t>ере информационно-коммуникационных технологий</w:t>
      </w:r>
      <w:r w:rsidRPr="00524E3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524E36" w:rsidRDefault="00524E36" w:rsidP="004E1D92">
      <w:pPr>
        <w:jc w:val="both"/>
        <w:rPr>
          <w:sz w:val="28"/>
          <w:szCs w:val="28"/>
        </w:rPr>
      </w:pPr>
    </w:p>
    <w:p w:rsidR="00524E36" w:rsidRDefault="00524E36" w:rsidP="00524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36.1. </w:t>
      </w:r>
      <w:r w:rsidRPr="00524E36">
        <w:rPr>
          <w:sz w:val="28"/>
          <w:szCs w:val="28"/>
        </w:rPr>
        <w:t>И</w:t>
      </w:r>
      <w:r w:rsidRPr="00524E36">
        <w:rPr>
          <w:sz w:val="28"/>
          <w:szCs w:val="28"/>
          <w:shd w:val="clear" w:color="auto" w:fill="FFFFFF"/>
        </w:rPr>
        <w:t>ные затраты, относящиеся к затратам на приобретение материальных запасов в сфере информационно-коммуникационных технологий</w:t>
      </w:r>
      <w:r w:rsidRPr="00524E3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фактическим затратам в отчетном финансовом году</w:t>
      </w:r>
      <w:proofErr w:type="gramStart"/>
      <w:r>
        <w:rPr>
          <w:sz w:val="28"/>
          <w:szCs w:val="28"/>
        </w:rPr>
        <w:t>.».</w:t>
      </w:r>
      <w:proofErr w:type="gramEnd"/>
    </w:p>
    <w:p w:rsidR="00524E36" w:rsidRDefault="00524E36" w:rsidP="00524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4E36" w:rsidRDefault="00524E36" w:rsidP="00524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E4D2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Пункты 19, 22 ,34, 35 </w:t>
      </w:r>
      <w:r w:rsidR="008E4D23">
        <w:rPr>
          <w:sz w:val="28"/>
          <w:szCs w:val="28"/>
        </w:rPr>
        <w:t xml:space="preserve">Раздела </w:t>
      </w:r>
      <w:r w:rsidR="008E4D23">
        <w:rPr>
          <w:sz w:val="28"/>
          <w:szCs w:val="28"/>
          <w:lang w:val="en-US"/>
        </w:rPr>
        <w:t>I</w:t>
      </w:r>
      <w:r w:rsidR="008E4D23" w:rsidRPr="008E4D2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 исключить.</w:t>
      </w:r>
    </w:p>
    <w:p w:rsidR="008E4D23" w:rsidRPr="008E4D23" w:rsidRDefault="008E4D23" w:rsidP="008E4D2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 w:rsidRPr="008E4D2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Секретарю Администрации сельсовета</w:t>
      </w:r>
      <w:r w:rsidRPr="008E4D23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Черногоровой</w:t>
      </w:r>
      <w:proofErr w:type="spellEnd"/>
      <w:r>
        <w:rPr>
          <w:color w:val="000000"/>
          <w:sz w:val="28"/>
          <w:szCs w:val="28"/>
        </w:rPr>
        <w:t xml:space="preserve"> Е.В)</w:t>
      </w:r>
      <w:r w:rsidRPr="008E4D23">
        <w:rPr>
          <w:color w:val="000000"/>
          <w:sz w:val="28"/>
          <w:szCs w:val="28"/>
        </w:rPr>
        <w:t xml:space="preserve"> в течение</w:t>
      </w:r>
      <w:r>
        <w:rPr>
          <w:color w:val="000000"/>
          <w:sz w:val="28"/>
          <w:szCs w:val="28"/>
        </w:rPr>
        <w:t xml:space="preserve"> </w:t>
      </w:r>
      <w:r w:rsidRPr="008E4D23">
        <w:rPr>
          <w:color w:val="000000"/>
          <w:sz w:val="28"/>
          <w:szCs w:val="28"/>
        </w:rPr>
        <w:t xml:space="preserve">7 рабочих дней со дня подписания настоящего </w:t>
      </w:r>
      <w:r>
        <w:rPr>
          <w:color w:val="000000"/>
          <w:sz w:val="28"/>
          <w:szCs w:val="28"/>
        </w:rPr>
        <w:t>постановления</w:t>
      </w:r>
      <w:r w:rsidRPr="008E4D23">
        <w:rPr>
          <w:color w:val="000000"/>
          <w:sz w:val="28"/>
          <w:szCs w:val="28"/>
        </w:rPr>
        <w:t xml:space="preserve"> обеспечить его размещение</w:t>
      </w:r>
      <w:r>
        <w:rPr>
          <w:color w:val="000000"/>
          <w:sz w:val="28"/>
          <w:szCs w:val="28"/>
        </w:rPr>
        <w:t xml:space="preserve"> </w:t>
      </w:r>
      <w:r w:rsidRPr="008E4D23">
        <w:rPr>
          <w:color w:val="000000"/>
          <w:sz w:val="28"/>
          <w:szCs w:val="28"/>
        </w:rPr>
        <w:t>в Единой информационной системе в сфере закупок (http://zakupki.gov.ru).</w:t>
      </w:r>
    </w:p>
    <w:p w:rsidR="008E4D23" w:rsidRDefault="008E4D23" w:rsidP="00524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524E36" w:rsidRPr="00524E36" w:rsidRDefault="00524E36" w:rsidP="004E1D92">
      <w:pPr>
        <w:jc w:val="both"/>
        <w:rPr>
          <w:sz w:val="28"/>
          <w:szCs w:val="28"/>
        </w:rPr>
      </w:pPr>
    </w:p>
    <w:p w:rsidR="00C802FB" w:rsidRPr="00C802FB" w:rsidRDefault="00C802FB" w:rsidP="004E1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B82" w:rsidRDefault="00324B82" w:rsidP="0032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</w:t>
      </w:r>
      <w:proofErr w:type="spellStart"/>
      <w:r>
        <w:rPr>
          <w:sz w:val="28"/>
          <w:szCs w:val="28"/>
        </w:rPr>
        <w:t>Пропп</w:t>
      </w:r>
      <w:proofErr w:type="spellEnd"/>
    </w:p>
    <w:p w:rsidR="00DB07A2" w:rsidRDefault="00227124"/>
    <w:sectPr w:rsidR="00DB07A2" w:rsidSect="00AC135A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993"/>
    <w:multiLevelType w:val="hybridMultilevel"/>
    <w:tmpl w:val="B22CE0A2"/>
    <w:lvl w:ilvl="0" w:tplc="EC205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C1ED1"/>
    <w:multiLevelType w:val="hybridMultilevel"/>
    <w:tmpl w:val="D960E848"/>
    <w:lvl w:ilvl="0" w:tplc="396A1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4D5797"/>
    <w:multiLevelType w:val="hybridMultilevel"/>
    <w:tmpl w:val="D38C5570"/>
    <w:lvl w:ilvl="0" w:tplc="492CA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1C74F4"/>
    <w:multiLevelType w:val="hybridMultilevel"/>
    <w:tmpl w:val="0FCA2C88"/>
    <w:lvl w:ilvl="0" w:tplc="BDA0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4B82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6703E"/>
    <w:rsid w:val="00185F4A"/>
    <w:rsid w:val="001D2228"/>
    <w:rsid w:val="001D24FA"/>
    <w:rsid w:val="00227124"/>
    <w:rsid w:val="002311AD"/>
    <w:rsid w:val="0027122A"/>
    <w:rsid w:val="002761E2"/>
    <w:rsid w:val="002A01A1"/>
    <w:rsid w:val="002A1EBC"/>
    <w:rsid w:val="00316ACB"/>
    <w:rsid w:val="00324B82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4E1D92"/>
    <w:rsid w:val="00510FBA"/>
    <w:rsid w:val="00524E36"/>
    <w:rsid w:val="00537116"/>
    <w:rsid w:val="0059082E"/>
    <w:rsid w:val="005C3AAB"/>
    <w:rsid w:val="00623A1B"/>
    <w:rsid w:val="0063059D"/>
    <w:rsid w:val="006441DB"/>
    <w:rsid w:val="00664709"/>
    <w:rsid w:val="00673C46"/>
    <w:rsid w:val="006B35BB"/>
    <w:rsid w:val="006B37B0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8E4D23"/>
    <w:rsid w:val="009D6FF3"/>
    <w:rsid w:val="00A56FF2"/>
    <w:rsid w:val="00A60E2F"/>
    <w:rsid w:val="00A71894"/>
    <w:rsid w:val="00A77A9D"/>
    <w:rsid w:val="00A84F1B"/>
    <w:rsid w:val="00AC135A"/>
    <w:rsid w:val="00AF4210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02FB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90C1F"/>
    <w:rsid w:val="00D948D6"/>
    <w:rsid w:val="00D95402"/>
    <w:rsid w:val="00DA2DBB"/>
    <w:rsid w:val="00DB3ECB"/>
    <w:rsid w:val="00DD1F8C"/>
    <w:rsid w:val="00E27038"/>
    <w:rsid w:val="00E41696"/>
    <w:rsid w:val="00E641E4"/>
    <w:rsid w:val="00EB0584"/>
    <w:rsid w:val="00EE437C"/>
    <w:rsid w:val="00EF0AE7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82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B82"/>
    <w:pPr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4B82"/>
    <w:pPr>
      <w:ind w:left="720"/>
      <w:contextualSpacing/>
    </w:pPr>
  </w:style>
  <w:style w:type="paragraph" w:customStyle="1" w:styleId="1">
    <w:name w:val="Без интервала1"/>
    <w:rsid w:val="00324B82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24B82"/>
    <w:rPr>
      <w:b/>
      <w:bCs/>
    </w:rPr>
  </w:style>
  <w:style w:type="paragraph" w:customStyle="1" w:styleId="Default">
    <w:name w:val="Default"/>
    <w:rsid w:val="004E1D92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2021-01-11T04:59:00Z</cp:lastPrinted>
  <dcterms:created xsi:type="dcterms:W3CDTF">2020-12-24T03:00:00Z</dcterms:created>
  <dcterms:modified xsi:type="dcterms:W3CDTF">2021-01-11T04:59:00Z</dcterms:modified>
</cp:coreProperties>
</file>