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9969D5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Сообщение </w:t>
      </w:r>
    </w:p>
    <w:p w:rsidR="0095145B" w:rsidRPr="009969D5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95145B" w:rsidRPr="009969D5" w:rsidRDefault="0095145B" w:rsidP="009514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5DDF" w:rsidRPr="00EC7B12" w:rsidRDefault="00395DDF" w:rsidP="00A8518D">
      <w:pPr>
        <w:pStyle w:val="Default"/>
        <w:ind w:firstLine="709"/>
        <w:jc w:val="both"/>
      </w:pPr>
      <w:r w:rsidRPr="009969D5">
        <w:rPr>
          <w:sz w:val="26"/>
          <w:szCs w:val="26"/>
        </w:rPr>
        <w:t xml:space="preserve"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эксплуатации </w:t>
      </w:r>
      <w:r w:rsidR="00DA69F0">
        <w:rPr>
          <w:sz w:val="26"/>
          <w:szCs w:val="26"/>
        </w:rPr>
        <w:t>объектов</w:t>
      </w:r>
      <w:r w:rsidRPr="009969D5">
        <w:rPr>
          <w:sz w:val="26"/>
          <w:szCs w:val="26"/>
        </w:rPr>
        <w:t xml:space="preserve"> эле</w:t>
      </w:r>
      <w:r w:rsidR="00A8518D">
        <w:rPr>
          <w:sz w:val="26"/>
          <w:szCs w:val="26"/>
        </w:rPr>
        <w:t>ктросетевого хозяйства воздушных линий</w:t>
      </w:r>
      <w:r w:rsidRPr="009969D5">
        <w:rPr>
          <w:sz w:val="26"/>
          <w:szCs w:val="26"/>
        </w:rPr>
        <w:t xml:space="preserve"> электропере</w:t>
      </w:r>
      <w:r w:rsidR="002B244B" w:rsidRPr="009969D5">
        <w:rPr>
          <w:sz w:val="26"/>
          <w:szCs w:val="26"/>
        </w:rPr>
        <w:t xml:space="preserve">дачи </w:t>
      </w:r>
      <w:r w:rsidR="00D42F8A">
        <w:rPr>
          <w:sz w:val="26"/>
          <w:szCs w:val="26"/>
        </w:rPr>
        <w:t>ВЛ-</w:t>
      </w:r>
      <w:r w:rsidR="00DA69F0">
        <w:rPr>
          <w:color w:val="auto"/>
          <w:sz w:val="26"/>
          <w:szCs w:val="26"/>
        </w:rPr>
        <w:t xml:space="preserve">110 </w:t>
      </w:r>
      <w:proofErr w:type="spellStart"/>
      <w:r w:rsidR="00DA69F0">
        <w:rPr>
          <w:color w:val="auto"/>
          <w:sz w:val="26"/>
          <w:szCs w:val="26"/>
        </w:rPr>
        <w:t>кВ</w:t>
      </w:r>
      <w:proofErr w:type="spellEnd"/>
      <w:r w:rsidR="00DA69F0">
        <w:rPr>
          <w:color w:val="auto"/>
          <w:sz w:val="26"/>
          <w:szCs w:val="26"/>
        </w:rPr>
        <w:t xml:space="preserve"> ПН</w:t>
      </w:r>
      <w:r w:rsidR="00D45A24">
        <w:rPr>
          <w:color w:val="auto"/>
          <w:sz w:val="26"/>
          <w:szCs w:val="26"/>
        </w:rPr>
        <w:t>-</w:t>
      </w:r>
      <w:r w:rsidR="00DA69F0">
        <w:rPr>
          <w:color w:val="auto"/>
          <w:sz w:val="26"/>
          <w:szCs w:val="26"/>
        </w:rPr>
        <w:t>61 «Приозерная-Насосная</w:t>
      </w:r>
      <w:r w:rsidR="007C09F2">
        <w:rPr>
          <w:color w:val="auto"/>
          <w:sz w:val="26"/>
          <w:szCs w:val="26"/>
        </w:rPr>
        <w:t>»,</w:t>
      </w:r>
      <w:r w:rsidR="00DA69F0">
        <w:rPr>
          <w:color w:val="auto"/>
          <w:sz w:val="26"/>
          <w:szCs w:val="26"/>
        </w:rPr>
        <w:t xml:space="preserve"> ВЛ-110 </w:t>
      </w:r>
      <w:proofErr w:type="spellStart"/>
      <w:r w:rsidR="00DA69F0">
        <w:rPr>
          <w:color w:val="auto"/>
          <w:sz w:val="26"/>
          <w:szCs w:val="26"/>
        </w:rPr>
        <w:t>кВ</w:t>
      </w:r>
      <w:proofErr w:type="spellEnd"/>
      <w:r w:rsidR="00DA69F0">
        <w:rPr>
          <w:color w:val="auto"/>
          <w:sz w:val="26"/>
          <w:szCs w:val="26"/>
        </w:rPr>
        <w:t xml:space="preserve"> ПТ-62 «Приозерная-</w:t>
      </w:r>
      <w:proofErr w:type="spellStart"/>
      <w:r w:rsidR="00DA69F0">
        <w:rPr>
          <w:color w:val="auto"/>
          <w:sz w:val="26"/>
          <w:szCs w:val="26"/>
        </w:rPr>
        <w:t>Тишинская</w:t>
      </w:r>
      <w:proofErr w:type="spellEnd"/>
      <w:r w:rsidR="00DA69F0">
        <w:rPr>
          <w:color w:val="auto"/>
          <w:sz w:val="26"/>
          <w:szCs w:val="26"/>
        </w:rPr>
        <w:t xml:space="preserve">», ВЛ-35 </w:t>
      </w:r>
      <w:proofErr w:type="spellStart"/>
      <w:r w:rsidR="00DA69F0">
        <w:rPr>
          <w:color w:val="auto"/>
          <w:sz w:val="26"/>
          <w:szCs w:val="26"/>
        </w:rPr>
        <w:t>кВ</w:t>
      </w:r>
      <w:proofErr w:type="spellEnd"/>
      <w:r w:rsidR="00DA69F0">
        <w:rPr>
          <w:color w:val="auto"/>
          <w:sz w:val="26"/>
          <w:szCs w:val="26"/>
        </w:rPr>
        <w:t xml:space="preserve"> ТН-354 «</w:t>
      </w:r>
      <w:proofErr w:type="spellStart"/>
      <w:r w:rsidR="00DA69F0">
        <w:rPr>
          <w:color w:val="auto"/>
          <w:sz w:val="26"/>
          <w:szCs w:val="26"/>
        </w:rPr>
        <w:t>Тишинская</w:t>
      </w:r>
      <w:proofErr w:type="spellEnd"/>
      <w:r w:rsidR="00DA69F0">
        <w:rPr>
          <w:color w:val="auto"/>
          <w:sz w:val="26"/>
          <w:szCs w:val="26"/>
        </w:rPr>
        <w:t>-Насосная», входящих</w:t>
      </w:r>
      <w:r w:rsidR="00D93E29" w:rsidRPr="00D93E29">
        <w:rPr>
          <w:color w:val="auto"/>
          <w:sz w:val="26"/>
          <w:szCs w:val="26"/>
        </w:rPr>
        <w:t xml:space="preserve"> в электросетевой ко</w:t>
      </w:r>
      <w:r w:rsidR="00DA69F0">
        <w:rPr>
          <w:color w:val="auto"/>
          <w:sz w:val="26"/>
          <w:szCs w:val="26"/>
        </w:rPr>
        <w:t>мплекс № З-7, расположенный</w:t>
      </w:r>
      <w:r w:rsidR="007C09F2">
        <w:rPr>
          <w:color w:val="auto"/>
          <w:sz w:val="26"/>
          <w:szCs w:val="26"/>
        </w:rPr>
        <w:t xml:space="preserve"> в</w:t>
      </w:r>
      <w:r w:rsidR="00D93E29" w:rsidRPr="00D93E29">
        <w:rPr>
          <w:color w:val="auto"/>
          <w:sz w:val="26"/>
          <w:szCs w:val="26"/>
        </w:rPr>
        <w:t xml:space="preserve"> Рубцовск</w:t>
      </w:r>
      <w:r w:rsidR="007C09F2">
        <w:rPr>
          <w:color w:val="auto"/>
          <w:sz w:val="26"/>
          <w:szCs w:val="26"/>
        </w:rPr>
        <w:t>ом районе</w:t>
      </w:r>
      <w:r w:rsidR="00D93E29" w:rsidRPr="00D93E29">
        <w:rPr>
          <w:color w:val="auto"/>
          <w:sz w:val="26"/>
          <w:szCs w:val="26"/>
        </w:rPr>
        <w:t xml:space="preserve"> Алтайского края</w:t>
      </w:r>
      <w:r w:rsidR="00EC7B12" w:rsidRPr="00EC7B12">
        <w:rPr>
          <w:sz w:val="26"/>
          <w:szCs w:val="26"/>
        </w:rPr>
        <w:t>.</w:t>
      </w:r>
    </w:p>
    <w:p w:rsidR="00395DDF" w:rsidRPr="009969D5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64, </w:t>
      </w:r>
      <w:proofErr w:type="spellStart"/>
      <w:r w:rsidRPr="009969D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969D5">
        <w:rPr>
          <w:rFonts w:ascii="Times New Roman" w:hAnsi="Times New Roman" w:cs="Times New Roman"/>
          <w:sz w:val="26"/>
          <w:szCs w:val="26"/>
        </w:rPr>
        <w:t>. 411 (понедельник - четверг с 9.00 до 18.00, пятница с 9.00 до 17.00, обед с 13.00 до 13.48).</w:t>
      </w:r>
    </w:p>
    <w:p w:rsidR="00395DDF" w:rsidRPr="009969D5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Срок ознакомления с ходатайством об установлении публичного сервитута </w:t>
      </w:r>
      <w:r w:rsidR="00EF742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69D5">
        <w:rPr>
          <w:rFonts w:ascii="Times New Roman" w:hAnsi="Times New Roman" w:cs="Times New Roman"/>
          <w:sz w:val="26"/>
          <w:szCs w:val="26"/>
        </w:rPr>
        <w:t xml:space="preserve">и подачи заявлений об учете прав на земельные участки – </w:t>
      </w:r>
      <w:r w:rsidR="00D93E29">
        <w:rPr>
          <w:rFonts w:ascii="Times New Roman" w:hAnsi="Times New Roman" w:cs="Times New Roman"/>
          <w:b/>
          <w:sz w:val="26"/>
          <w:szCs w:val="26"/>
        </w:rPr>
        <w:t>до</w:t>
      </w:r>
      <w:r w:rsidR="00DA69F0">
        <w:rPr>
          <w:rFonts w:ascii="Times New Roman" w:hAnsi="Times New Roman" w:cs="Times New Roman"/>
          <w:b/>
          <w:sz w:val="26"/>
          <w:szCs w:val="26"/>
        </w:rPr>
        <w:t xml:space="preserve"> 21.05</w:t>
      </w:r>
      <w:r w:rsidR="0013677A">
        <w:rPr>
          <w:rFonts w:ascii="Times New Roman" w:hAnsi="Times New Roman" w:cs="Times New Roman"/>
          <w:b/>
          <w:sz w:val="26"/>
          <w:szCs w:val="26"/>
        </w:rPr>
        <w:t>.2022</w:t>
      </w:r>
      <w:r w:rsidRPr="009969D5">
        <w:rPr>
          <w:rFonts w:ascii="Times New Roman" w:hAnsi="Times New Roman" w:cs="Times New Roman"/>
          <w:sz w:val="26"/>
          <w:szCs w:val="26"/>
        </w:rPr>
        <w:t>.</w:t>
      </w:r>
    </w:p>
    <w:p w:rsidR="00395DDF" w:rsidRPr="009969D5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AA5483" w:rsidRPr="009969D5" w:rsidRDefault="00AA5483" w:rsidP="009969D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Сообщение о поступившем ходатайстве об установлении публичного сервитута с описанием местоположения границ публичного сервитута размещено на официальном сайте управления имущественных отношений Алтайского края (</w:t>
      </w:r>
      <w:proofErr w:type="spellStart"/>
      <w:r w:rsidRPr="009969D5">
        <w:rPr>
          <w:rFonts w:ascii="Times New Roman" w:hAnsi="Times New Roman" w:cs="Times New Roman"/>
          <w:sz w:val="26"/>
          <w:szCs w:val="26"/>
          <w:lang w:val="en-US"/>
        </w:rPr>
        <w:t>altairegion</w:t>
      </w:r>
      <w:proofErr w:type="spellEnd"/>
      <w:r w:rsidRPr="009969D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969D5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9969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969D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969D5">
        <w:rPr>
          <w:rFonts w:ascii="Times New Roman" w:hAnsi="Times New Roman" w:cs="Times New Roman"/>
          <w:sz w:val="26"/>
          <w:szCs w:val="26"/>
        </w:rPr>
        <w:t xml:space="preserve">), </w:t>
      </w:r>
      <w:r w:rsidR="007C09F2" w:rsidRPr="007C09F2">
        <w:rPr>
          <w:rFonts w:ascii="Times New Roman" w:hAnsi="Times New Roman" w:cs="Times New Roman"/>
          <w:sz w:val="26"/>
          <w:szCs w:val="26"/>
        </w:rPr>
        <w:t xml:space="preserve">официальном сайте органов местного самоуправления </w:t>
      </w:r>
      <w:proofErr w:type="spellStart"/>
      <w:r w:rsidR="007C09F2" w:rsidRPr="007C09F2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7C09F2" w:rsidRPr="007C09F2">
        <w:rPr>
          <w:rFonts w:ascii="Times New Roman" w:hAnsi="Times New Roman" w:cs="Times New Roman"/>
          <w:sz w:val="26"/>
          <w:szCs w:val="26"/>
        </w:rPr>
        <w:t xml:space="preserve"> района Алтайского края (</w:t>
      </w:r>
      <w:hyperlink r:id="rId4" w:history="1">
        <w:r w:rsidR="00DA69F0" w:rsidRPr="00AC44DB">
          <w:rPr>
            <w:rStyle w:val="a5"/>
            <w:rFonts w:ascii="Times New Roman" w:hAnsi="Times New Roman" w:cs="Times New Roman"/>
            <w:sz w:val="26"/>
            <w:szCs w:val="26"/>
          </w:rPr>
          <w:t>http://www.rubradmin.ru/?</w:t>
        </w:r>
        <w:r w:rsidR="00DA69F0" w:rsidRPr="00AC44DB">
          <w:rPr>
            <w:rStyle w:val="a5"/>
            <w:rFonts w:ascii="Times New Roman" w:hAnsi="Times New Roman" w:cs="Times New Roman"/>
            <w:sz w:val="26"/>
            <w:szCs w:val="26"/>
          </w:rPr>
          <w:t>q</w:t>
        </w:r>
        <w:r w:rsidR="00DA69F0" w:rsidRPr="00AC44DB">
          <w:rPr>
            <w:rStyle w:val="a5"/>
            <w:rFonts w:ascii="Times New Roman" w:hAnsi="Times New Roman" w:cs="Times New Roman"/>
            <w:sz w:val="26"/>
            <w:szCs w:val="26"/>
          </w:rPr>
          <w:t>=node/17</w:t>
        </w:r>
      </w:hyperlink>
      <w:r w:rsidR="00585C62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="00585C62" w:rsidRPr="00CB5644">
          <w:rPr>
            <w:rStyle w:val="a5"/>
            <w:rFonts w:ascii="Times New Roman" w:hAnsi="Times New Roman" w:cs="Times New Roman"/>
            <w:sz w:val="26"/>
            <w:szCs w:val="26"/>
          </w:rPr>
          <w:t>http://www.rubr</w:t>
        </w:r>
        <w:r w:rsidR="00585C62" w:rsidRPr="00CB5644">
          <w:rPr>
            <w:rStyle w:val="a5"/>
            <w:rFonts w:ascii="Times New Roman" w:hAnsi="Times New Roman" w:cs="Times New Roman"/>
            <w:sz w:val="26"/>
            <w:szCs w:val="26"/>
          </w:rPr>
          <w:t>a</w:t>
        </w:r>
        <w:r w:rsidR="00585C62" w:rsidRPr="00CB5644">
          <w:rPr>
            <w:rStyle w:val="a5"/>
            <w:rFonts w:ascii="Times New Roman" w:hAnsi="Times New Roman" w:cs="Times New Roman"/>
            <w:sz w:val="26"/>
            <w:szCs w:val="26"/>
          </w:rPr>
          <w:t>dmin.ru/?q=node/17653</w:t>
        </w:r>
      </w:hyperlink>
      <w:r w:rsidR="00585C6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585C62" w:rsidRPr="00CB5644">
          <w:rPr>
            <w:rStyle w:val="a5"/>
            <w:rFonts w:ascii="Times New Roman" w:hAnsi="Times New Roman" w:cs="Times New Roman"/>
            <w:sz w:val="26"/>
            <w:szCs w:val="26"/>
          </w:rPr>
          <w:t>http://www</w:t>
        </w:r>
        <w:r w:rsidR="00585C62" w:rsidRPr="00CB564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585C62" w:rsidRPr="00CB5644">
          <w:rPr>
            <w:rStyle w:val="a5"/>
            <w:rFonts w:ascii="Times New Roman" w:hAnsi="Times New Roman" w:cs="Times New Roman"/>
            <w:sz w:val="26"/>
            <w:szCs w:val="26"/>
          </w:rPr>
          <w:t>rubradmin.ru/?q=node/22</w:t>
        </w:r>
      </w:hyperlink>
      <w:r w:rsidR="007C09F2" w:rsidRPr="007C09F2">
        <w:rPr>
          <w:rFonts w:ascii="Times New Roman" w:hAnsi="Times New Roman" w:cs="Times New Roman"/>
          <w:sz w:val="26"/>
          <w:szCs w:val="26"/>
        </w:rPr>
        <w:t>)</w:t>
      </w:r>
      <w:r w:rsidRPr="00791BCE">
        <w:rPr>
          <w:rFonts w:ascii="Times New Roman" w:hAnsi="Times New Roman" w:cs="Times New Roman"/>
          <w:sz w:val="26"/>
          <w:szCs w:val="26"/>
        </w:rPr>
        <w:t>.</w:t>
      </w:r>
    </w:p>
    <w:p w:rsidR="002B244B" w:rsidRPr="009969D5" w:rsidRDefault="002B244B" w:rsidP="002B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Публичный сервитут устанавливается в отношении земельных участков:</w:t>
      </w:r>
    </w:p>
    <w:p w:rsidR="00A7274E" w:rsidRPr="00A7274E" w:rsidRDefault="00A7274E" w:rsidP="002B244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1976"/>
        <w:gridCol w:w="6873"/>
      </w:tblGrid>
      <w:tr w:rsidR="003B04BC" w:rsidRPr="003F17CD" w:rsidTr="00585C62">
        <w:tc>
          <w:tcPr>
            <w:tcW w:w="495" w:type="dxa"/>
          </w:tcPr>
          <w:p w:rsidR="003B04BC" w:rsidRPr="00E164FF" w:rsidRDefault="00332158" w:rsidP="0001494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64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6" w:type="dxa"/>
          </w:tcPr>
          <w:p w:rsidR="003B04BC" w:rsidRPr="00E164FF" w:rsidRDefault="003B04BC" w:rsidP="003B0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4FF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873" w:type="dxa"/>
          </w:tcPr>
          <w:p w:rsidR="003B04BC" w:rsidRPr="00E164FF" w:rsidRDefault="003B04BC" w:rsidP="00014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4FF">
              <w:rPr>
                <w:rFonts w:ascii="Times New Roman" w:hAnsi="Times New Roman" w:cs="Times New Roman"/>
              </w:rPr>
              <w:t>Адрес (местоположение)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Pr="00E164FF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64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</w:tcPr>
          <w:p w:rsidR="00585C62" w:rsidRPr="00585C62" w:rsidRDefault="00DA69F0" w:rsidP="00585C62">
            <w:r>
              <w:rPr>
                <w:rFonts w:ascii="Times New Roman" w:eastAsia="Times New Roman" w:hAnsi="Times New Roman" w:cs="Times New Roman"/>
              </w:rPr>
              <w:t>22:39:033101:1301</w:t>
            </w:r>
            <w:r w:rsidR="00585C62" w:rsidRPr="00585C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73" w:type="dxa"/>
          </w:tcPr>
          <w:p w:rsidR="00585C62" w:rsidRPr="00E164FF" w:rsidRDefault="00BD6BE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BD6BE1">
              <w:rPr>
                <w:rFonts w:ascii="Times New Roman" w:eastAsia="TimesNewRomanPSMT" w:hAnsi="Times New Roman" w:cs="Times New Roman"/>
              </w:rPr>
              <w:t xml:space="preserve">Российская Федерация, Алтайский край, район </w:t>
            </w:r>
            <w:proofErr w:type="spellStart"/>
            <w:r w:rsidRPr="00BD6BE1">
              <w:rPr>
                <w:rFonts w:ascii="Times New Roman" w:eastAsia="TimesNewRomanPSMT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eastAsia="TimesNewRomanPSMT" w:hAnsi="Times New Roman" w:cs="Times New Roman"/>
              </w:rPr>
              <w:t>, земельные участки расположены в 4,1 км на юг от п. Куйбышево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Pr="00E164FF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64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</w:tcPr>
          <w:p w:rsidR="00585C62" w:rsidRPr="00585C62" w:rsidRDefault="00DA69F0" w:rsidP="00585C62">
            <w:r>
              <w:rPr>
                <w:rFonts w:ascii="Times New Roman" w:eastAsia="Times New Roman" w:hAnsi="Times New Roman" w:cs="Times New Roman"/>
              </w:rPr>
              <w:t>22:39:033101:39</w:t>
            </w:r>
          </w:p>
        </w:tc>
        <w:tc>
          <w:tcPr>
            <w:tcW w:w="6873" w:type="dxa"/>
          </w:tcPr>
          <w:p w:rsidR="00585C62" w:rsidRPr="00E164FF" w:rsidRDefault="00BD6BE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район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, а/д </w:t>
            </w:r>
            <w:proofErr w:type="spellStart"/>
            <w:r w:rsidRPr="00BD6BE1">
              <w:rPr>
                <w:rFonts w:ascii="Times New Roman" w:hAnsi="Times New Roman" w:cs="Times New Roman"/>
              </w:rPr>
              <w:t>подьезд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к п. Куйбышево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Pr="00E164FF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64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</w:tcPr>
          <w:p w:rsidR="00585C62" w:rsidRPr="00585C62" w:rsidRDefault="00DA69F0" w:rsidP="00585C62">
            <w:r>
              <w:rPr>
                <w:rFonts w:ascii="Times New Roman" w:eastAsia="Times New Roman" w:hAnsi="Times New Roman" w:cs="Times New Roman"/>
              </w:rPr>
              <w:t>22:39:033101:1047</w:t>
            </w:r>
          </w:p>
        </w:tc>
        <w:tc>
          <w:tcPr>
            <w:tcW w:w="6873" w:type="dxa"/>
          </w:tcPr>
          <w:p w:rsidR="00585C62" w:rsidRPr="00E164FF" w:rsidRDefault="00BD6BE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район, в 2,1 км на юго-запад от п. Куйбышево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Pr="00E164FF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6" w:type="dxa"/>
          </w:tcPr>
          <w:p w:rsidR="00585C62" w:rsidRPr="00585C62" w:rsidRDefault="00DA69F0" w:rsidP="00585C62">
            <w:r>
              <w:rPr>
                <w:rFonts w:ascii="Times New Roman" w:eastAsia="Times New Roman" w:hAnsi="Times New Roman" w:cs="Times New Roman"/>
              </w:rPr>
              <w:t>22:39:000000:7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3" w:type="dxa"/>
          </w:tcPr>
          <w:p w:rsidR="00585C62" w:rsidRPr="00E164FF" w:rsidRDefault="00BD6BE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район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>, под магистральный канал 2-й очереди АОС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D45A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</w:tcPr>
          <w:p w:rsidR="00585C62" w:rsidRPr="00585C62" w:rsidRDefault="00DA69F0" w:rsidP="00D4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22:39:033101:1012</w:t>
            </w:r>
          </w:p>
        </w:tc>
        <w:tc>
          <w:tcPr>
            <w:tcW w:w="6873" w:type="dxa"/>
          </w:tcPr>
          <w:p w:rsidR="00585C62" w:rsidRPr="00E164FF" w:rsidRDefault="00BD6BE1" w:rsidP="00A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D45A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dxa"/>
          </w:tcPr>
          <w:p w:rsidR="00585C62" w:rsidRPr="00585C62" w:rsidRDefault="00DA69F0" w:rsidP="00D4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22:39:033101:23</w:t>
            </w:r>
          </w:p>
        </w:tc>
        <w:tc>
          <w:tcPr>
            <w:tcW w:w="6873" w:type="dxa"/>
          </w:tcPr>
          <w:p w:rsidR="00585C62" w:rsidRPr="00E164FF" w:rsidRDefault="00BD6BE1" w:rsidP="00D45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D45A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6" w:type="dxa"/>
          </w:tcPr>
          <w:p w:rsidR="00585C62" w:rsidRPr="00585C62" w:rsidRDefault="00DA69F0" w:rsidP="00D4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22:39:031404:20</w:t>
            </w:r>
          </w:p>
        </w:tc>
        <w:tc>
          <w:tcPr>
            <w:tcW w:w="6873" w:type="dxa"/>
          </w:tcPr>
          <w:p w:rsidR="00585C62" w:rsidRPr="00E164FF" w:rsidRDefault="00BD6BE1" w:rsidP="00A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D45A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76" w:type="dxa"/>
          </w:tcPr>
          <w:p w:rsidR="00585C62" w:rsidRPr="00585C62" w:rsidRDefault="001575F9" w:rsidP="00D4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22:39:033101:4</w:t>
            </w:r>
          </w:p>
        </w:tc>
        <w:tc>
          <w:tcPr>
            <w:tcW w:w="6873" w:type="dxa"/>
          </w:tcPr>
          <w:p w:rsidR="00585C62" w:rsidRPr="00E164FF" w:rsidRDefault="00BD6BE1" w:rsidP="00D45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D45A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6" w:type="dxa"/>
          </w:tcPr>
          <w:p w:rsidR="00585C62" w:rsidRPr="00585C62" w:rsidRDefault="001575F9" w:rsidP="00D4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22:39:031404:2</w:t>
            </w:r>
          </w:p>
        </w:tc>
        <w:tc>
          <w:tcPr>
            <w:tcW w:w="6873" w:type="dxa"/>
          </w:tcPr>
          <w:p w:rsidR="00585C62" w:rsidRPr="00E164FF" w:rsidRDefault="00BD6BE1" w:rsidP="00D45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6" w:type="dxa"/>
          </w:tcPr>
          <w:p w:rsidR="00585C62" w:rsidRPr="00585C62" w:rsidRDefault="001575F9" w:rsidP="00585C62">
            <w:r>
              <w:rPr>
                <w:rFonts w:ascii="Times New Roman" w:eastAsia="Times New Roman" w:hAnsi="Times New Roman" w:cs="Times New Roman"/>
              </w:rPr>
              <w:t>22:39:030901:575</w:t>
            </w:r>
          </w:p>
        </w:tc>
        <w:tc>
          <w:tcPr>
            <w:tcW w:w="6873" w:type="dxa"/>
          </w:tcPr>
          <w:p w:rsidR="00585C62" w:rsidRPr="00E164FF" w:rsidRDefault="00D82BD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6" w:type="dxa"/>
          </w:tcPr>
          <w:p w:rsidR="00585C62" w:rsidRPr="00585C62" w:rsidRDefault="001575F9" w:rsidP="00585C62">
            <w:r>
              <w:rPr>
                <w:rFonts w:ascii="Times New Roman" w:eastAsia="Times New Roman" w:hAnsi="Times New Roman" w:cs="Times New Roman"/>
              </w:rPr>
              <w:t>22:39:030901:7</w:t>
            </w:r>
          </w:p>
        </w:tc>
        <w:tc>
          <w:tcPr>
            <w:tcW w:w="6873" w:type="dxa"/>
          </w:tcPr>
          <w:p w:rsidR="00585C62" w:rsidRPr="00E164FF" w:rsidRDefault="00D82BD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6BE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BD6BE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BD6BE1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</w:tcPr>
          <w:p w:rsidR="00585C62" w:rsidRPr="00585C62" w:rsidRDefault="001575F9" w:rsidP="00585C62">
            <w:r>
              <w:rPr>
                <w:rFonts w:ascii="Times New Roman" w:eastAsia="Times New Roman" w:hAnsi="Times New Roman" w:cs="Times New Roman"/>
              </w:rPr>
              <w:t>22:39:033101:1303</w:t>
            </w:r>
          </w:p>
        </w:tc>
        <w:tc>
          <w:tcPr>
            <w:tcW w:w="6873" w:type="dxa"/>
          </w:tcPr>
          <w:p w:rsidR="00585C62" w:rsidRPr="00E164FF" w:rsidRDefault="00D82BD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2BD1">
              <w:rPr>
                <w:rFonts w:ascii="Times New Roman" w:hAnsi="Times New Roman" w:cs="Times New Roman"/>
              </w:rPr>
              <w:t xml:space="preserve">Российская Федерация, Алтайский край, район </w:t>
            </w:r>
            <w:proofErr w:type="spellStart"/>
            <w:r w:rsidRPr="00D82BD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82BD1">
              <w:rPr>
                <w:rFonts w:ascii="Times New Roman" w:hAnsi="Times New Roman" w:cs="Times New Roman"/>
              </w:rPr>
              <w:t>, земельные участки расположены в 3,1 км на запад от п. Куйбышево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6" w:type="dxa"/>
          </w:tcPr>
          <w:p w:rsidR="00585C62" w:rsidRPr="00585C62" w:rsidRDefault="001575F9" w:rsidP="00585C62">
            <w:r>
              <w:rPr>
                <w:rFonts w:ascii="Times New Roman" w:eastAsia="Times New Roman" w:hAnsi="Times New Roman" w:cs="Times New Roman"/>
              </w:rPr>
              <w:t>22:39:033101:1044</w:t>
            </w:r>
          </w:p>
        </w:tc>
        <w:tc>
          <w:tcPr>
            <w:tcW w:w="6873" w:type="dxa"/>
          </w:tcPr>
          <w:p w:rsidR="00585C62" w:rsidRPr="00E164FF" w:rsidRDefault="00D82BD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2BD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D82BD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82BD1">
              <w:rPr>
                <w:rFonts w:ascii="Times New Roman" w:hAnsi="Times New Roman" w:cs="Times New Roman"/>
              </w:rPr>
              <w:t xml:space="preserve"> район, в 1 км к северу от п. Куйбышево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6" w:type="dxa"/>
          </w:tcPr>
          <w:p w:rsidR="00585C62" w:rsidRPr="00585C62" w:rsidRDefault="001575F9" w:rsidP="00585C62">
            <w:r>
              <w:rPr>
                <w:rFonts w:ascii="Times New Roman" w:eastAsia="Times New Roman" w:hAnsi="Times New Roman" w:cs="Times New Roman"/>
              </w:rPr>
              <w:t>22:39:033101:58</w:t>
            </w:r>
          </w:p>
        </w:tc>
        <w:tc>
          <w:tcPr>
            <w:tcW w:w="6873" w:type="dxa"/>
          </w:tcPr>
          <w:p w:rsidR="00585C62" w:rsidRPr="00E164FF" w:rsidRDefault="00D82BD1" w:rsidP="00A47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2BD1">
              <w:rPr>
                <w:rFonts w:ascii="Times New Roman" w:hAnsi="Times New Roman" w:cs="Times New Roman"/>
              </w:rPr>
              <w:t xml:space="preserve">Российская Федерация, Алтайский край, район </w:t>
            </w:r>
            <w:proofErr w:type="spellStart"/>
            <w:r w:rsidRPr="00D82BD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82BD1">
              <w:rPr>
                <w:rFonts w:ascii="Times New Roman" w:hAnsi="Times New Roman" w:cs="Times New Roman"/>
              </w:rPr>
              <w:t>, в 1.5 км севернее п. Куйбышево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6" w:type="dxa"/>
          </w:tcPr>
          <w:p w:rsidR="00585C62" w:rsidRPr="00585C62" w:rsidRDefault="001575F9" w:rsidP="00585C62">
            <w:r>
              <w:rPr>
                <w:rFonts w:ascii="Times New Roman" w:eastAsia="Times New Roman" w:hAnsi="Times New Roman" w:cs="Times New Roman"/>
              </w:rPr>
              <w:t>22:39:033101:19</w:t>
            </w:r>
          </w:p>
        </w:tc>
        <w:tc>
          <w:tcPr>
            <w:tcW w:w="6873" w:type="dxa"/>
          </w:tcPr>
          <w:p w:rsidR="00585C62" w:rsidRPr="00E164FF" w:rsidRDefault="00D82BD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2BD1">
              <w:rPr>
                <w:rFonts w:ascii="Times New Roman" w:hAnsi="Times New Roman" w:cs="Times New Roman"/>
              </w:rPr>
              <w:t xml:space="preserve">Российская Федерация, Алтайский край, район </w:t>
            </w:r>
            <w:proofErr w:type="spellStart"/>
            <w:r w:rsidRPr="00D82BD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82BD1">
              <w:rPr>
                <w:rFonts w:ascii="Times New Roman" w:hAnsi="Times New Roman" w:cs="Times New Roman"/>
              </w:rPr>
              <w:t>, п. Куйбышево, севернее п. Куйбышево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6" w:type="dxa"/>
          </w:tcPr>
          <w:p w:rsidR="00585C62" w:rsidRPr="00585C62" w:rsidRDefault="001575F9" w:rsidP="00585C62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>22:39:000000:263</w:t>
            </w:r>
          </w:p>
        </w:tc>
        <w:tc>
          <w:tcPr>
            <w:tcW w:w="6873" w:type="dxa"/>
          </w:tcPr>
          <w:p w:rsidR="00585C62" w:rsidRPr="00E164FF" w:rsidRDefault="00D82BD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2BD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D82BD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82BD1">
              <w:rPr>
                <w:rFonts w:ascii="Times New Roman" w:hAnsi="Times New Roman" w:cs="Times New Roman"/>
              </w:rPr>
              <w:t xml:space="preserve"> район, участок расположен в 8 км. от п. Приозерный по направлению на север</w:t>
            </w:r>
          </w:p>
        </w:tc>
      </w:tr>
      <w:tr w:rsidR="00585C62" w:rsidRPr="003F17CD" w:rsidTr="00585C62">
        <w:tc>
          <w:tcPr>
            <w:tcW w:w="495" w:type="dxa"/>
          </w:tcPr>
          <w:p w:rsidR="00585C62" w:rsidRDefault="00585C62" w:rsidP="00585C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6" w:type="dxa"/>
          </w:tcPr>
          <w:p w:rsidR="00585C62" w:rsidRPr="00585C62" w:rsidRDefault="001575F9" w:rsidP="00585C62">
            <w:r>
              <w:rPr>
                <w:rFonts w:ascii="Times New Roman" w:eastAsia="Times New Roman" w:hAnsi="Times New Roman" w:cs="Times New Roman"/>
              </w:rPr>
              <w:t>22:39:033101:1073</w:t>
            </w:r>
          </w:p>
        </w:tc>
        <w:tc>
          <w:tcPr>
            <w:tcW w:w="6873" w:type="dxa"/>
          </w:tcPr>
          <w:p w:rsidR="00585C62" w:rsidRPr="00E164FF" w:rsidRDefault="00D82BD1" w:rsidP="00585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2BD1">
              <w:rPr>
                <w:rFonts w:ascii="Times New Roman" w:hAnsi="Times New Roman" w:cs="Times New Roman"/>
              </w:rPr>
              <w:t xml:space="preserve">Российская Федерация, Алтайский край, </w:t>
            </w:r>
            <w:proofErr w:type="spellStart"/>
            <w:r w:rsidRPr="00D82BD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82BD1">
              <w:rPr>
                <w:rFonts w:ascii="Times New Roman" w:hAnsi="Times New Roman" w:cs="Times New Roman"/>
              </w:rPr>
              <w:t xml:space="preserve"> район, п. Куйбышево, в 6550 метрах к северо-востоку от земельного участка по адресу: ул. Борковская, 1</w:t>
            </w:r>
            <w:bookmarkStart w:id="0" w:name="_GoBack"/>
            <w:bookmarkEnd w:id="0"/>
          </w:p>
        </w:tc>
      </w:tr>
    </w:tbl>
    <w:p w:rsidR="00A7274E" w:rsidRPr="00A7274E" w:rsidRDefault="00A7274E" w:rsidP="00B54F68">
      <w:pPr>
        <w:rPr>
          <w:rFonts w:ascii="Times New Roman" w:hAnsi="Times New Roman" w:cs="Times New Roman"/>
          <w:sz w:val="24"/>
          <w:szCs w:val="24"/>
        </w:rPr>
      </w:pPr>
    </w:p>
    <w:sectPr w:rsidR="00A7274E" w:rsidRPr="00A7274E" w:rsidSect="00026F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B"/>
    <w:rsid w:val="00014949"/>
    <w:rsid w:val="000166CC"/>
    <w:rsid w:val="00031299"/>
    <w:rsid w:val="00036BB8"/>
    <w:rsid w:val="00050227"/>
    <w:rsid w:val="000550F7"/>
    <w:rsid w:val="00084418"/>
    <w:rsid w:val="000A644B"/>
    <w:rsid w:val="000E0048"/>
    <w:rsid w:val="0010308F"/>
    <w:rsid w:val="0013677A"/>
    <w:rsid w:val="001575F9"/>
    <w:rsid w:val="00160E18"/>
    <w:rsid w:val="00176456"/>
    <w:rsid w:val="00195065"/>
    <w:rsid w:val="001A4AE0"/>
    <w:rsid w:val="001C4F79"/>
    <w:rsid w:val="00202CF8"/>
    <w:rsid w:val="00211F87"/>
    <w:rsid w:val="00237FE1"/>
    <w:rsid w:val="00247279"/>
    <w:rsid w:val="002541B1"/>
    <w:rsid w:val="0025483F"/>
    <w:rsid w:val="002B244B"/>
    <w:rsid w:val="002B30E5"/>
    <w:rsid w:val="003059B6"/>
    <w:rsid w:val="00307573"/>
    <w:rsid w:val="003105E0"/>
    <w:rsid w:val="00332158"/>
    <w:rsid w:val="00333940"/>
    <w:rsid w:val="00346E4A"/>
    <w:rsid w:val="00395DDF"/>
    <w:rsid w:val="003A1EB6"/>
    <w:rsid w:val="003B04BC"/>
    <w:rsid w:val="003F17CD"/>
    <w:rsid w:val="004160BB"/>
    <w:rsid w:val="00462E07"/>
    <w:rsid w:val="0046629F"/>
    <w:rsid w:val="00466DAD"/>
    <w:rsid w:val="00493B32"/>
    <w:rsid w:val="00496CC9"/>
    <w:rsid w:val="004D60FF"/>
    <w:rsid w:val="004D77CB"/>
    <w:rsid w:val="00563545"/>
    <w:rsid w:val="005823CC"/>
    <w:rsid w:val="00585C62"/>
    <w:rsid w:val="005D5FF7"/>
    <w:rsid w:val="005D7FB1"/>
    <w:rsid w:val="005E363D"/>
    <w:rsid w:val="00621C22"/>
    <w:rsid w:val="00673307"/>
    <w:rsid w:val="006772F8"/>
    <w:rsid w:val="006A1D38"/>
    <w:rsid w:val="006C184E"/>
    <w:rsid w:val="00791BCE"/>
    <w:rsid w:val="007B14A0"/>
    <w:rsid w:val="007B3E34"/>
    <w:rsid w:val="007C09F2"/>
    <w:rsid w:val="007C553F"/>
    <w:rsid w:val="007C6624"/>
    <w:rsid w:val="007C7E8A"/>
    <w:rsid w:val="007E5FB4"/>
    <w:rsid w:val="007F40F5"/>
    <w:rsid w:val="00815D4D"/>
    <w:rsid w:val="00816E7B"/>
    <w:rsid w:val="0086091E"/>
    <w:rsid w:val="008859EB"/>
    <w:rsid w:val="008865B6"/>
    <w:rsid w:val="008902AE"/>
    <w:rsid w:val="00895A3F"/>
    <w:rsid w:val="008F524C"/>
    <w:rsid w:val="00911D97"/>
    <w:rsid w:val="009429CA"/>
    <w:rsid w:val="00950EEC"/>
    <w:rsid w:val="0095145B"/>
    <w:rsid w:val="00957051"/>
    <w:rsid w:val="00973F35"/>
    <w:rsid w:val="00982434"/>
    <w:rsid w:val="00985034"/>
    <w:rsid w:val="009969D5"/>
    <w:rsid w:val="009D23D2"/>
    <w:rsid w:val="009D60C4"/>
    <w:rsid w:val="00A15E36"/>
    <w:rsid w:val="00A47FFD"/>
    <w:rsid w:val="00A7274E"/>
    <w:rsid w:val="00A80BD2"/>
    <w:rsid w:val="00A8518D"/>
    <w:rsid w:val="00A95EDE"/>
    <w:rsid w:val="00AA5483"/>
    <w:rsid w:val="00AB4BDF"/>
    <w:rsid w:val="00B54F68"/>
    <w:rsid w:val="00B8781F"/>
    <w:rsid w:val="00BD6BE1"/>
    <w:rsid w:val="00C020F0"/>
    <w:rsid w:val="00C42A36"/>
    <w:rsid w:val="00C45227"/>
    <w:rsid w:val="00C60737"/>
    <w:rsid w:val="00C61696"/>
    <w:rsid w:val="00C93953"/>
    <w:rsid w:val="00CA73E9"/>
    <w:rsid w:val="00D02863"/>
    <w:rsid w:val="00D03350"/>
    <w:rsid w:val="00D42F8A"/>
    <w:rsid w:val="00D45A24"/>
    <w:rsid w:val="00D806B4"/>
    <w:rsid w:val="00D82BD1"/>
    <w:rsid w:val="00D91D24"/>
    <w:rsid w:val="00D93E29"/>
    <w:rsid w:val="00DA69F0"/>
    <w:rsid w:val="00DB3A21"/>
    <w:rsid w:val="00DB58B8"/>
    <w:rsid w:val="00DF60A2"/>
    <w:rsid w:val="00E149B7"/>
    <w:rsid w:val="00E1538D"/>
    <w:rsid w:val="00E164FF"/>
    <w:rsid w:val="00E2371F"/>
    <w:rsid w:val="00E306D2"/>
    <w:rsid w:val="00E44D09"/>
    <w:rsid w:val="00E809ED"/>
    <w:rsid w:val="00EC26AB"/>
    <w:rsid w:val="00EC7B12"/>
    <w:rsid w:val="00EF47DB"/>
    <w:rsid w:val="00EF7425"/>
    <w:rsid w:val="00EF78AA"/>
    <w:rsid w:val="00F02FC7"/>
    <w:rsid w:val="00F453DF"/>
    <w:rsid w:val="00F54AE6"/>
    <w:rsid w:val="00F82042"/>
    <w:rsid w:val="00F931F2"/>
    <w:rsid w:val="00F97FF3"/>
    <w:rsid w:val="00FA0A39"/>
    <w:rsid w:val="00FB3C98"/>
    <w:rsid w:val="00FE14F7"/>
    <w:rsid w:val="00FE1ABA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9412-1055-461F-9769-8F916FF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C09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0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bradmin.ru/?q=node/22" TargetMode="External"/><Relationship Id="rId5" Type="http://schemas.openxmlformats.org/officeDocument/2006/relationships/hyperlink" Target="http://www.rubradmin.ru/?q=node/17653" TargetMode="External"/><Relationship Id="rId4" Type="http://schemas.openxmlformats.org/officeDocument/2006/relationships/hyperlink" Target="http://www.rubradmin.ru/?q=node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Феохарий Д. Василов</cp:lastModifiedBy>
  <cp:revision>80</cp:revision>
  <dcterms:created xsi:type="dcterms:W3CDTF">2021-12-21T04:03:00Z</dcterms:created>
  <dcterms:modified xsi:type="dcterms:W3CDTF">2022-04-19T05:16:00Z</dcterms:modified>
</cp:coreProperties>
</file>