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98" w:rsidRPr="00DE0D52" w:rsidRDefault="002C3C98" w:rsidP="002C3C98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РОССИЙСКАЯ ФЕДЕРАЦИЯ</w:t>
      </w:r>
    </w:p>
    <w:p w:rsidR="002C3C98" w:rsidRPr="00DE0D52" w:rsidRDefault="002C3C98" w:rsidP="002C3C98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НОВОРОССИЙСКОЕ СЕЛЬСКОЕ СОБРАНИЕ ДЕПУТАТОВ</w:t>
      </w:r>
    </w:p>
    <w:p w:rsidR="002C3C98" w:rsidRPr="00DE0D52" w:rsidRDefault="002C3C98" w:rsidP="002C3C9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E0D52">
        <w:rPr>
          <w:sz w:val="28"/>
          <w:szCs w:val="28"/>
        </w:rPr>
        <w:t xml:space="preserve"> СОЗЫВА</w:t>
      </w:r>
    </w:p>
    <w:p w:rsidR="002C3C98" w:rsidRPr="00DE0D52" w:rsidRDefault="002C3C98" w:rsidP="002C3C98">
      <w:pPr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РУБЦОВСКОГО РАЙОНА АЛТАЙСКОГО КРАЯ</w:t>
      </w:r>
    </w:p>
    <w:p w:rsidR="002C3C98" w:rsidRPr="00DE0D52" w:rsidRDefault="002C3C98" w:rsidP="002C3C98">
      <w:pPr>
        <w:rPr>
          <w:sz w:val="28"/>
          <w:szCs w:val="28"/>
        </w:rPr>
      </w:pPr>
    </w:p>
    <w:p w:rsidR="002C3C98" w:rsidRPr="00DE0D52" w:rsidRDefault="002C3C98" w:rsidP="002C3C98">
      <w:pPr>
        <w:rPr>
          <w:sz w:val="28"/>
          <w:szCs w:val="28"/>
        </w:rPr>
      </w:pPr>
    </w:p>
    <w:p w:rsidR="002C3C98" w:rsidRPr="00DE0D52" w:rsidRDefault="002C3C98" w:rsidP="002C3C98">
      <w:pPr>
        <w:tabs>
          <w:tab w:val="left" w:pos="2004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РЕШЕНИЕ</w:t>
      </w:r>
    </w:p>
    <w:p w:rsidR="002C3C98" w:rsidRPr="00DE0D52" w:rsidRDefault="002C3C98" w:rsidP="002C3C98">
      <w:pPr>
        <w:rPr>
          <w:sz w:val="28"/>
          <w:szCs w:val="28"/>
        </w:rPr>
      </w:pPr>
    </w:p>
    <w:p w:rsidR="002C3C98" w:rsidRPr="00DE0D52" w:rsidRDefault="001F62F7" w:rsidP="002C3C98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2C3C9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C3C98" w:rsidRPr="00DE0D52">
        <w:rPr>
          <w:sz w:val="28"/>
          <w:szCs w:val="28"/>
        </w:rPr>
        <w:t>.20</w:t>
      </w:r>
      <w:r w:rsidR="002C3C98">
        <w:rPr>
          <w:sz w:val="28"/>
          <w:szCs w:val="28"/>
        </w:rPr>
        <w:t>22</w:t>
      </w:r>
      <w:r w:rsidR="002C3C98" w:rsidRPr="00DE0D52">
        <w:rPr>
          <w:sz w:val="28"/>
          <w:szCs w:val="28"/>
        </w:rPr>
        <w:tab/>
        <w:t xml:space="preserve">№ </w:t>
      </w:r>
      <w:r w:rsidR="00C54194">
        <w:rPr>
          <w:sz w:val="28"/>
          <w:szCs w:val="28"/>
        </w:rPr>
        <w:t>10</w:t>
      </w:r>
      <w:bookmarkStart w:id="0" w:name="_GoBack"/>
      <w:bookmarkEnd w:id="0"/>
    </w:p>
    <w:p w:rsidR="002C3C98" w:rsidRPr="00DE0D52" w:rsidRDefault="002C3C98" w:rsidP="002C3C98">
      <w:pPr>
        <w:tabs>
          <w:tab w:val="left" w:pos="8388"/>
        </w:tabs>
        <w:rPr>
          <w:sz w:val="28"/>
          <w:szCs w:val="28"/>
        </w:rPr>
      </w:pPr>
    </w:p>
    <w:p w:rsidR="002C3C98" w:rsidRPr="00DE0D52" w:rsidRDefault="002C3C98" w:rsidP="002C3C98">
      <w:pPr>
        <w:tabs>
          <w:tab w:val="left" w:pos="8388"/>
        </w:tabs>
        <w:jc w:val="center"/>
        <w:rPr>
          <w:sz w:val="28"/>
          <w:szCs w:val="28"/>
        </w:rPr>
      </w:pPr>
      <w:r w:rsidRPr="00DE0D52">
        <w:rPr>
          <w:sz w:val="28"/>
          <w:szCs w:val="28"/>
        </w:rPr>
        <w:t>п. Новороссийский</w:t>
      </w:r>
    </w:p>
    <w:p w:rsidR="002C3C98" w:rsidRDefault="002C3C98" w:rsidP="002C3C98">
      <w:pPr>
        <w:ind w:right="4676"/>
      </w:pPr>
    </w:p>
    <w:p w:rsidR="00A16901" w:rsidRPr="002C3C98" w:rsidRDefault="002C3C98" w:rsidP="002C3C98">
      <w:pPr>
        <w:ind w:right="4676"/>
        <w:rPr>
          <w:sz w:val="28"/>
          <w:szCs w:val="28"/>
        </w:rPr>
      </w:pPr>
      <w:r w:rsidRPr="002C3C98">
        <w:rPr>
          <w:sz w:val="28"/>
          <w:szCs w:val="28"/>
        </w:rPr>
        <w:t xml:space="preserve">О назначении выборов депутатов </w:t>
      </w:r>
      <w:r>
        <w:rPr>
          <w:sz w:val="28"/>
          <w:szCs w:val="28"/>
        </w:rPr>
        <w:t>Новороссийского</w:t>
      </w:r>
      <w:r w:rsidRPr="002C3C98">
        <w:rPr>
          <w:sz w:val="28"/>
          <w:szCs w:val="28"/>
        </w:rPr>
        <w:t xml:space="preserve"> сельского Собрания депутатов седьмого созыва</w:t>
      </w:r>
    </w:p>
    <w:p w:rsidR="002C3C98" w:rsidRPr="002C3C98" w:rsidRDefault="002C3C98" w:rsidP="002C3C98">
      <w:pPr>
        <w:ind w:right="4676"/>
        <w:rPr>
          <w:sz w:val="28"/>
          <w:szCs w:val="28"/>
        </w:rPr>
      </w:pPr>
    </w:p>
    <w:p w:rsidR="002C3C98" w:rsidRPr="002C3C98" w:rsidRDefault="002C3C98" w:rsidP="002C3C98">
      <w:pPr>
        <w:ind w:right="4676"/>
        <w:rPr>
          <w:sz w:val="28"/>
          <w:szCs w:val="28"/>
        </w:rPr>
      </w:pPr>
    </w:p>
    <w:p w:rsidR="002C3C98" w:rsidRPr="002C3C98" w:rsidRDefault="002C3C98" w:rsidP="002C3C98">
      <w:pPr>
        <w:ind w:firstLine="851"/>
        <w:jc w:val="both"/>
        <w:rPr>
          <w:sz w:val="28"/>
          <w:szCs w:val="28"/>
        </w:rPr>
      </w:pPr>
      <w:r w:rsidRPr="002C3C98">
        <w:rPr>
          <w:sz w:val="28"/>
          <w:szCs w:val="28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156 Кодекса Алтайского края о выборах, референдуме, отзыве от 08.07.2003 № 35-ЗС, пунктом </w:t>
      </w:r>
      <w:r>
        <w:rPr>
          <w:sz w:val="28"/>
          <w:szCs w:val="28"/>
        </w:rPr>
        <w:t>2</w:t>
      </w:r>
      <w:r w:rsidRPr="002C3C9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2C3C9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Новороссийский</w:t>
      </w:r>
      <w:r w:rsidRPr="002C3C98">
        <w:rPr>
          <w:sz w:val="28"/>
          <w:szCs w:val="28"/>
        </w:rPr>
        <w:t xml:space="preserve"> сельсовет и на основании решения Избирательной комиссии Алтайского края от 27.04.2022 № 7/58-8 «</w:t>
      </w:r>
      <w:r w:rsidRPr="002C3C98">
        <w:rPr>
          <w:color w:val="0A0A0A"/>
          <w:sz w:val="28"/>
          <w:szCs w:val="28"/>
          <w:shd w:val="clear" w:color="auto" w:fill="FFFFFF"/>
        </w:rPr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2C3C98">
        <w:rPr>
          <w:sz w:val="28"/>
          <w:szCs w:val="28"/>
        </w:rPr>
        <w:t xml:space="preserve">», </w:t>
      </w:r>
      <w:r>
        <w:rPr>
          <w:sz w:val="28"/>
          <w:szCs w:val="28"/>
        </w:rPr>
        <w:t>Новороссийское</w:t>
      </w:r>
      <w:r w:rsidRPr="002C3C98">
        <w:rPr>
          <w:sz w:val="28"/>
          <w:szCs w:val="28"/>
        </w:rPr>
        <w:t xml:space="preserve"> сельское Собрание депутатов</w:t>
      </w:r>
    </w:p>
    <w:p w:rsidR="002C3C98" w:rsidRPr="002C3C98" w:rsidRDefault="002C3C98" w:rsidP="002C3C98">
      <w:pPr>
        <w:ind w:firstLine="709"/>
        <w:jc w:val="both"/>
        <w:rPr>
          <w:sz w:val="28"/>
          <w:szCs w:val="28"/>
        </w:rPr>
      </w:pPr>
      <w:r w:rsidRPr="002C3C98">
        <w:rPr>
          <w:sz w:val="28"/>
          <w:szCs w:val="28"/>
        </w:rPr>
        <w:t>РЕШИЛО:</w:t>
      </w:r>
    </w:p>
    <w:p w:rsidR="002C3C98" w:rsidRPr="002C3C98" w:rsidRDefault="002C3C98" w:rsidP="002C3C98">
      <w:pPr>
        <w:ind w:firstLine="708"/>
        <w:jc w:val="both"/>
        <w:rPr>
          <w:sz w:val="28"/>
          <w:szCs w:val="28"/>
        </w:rPr>
      </w:pPr>
      <w:r w:rsidRPr="002C3C98">
        <w:rPr>
          <w:sz w:val="28"/>
          <w:szCs w:val="28"/>
        </w:rPr>
        <w:t xml:space="preserve">1. Назначить выборы депутатов </w:t>
      </w:r>
      <w:r>
        <w:rPr>
          <w:sz w:val="28"/>
          <w:szCs w:val="28"/>
        </w:rPr>
        <w:t>Новороссийского</w:t>
      </w:r>
      <w:r w:rsidRPr="002C3C98">
        <w:rPr>
          <w:sz w:val="28"/>
          <w:szCs w:val="28"/>
        </w:rPr>
        <w:t xml:space="preserve"> сельского Собрания депутатов седьмого созыва на 11 сентября 2022 года.</w:t>
      </w:r>
    </w:p>
    <w:p w:rsidR="002C3C98" w:rsidRPr="002C3C98" w:rsidRDefault="002C3C98" w:rsidP="002C3C98">
      <w:pPr>
        <w:ind w:firstLine="708"/>
        <w:jc w:val="both"/>
        <w:rPr>
          <w:sz w:val="28"/>
          <w:szCs w:val="28"/>
        </w:rPr>
      </w:pPr>
      <w:r w:rsidRPr="002C3C98">
        <w:rPr>
          <w:sz w:val="28"/>
          <w:szCs w:val="28"/>
        </w:rPr>
        <w:t xml:space="preserve">2. При проведении выборов применять схему одномандатных избирательных округов, утвержденную решением </w:t>
      </w:r>
      <w:r>
        <w:rPr>
          <w:sz w:val="28"/>
          <w:szCs w:val="28"/>
        </w:rPr>
        <w:t>Новороссийского</w:t>
      </w:r>
      <w:r w:rsidRPr="002C3C98">
        <w:rPr>
          <w:sz w:val="28"/>
          <w:szCs w:val="28"/>
        </w:rPr>
        <w:t xml:space="preserve"> сельского Собрания депутатов от </w:t>
      </w:r>
      <w:r>
        <w:rPr>
          <w:sz w:val="28"/>
          <w:szCs w:val="28"/>
        </w:rPr>
        <w:t>30.03.2022</w:t>
      </w:r>
      <w:r w:rsidRPr="002C3C9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2C3C98">
        <w:rPr>
          <w:sz w:val="28"/>
          <w:szCs w:val="28"/>
        </w:rPr>
        <w:t>.</w:t>
      </w:r>
    </w:p>
    <w:p w:rsidR="002C3C98" w:rsidRPr="002C3C98" w:rsidRDefault="002C3C98" w:rsidP="002C3C98">
      <w:pPr>
        <w:ind w:right="-1" w:firstLine="709"/>
        <w:jc w:val="both"/>
        <w:rPr>
          <w:sz w:val="28"/>
          <w:szCs w:val="28"/>
        </w:rPr>
      </w:pPr>
      <w:r w:rsidRPr="002C3C98">
        <w:rPr>
          <w:sz w:val="28"/>
          <w:szCs w:val="28"/>
        </w:rPr>
        <w:t xml:space="preserve">3. Направить настоящее решение в </w:t>
      </w:r>
      <w:proofErr w:type="spellStart"/>
      <w:r w:rsidRPr="002C3C98">
        <w:rPr>
          <w:sz w:val="28"/>
          <w:szCs w:val="28"/>
        </w:rPr>
        <w:t>Рубцовскую</w:t>
      </w:r>
      <w:proofErr w:type="spellEnd"/>
      <w:r w:rsidRPr="002C3C98">
        <w:rPr>
          <w:sz w:val="28"/>
          <w:szCs w:val="28"/>
        </w:rPr>
        <w:t xml:space="preserve"> районную территориальную избирательную комиссию, 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</w:t>
      </w:r>
      <w:r>
        <w:rPr>
          <w:sz w:val="28"/>
          <w:szCs w:val="28"/>
        </w:rPr>
        <w:t>Новороссийский</w:t>
      </w:r>
      <w:r w:rsidRPr="002C3C98">
        <w:rPr>
          <w:sz w:val="28"/>
          <w:szCs w:val="28"/>
        </w:rPr>
        <w:t xml:space="preserve"> сельсовет Рубцовского района Алтайского края.</w:t>
      </w:r>
    </w:p>
    <w:p w:rsidR="002C3C98" w:rsidRPr="002C3C98" w:rsidRDefault="002C3C98" w:rsidP="002C3C98">
      <w:pPr>
        <w:ind w:right="-1" w:firstLine="709"/>
        <w:jc w:val="both"/>
        <w:rPr>
          <w:sz w:val="28"/>
          <w:szCs w:val="28"/>
        </w:rPr>
      </w:pPr>
      <w:r w:rsidRPr="002C3C98">
        <w:rPr>
          <w:sz w:val="28"/>
          <w:szCs w:val="28"/>
        </w:rPr>
        <w:t>4. Опубликовать настоящее решение не позднее чем через 5 дней со дня его принятия в газете «Хлебороб Алтая».</w:t>
      </w:r>
    </w:p>
    <w:p w:rsidR="002C3C98" w:rsidRPr="002C3C98" w:rsidRDefault="002C3C98" w:rsidP="002C3C98">
      <w:pPr>
        <w:pStyle w:val="a3"/>
        <w:ind w:left="0" w:firstLine="709"/>
        <w:jc w:val="both"/>
        <w:rPr>
          <w:szCs w:val="28"/>
        </w:rPr>
      </w:pPr>
    </w:p>
    <w:p w:rsidR="002C3C98" w:rsidRPr="002C3C98" w:rsidRDefault="002C3C98" w:rsidP="002C3C98">
      <w:pPr>
        <w:pStyle w:val="a3"/>
        <w:ind w:left="0" w:firstLine="709"/>
        <w:jc w:val="both"/>
        <w:rPr>
          <w:szCs w:val="28"/>
        </w:rPr>
      </w:pPr>
    </w:p>
    <w:p w:rsidR="002C3C98" w:rsidRPr="002C3C98" w:rsidRDefault="002C3C98" w:rsidP="002C3C98">
      <w:pPr>
        <w:pStyle w:val="a3"/>
        <w:ind w:left="0" w:firstLine="709"/>
        <w:jc w:val="both"/>
        <w:rPr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C3C98" w:rsidRPr="002C3C98" w:rsidTr="00217A6B">
        <w:trPr>
          <w:trHeight w:val="359"/>
        </w:trPr>
        <w:tc>
          <w:tcPr>
            <w:tcW w:w="3828" w:type="dxa"/>
          </w:tcPr>
          <w:p w:rsidR="002C3C98" w:rsidRPr="002C3C98" w:rsidRDefault="002C3C98" w:rsidP="00217A6B">
            <w:pPr>
              <w:rPr>
                <w:sz w:val="28"/>
                <w:szCs w:val="28"/>
              </w:rPr>
            </w:pPr>
            <w:r w:rsidRPr="002C3C98">
              <w:rPr>
                <w:sz w:val="28"/>
                <w:szCs w:val="28"/>
              </w:rPr>
              <w:t>Глава сельсовета</w:t>
            </w:r>
            <w:r w:rsidRPr="002C3C9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C3C98" w:rsidRPr="002C3C98" w:rsidRDefault="002C3C98" w:rsidP="00217A6B">
            <w:pPr>
              <w:keepNext/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Ворожбит</w:t>
            </w:r>
          </w:p>
        </w:tc>
      </w:tr>
    </w:tbl>
    <w:p w:rsidR="002C3C98" w:rsidRPr="002C3C98" w:rsidRDefault="002C3C98" w:rsidP="002C3C98">
      <w:pPr>
        <w:ind w:firstLine="851"/>
        <w:rPr>
          <w:sz w:val="28"/>
          <w:szCs w:val="28"/>
        </w:rPr>
      </w:pPr>
    </w:p>
    <w:p w:rsidR="002C3C98" w:rsidRPr="002C3C98" w:rsidRDefault="002C3C98" w:rsidP="002C3C98">
      <w:pPr>
        <w:ind w:right="4676"/>
        <w:rPr>
          <w:sz w:val="28"/>
          <w:szCs w:val="28"/>
        </w:rPr>
      </w:pPr>
    </w:p>
    <w:sectPr w:rsidR="002C3C98" w:rsidRPr="002C3C98" w:rsidSect="002C3C98">
      <w:pgSz w:w="11906" w:h="16838" w:code="9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98"/>
    <w:rsid w:val="001F62F7"/>
    <w:rsid w:val="002C3C98"/>
    <w:rsid w:val="00992F58"/>
    <w:rsid w:val="00A16901"/>
    <w:rsid w:val="00C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7A0E"/>
  <w15:chartTrackingRefBased/>
  <w15:docId w15:val="{AF5F1F83-61AB-492B-A89B-7CB80B13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"/>
    <w:basedOn w:val="a"/>
    <w:link w:val="a4"/>
    <w:rsid w:val="002C3C98"/>
    <w:pPr>
      <w:widowControl w:val="0"/>
      <w:ind w:left="6804"/>
    </w:pPr>
    <w:rPr>
      <w:sz w:val="28"/>
      <w:szCs w:val="20"/>
    </w:rPr>
  </w:style>
  <w:style w:type="character" w:customStyle="1" w:styleId="a4">
    <w:name w:val="Основной текст с отступом Знак"/>
    <w:aliases w:val="Мой Заголовок 1 Знак"/>
    <w:basedOn w:val="a0"/>
    <w:link w:val="a3"/>
    <w:rsid w:val="002C3C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2022-06-06T02:36:00Z</dcterms:created>
  <dcterms:modified xsi:type="dcterms:W3CDTF">2022-06-14T02:03:00Z</dcterms:modified>
</cp:coreProperties>
</file>