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21" w:rsidRDefault="009F1121" w:rsidP="009F1121">
      <w:pPr>
        <w:pStyle w:val="a3"/>
        <w:spacing w:before="12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9F1121">
        <w:rPr>
          <w:rStyle w:val="a4"/>
          <w:b w:val="0"/>
          <w:sz w:val="28"/>
          <w:szCs w:val="28"/>
        </w:rPr>
        <w:t>РОССИЙСКАЯ ФЕДЕРАЦИЯ</w:t>
      </w:r>
    </w:p>
    <w:p w:rsidR="009F1121" w:rsidRDefault="009F1121" w:rsidP="009F1121">
      <w:pPr>
        <w:pStyle w:val="a3"/>
        <w:spacing w:before="12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9F1121" w:rsidRDefault="009F1121" w:rsidP="009F1121">
      <w:pPr>
        <w:pStyle w:val="a3"/>
        <w:spacing w:before="12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АДМИНИСТРАЦИЯ РУБЦОВСКОГО СЕЛЬСОВЕТА</w:t>
      </w:r>
    </w:p>
    <w:p w:rsidR="009F1121" w:rsidRDefault="009F1121" w:rsidP="009F1121">
      <w:pPr>
        <w:pStyle w:val="a3"/>
        <w:tabs>
          <w:tab w:val="center" w:pos="4677"/>
          <w:tab w:val="left" w:pos="8430"/>
        </w:tabs>
        <w:spacing w:before="12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ab/>
        <w:t>РУБЦОВСКОГО РАЙОНА АЛТАЙСКОГО КРАЯ</w:t>
      </w:r>
      <w:r>
        <w:rPr>
          <w:rStyle w:val="a4"/>
          <w:b w:val="0"/>
          <w:sz w:val="28"/>
          <w:szCs w:val="28"/>
        </w:rPr>
        <w:tab/>
      </w:r>
    </w:p>
    <w:p w:rsidR="009F1121" w:rsidRDefault="009F1121" w:rsidP="009F1121">
      <w:pPr>
        <w:pStyle w:val="a3"/>
        <w:tabs>
          <w:tab w:val="center" w:pos="4677"/>
          <w:tab w:val="left" w:pos="8430"/>
        </w:tabs>
        <w:spacing w:before="120" w:beforeAutospacing="0" w:after="0" w:afterAutospacing="0"/>
        <w:jc w:val="center"/>
        <w:rPr>
          <w:rStyle w:val="a4"/>
          <w:sz w:val="28"/>
          <w:szCs w:val="28"/>
        </w:rPr>
      </w:pPr>
    </w:p>
    <w:p w:rsidR="009F1121" w:rsidRDefault="009F1121" w:rsidP="009F1121">
      <w:pPr>
        <w:pStyle w:val="a3"/>
        <w:tabs>
          <w:tab w:val="center" w:pos="4677"/>
          <w:tab w:val="left" w:pos="8430"/>
        </w:tabs>
        <w:spacing w:before="12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ПОСТАНОВЛЕНИЕ</w:t>
      </w:r>
    </w:p>
    <w:p w:rsidR="009F1121" w:rsidRDefault="009F1121" w:rsidP="009F1121">
      <w:pPr>
        <w:pStyle w:val="a3"/>
        <w:tabs>
          <w:tab w:val="center" w:pos="4677"/>
          <w:tab w:val="left" w:pos="8430"/>
        </w:tabs>
        <w:spacing w:before="120" w:beforeAutospacing="0" w:after="0" w:afterAutospacing="0"/>
        <w:rPr>
          <w:rStyle w:val="a4"/>
          <w:b w:val="0"/>
          <w:sz w:val="28"/>
          <w:szCs w:val="28"/>
        </w:rPr>
      </w:pPr>
      <w:r w:rsidRPr="009F1121">
        <w:rPr>
          <w:rStyle w:val="a4"/>
          <w:b w:val="0"/>
          <w:sz w:val="28"/>
          <w:szCs w:val="28"/>
        </w:rPr>
        <w:t>12.10.2022                                                                                                          № 20</w:t>
      </w:r>
    </w:p>
    <w:p w:rsidR="009F1121" w:rsidRPr="009F1121" w:rsidRDefault="009F1121" w:rsidP="009F1121">
      <w:pPr>
        <w:pStyle w:val="a3"/>
        <w:tabs>
          <w:tab w:val="center" w:pos="4677"/>
          <w:tab w:val="left" w:pos="8430"/>
        </w:tabs>
        <w:spacing w:before="120" w:beforeAutospacing="0" w:after="0" w:afterAutospacing="0"/>
        <w:jc w:val="center"/>
        <w:rPr>
          <w:rStyle w:val="a4"/>
          <w:b w:val="0"/>
        </w:rPr>
      </w:pPr>
      <w:r w:rsidRPr="009F1121">
        <w:rPr>
          <w:rStyle w:val="a4"/>
          <w:b w:val="0"/>
        </w:rPr>
        <w:t>пос. Зеленая Дубрава</w:t>
      </w:r>
    </w:p>
    <w:p w:rsidR="009F1121" w:rsidRPr="00066AB3" w:rsidRDefault="009F1121" w:rsidP="00066AB3">
      <w:pPr>
        <w:pStyle w:val="a3"/>
        <w:ind w:right="4706" w:firstLine="709"/>
        <w:jc w:val="both"/>
        <w:rPr>
          <w:b/>
          <w:sz w:val="28"/>
          <w:szCs w:val="28"/>
        </w:rPr>
      </w:pPr>
      <w:r w:rsidRPr="00066AB3">
        <w:rPr>
          <w:rStyle w:val="a4"/>
          <w:b w:val="0"/>
          <w:sz w:val="28"/>
          <w:szCs w:val="28"/>
        </w:rPr>
        <w:t xml:space="preserve">Об определении мест, на которые запрещается возвращать животных без владельцев в границах </w:t>
      </w:r>
      <w:r w:rsidR="00066AB3">
        <w:rPr>
          <w:rStyle w:val="a4"/>
          <w:b w:val="0"/>
          <w:sz w:val="28"/>
          <w:szCs w:val="28"/>
        </w:rPr>
        <w:t>Рубц</w:t>
      </w:r>
      <w:r w:rsidRPr="00066AB3">
        <w:rPr>
          <w:rStyle w:val="a4"/>
          <w:b w:val="0"/>
          <w:sz w:val="28"/>
          <w:szCs w:val="28"/>
        </w:rPr>
        <w:t>овского сельс</w:t>
      </w:r>
      <w:r w:rsidR="00066AB3">
        <w:rPr>
          <w:rStyle w:val="a4"/>
          <w:b w:val="0"/>
          <w:sz w:val="28"/>
          <w:szCs w:val="28"/>
        </w:rPr>
        <w:t>овета Рубцовского</w:t>
      </w:r>
      <w:r w:rsidRPr="00066AB3">
        <w:rPr>
          <w:rStyle w:val="a4"/>
          <w:b w:val="0"/>
          <w:sz w:val="28"/>
          <w:szCs w:val="28"/>
        </w:rPr>
        <w:t xml:space="preserve"> района</w:t>
      </w:r>
      <w:r w:rsidR="00066AB3">
        <w:rPr>
          <w:rStyle w:val="a4"/>
          <w:b w:val="0"/>
          <w:sz w:val="28"/>
          <w:szCs w:val="28"/>
        </w:rPr>
        <w:t xml:space="preserve"> Алтайского края</w:t>
      </w:r>
    </w:p>
    <w:p w:rsidR="009F1121" w:rsidRDefault="009F1121" w:rsidP="00607BF6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607BF6">
        <w:rPr>
          <w:b w:val="0"/>
          <w:sz w:val="28"/>
          <w:szCs w:val="28"/>
        </w:rPr>
        <w:t xml:space="preserve">В целях регулирования вопросов в сфере благоустройства территории </w:t>
      </w:r>
      <w:r w:rsidR="00066AB3" w:rsidRPr="00607BF6">
        <w:rPr>
          <w:b w:val="0"/>
          <w:sz w:val="28"/>
          <w:szCs w:val="28"/>
        </w:rPr>
        <w:t>Рубцо</w:t>
      </w:r>
      <w:r w:rsidRPr="00607BF6">
        <w:rPr>
          <w:b w:val="0"/>
          <w:sz w:val="28"/>
          <w:szCs w:val="28"/>
        </w:rPr>
        <w:t>вского сельс</w:t>
      </w:r>
      <w:r w:rsidR="00066AB3" w:rsidRPr="00607BF6">
        <w:rPr>
          <w:b w:val="0"/>
          <w:sz w:val="28"/>
          <w:szCs w:val="28"/>
        </w:rPr>
        <w:t xml:space="preserve">овета Рубцовского </w:t>
      </w:r>
      <w:r w:rsidRPr="00607BF6">
        <w:rPr>
          <w:b w:val="0"/>
          <w:sz w:val="28"/>
          <w:szCs w:val="28"/>
        </w:rPr>
        <w:t xml:space="preserve">района </w:t>
      </w:r>
      <w:r w:rsidR="00066AB3" w:rsidRPr="00607BF6">
        <w:rPr>
          <w:b w:val="0"/>
          <w:sz w:val="28"/>
          <w:szCs w:val="28"/>
        </w:rPr>
        <w:t xml:space="preserve">Алтайского края </w:t>
      </w:r>
      <w:r w:rsidRPr="00607BF6">
        <w:rPr>
          <w:b w:val="0"/>
          <w:sz w:val="28"/>
          <w:szCs w:val="28"/>
        </w:rPr>
        <w:t>в части повышения комфортности условий проживания граждан, в соответствии Федеральн</w:t>
      </w:r>
      <w:r w:rsidR="00066AB3" w:rsidRPr="00607BF6">
        <w:rPr>
          <w:b w:val="0"/>
          <w:sz w:val="28"/>
          <w:szCs w:val="28"/>
        </w:rPr>
        <w:t>ым</w:t>
      </w:r>
      <w:r w:rsidRPr="00607BF6">
        <w:rPr>
          <w:b w:val="0"/>
          <w:sz w:val="28"/>
          <w:szCs w:val="28"/>
        </w:rPr>
        <w:t xml:space="preserve"> Закон</w:t>
      </w:r>
      <w:r w:rsidR="00066AB3" w:rsidRPr="00607BF6">
        <w:rPr>
          <w:b w:val="0"/>
          <w:sz w:val="28"/>
          <w:szCs w:val="28"/>
        </w:rPr>
        <w:t>ом</w:t>
      </w:r>
      <w:r w:rsidRPr="00607BF6">
        <w:rPr>
          <w:b w:val="0"/>
          <w:sz w:val="28"/>
          <w:szCs w:val="28"/>
        </w:rPr>
        <w:t xml:space="preserve"> Российской Федерации от 27 декабря 20</w:t>
      </w:r>
      <w:r w:rsidR="00066AB3" w:rsidRPr="00607BF6">
        <w:rPr>
          <w:b w:val="0"/>
          <w:sz w:val="28"/>
          <w:szCs w:val="28"/>
        </w:rPr>
        <w:t>1</w:t>
      </w:r>
      <w:r w:rsidRPr="00607BF6">
        <w:rPr>
          <w:b w:val="0"/>
          <w:sz w:val="28"/>
          <w:szCs w:val="28"/>
        </w:rPr>
        <w:t xml:space="preserve">8 года </w:t>
      </w:r>
      <w:r w:rsidR="00066AB3" w:rsidRPr="00607BF6">
        <w:rPr>
          <w:b w:val="0"/>
          <w:sz w:val="28"/>
          <w:szCs w:val="28"/>
        </w:rPr>
        <w:t xml:space="preserve">               </w:t>
      </w:r>
      <w:r w:rsidRPr="00607BF6">
        <w:rPr>
          <w:b w:val="0"/>
          <w:sz w:val="28"/>
          <w:szCs w:val="28"/>
        </w:rPr>
        <w:t xml:space="preserve">№ 498-ФЗ «Об ответственном обращении с животными и о внесении изменений в отдельные законодательные акты Российской Федерации», </w:t>
      </w:r>
      <w:r w:rsidR="00066AB3" w:rsidRPr="00607BF6">
        <w:rPr>
          <w:b w:val="0"/>
          <w:sz w:val="28"/>
          <w:szCs w:val="28"/>
        </w:rPr>
        <w:t xml:space="preserve">постановлением Правительства Алтайского края от 13 февраля 2020 года </w:t>
      </w:r>
      <w:r w:rsidR="00607BF6">
        <w:rPr>
          <w:b w:val="0"/>
          <w:sz w:val="28"/>
          <w:szCs w:val="28"/>
        </w:rPr>
        <w:t xml:space="preserve">     </w:t>
      </w:r>
      <w:r w:rsidR="00066AB3" w:rsidRPr="00607BF6">
        <w:rPr>
          <w:b w:val="0"/>
          <w:sz w:val="28"/>
          <w:szCs w:val="28"/>
        </w:rPr>
        <w:t>№ 52 «Об утверждении</w:t>
      </w:r>
      <w:proofErr w:type="gramEnd"/>
      <w:r w:rsidR="00066AB3" w:rsidRPr="00607BF6">
        <w:rPr>
          <w:b w:val="0"/>
          <w:sz w:val="28"/>
          <w:szCs w:val="28"/>
        </w:rPr>
        <w:t xml:space="preserve"> порядка осуществления на территории Алтайского края деятельности по обращению с животными без владельцев»</w:t>
      </w:r>
      <w:r w:rsidRPr="00607BF6">
        <w:rPr>
          <w:b w:val="0"/>
          <w:sz w:val="28"/>
          <w:szCs w:val="28"/>
        </w:rPr>
        <w:t xml:space="preserve">, руководствуясь Уставом </w:t>
      </w:r>
      <w:r w:rsidR="00066AB3" w:rsidRPr="00607BF6">
        <w:rPr>
          <w:b w:val="0"/>
          <w:sz w:val="28"/>
          <w:szCs w:val="28"/>
        </w:rPr>
        <w:t>Рубцо</w:t>
      </w:r>
      <w:r w:rsidRPr="00607BF6">
        <w:rPr>
          <w:b w:val="0"/>
          <w:sz w:val="28"/>
          <w:szCs w:val="28"/>
        </w:rPr>
        <w:t>вского сельс</w:t>
      </w:r>
      <w:r w:rsidR="00066AB3" w:rsidRPr="00607BF6">
        <w:rPr>
          <w:b w:val="0"/>
          <w:sz w:val="28"/>
          <w:szCs w:val="28"/>
        </w:rPr>
        <w:t>овета Рубцовского</w:t>
      </w:r>
      <w:r w:rsidRPr="00607BF6">
        <w:rPr>
          <w:b w:val="0"/>
          <w:sz w:val="28"/>
          <w:szCs w:val="28"/>
        </w:rPr>
        <w:t xml:space="preserve"> района</w:t>
      </w:r>
      <w:r w:rsidR="00066AB3" w:rsidRPr="00607BF6">
        <w:rPr>
          <w:b w:val="0"/>
          <w:sz w:val="28"/>
          <w:szCs w:val="28"/>
        </w:rPr>
        <w:t xml:space="preserve"> Алтайского края</w:t>
      </w:r>
    </w:p>
    <w:p w:rsidR="00607BF6" w:rsidRDefault="00607BF6" w:rsidP="00607BF6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9F1121" w:rsidRPr="00607BF6" w:rsidRDefault="009F1121" w:rsidP="00607BF6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07BF6">
        <w:rPr>
          <w:b w:val="0"/>
          <w:sz w:val="28"/>
          <w:szCs w:val="28"/>
        </w:rPr>
        <w:t xml:space="preserve">1. Определить места, на которые запрещается возврат животных без владельцев в границах </w:t>
      </w:r>
      <w:r w:rsidR="00607BF6">
        <w:rPr>
          <w:b w:val="0"/>
          <w:sz w:val="28"/>
          <w:szCs w:val="28"/>
        </w:rPr>
        <w:t>Рубцо</w:t>
      </w:r>
      <w:r w:rsidRPr="00607BF6">
        <w:rPr>
          <w:b w:val="0"/>
          <w:sz w:val="28"/>
          <w:szCs w:val="28"/>
        </w:rPr>
        <w:t>вского сельс</w:t>
      </w:r>
      <w:r w:rsidR="00607BF6">
        <w:rPr>
          <w:b w:val="0"/>
          <w:sz w:val="28"/>
          <w:szCs w:val="28"/>
        </w:rPr>
        <w:t>овета Рубцовского</w:t>
      </w:r>
      <w:r w:rsidRPr="00607BF6">
        <w:rPr>
          <w:b w:val="0"/>
          <w:sz w:val="28"/>
          <w:szCs w:val="28"/>
        </w:rPr>
        <w:t xml:space="preserve"> района </w:t>
      </w:r>
      <w:r w:rsidR="00607BF6">
        <w:rPr>
          <w:b w:val="0"/>
          <w:sz w:val="28"/>
          <w:szCs w:val="28"/>
        </w:rPr>
        <w:t xml:space="preserve">Алтайского края </w:t>
      </w:r>
      <w:r w:rsidRPr="00607BF6">
        <w:rPr>
          <w:b w:val="0"/>
          <w:sz w:val="28"/>
          <w:szCs w:val="28"/>
        </w:rPr>
        <w:t>(прежние места обитания):</w:t>
      </w:r>
    </w:p>
    <w:p w:rsidR="009F1121" w:rsidRPr="00607BF6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7BF6">
        <w:rPr>
          <w:sz w:val="28"/>
          <w:szCs w:val="28"/>
        </w:rPr>
        <w:t>- территории общего пользования (в том числе площади, улицы, парки и другие территории, которыми беспрепятственно пользуется неограниченный круг лиц);</w:t>
      </w:r>
    </w:p>
    <w:p w:rsidR="00607BF6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7BF6">
        <w:rPr>
          <w:sz w:val="28"/>
          <w:szCs w:val="28"/>
        </w:rPr>
        <w:t>-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9F1121" w:rsidRPr="009F1121" w:rsidRDefault="00607BF6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1121" w:rsidRPr="009F1121">
        <w:rPr>
          <w:sz w:val="28"/>
          <w:szCs w:val="28"/>
        </w:rPr>
        <w:t xml:space="preserve"> детские игровые и детские спортивные площадки;</w:t>
      </w:r>
    </w:p>
    <w:p w:rsidR="009F1121" w:rsidRPr="009F1121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121">
        <w:rPr>
          <w:sz w:val="28"/>
          <w:szCs w:val="28"/>
        </w:rPr>
        <w:lastRenderedPageBreak/>
        <w:t>- спортивные площадки, спортивные комплексы для занятий активными видами спорта, площадки, предназначенные для спортивных игр на открытом возд</w:t>
      </w:r>
      <w:r w:rsidR="00607BF6">
        <w:rPr>
          <w:sz w:val="28"/>
          <w:szCs w:val="28"/>
        </w:rPr>
        <w:t>ухе</w:t>
      </w:r>
      <w:r w:rsidRPr="009F1121">
        <w:rPr>
          <w:sz w:val="28"/>
          <w:szCs w:val="28"/>
        </w:rPr>
        <w:t>;</w:t>
      </w:r>
    </w:p>
    <w:p w:rsidR="009F1121" w:rsidRPr="009F1121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121">
        <w:rPr>
          <w:sz w:val="28"/>
          <w:szCs w:val="28"/>
        </w:rPr>
        <w:t>- места размещения нестационарных торговых объектов;</w:t>
      </w:r>
    </w:p>
    <w:p w:rsidR="009F1121" w:rsidRPr="009F1121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121">
        <w:rPr>
          <w:sz w:val="28"/>
          <w:szCs w:val="28"/>
        </w:rPr>
        <w:t>- кладбища и мемориальные зоны;</w:t>
      </w:r>
    </w:p>
    <w:p w:rsidR="009F1121" w:rsidRPr="009F1121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121">
        <w:rPr>
          <w:sz w:val="28"/>
          <w:szCs w:val="28"/>
        </w:rPr>
        <w:t>- территории лечебных учреждений;</w:t>
      </w:r>
    </w:p>
    <w:p w:rsidR="009F1121" w:rsidRPr="009F1121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121">
        <w:rPr>
          <w:sz w:val="28"/>
          <w:szCs w:val="28"/>
        </w:rPr>
        <w:t>- площадки танцевальные, для отдыха и досуга, проведения массовых мероприятий, размещения аттракционов, средств информации;</w:t>
      </w:r>
    </w:p>
    <w:p w:rsidR="009F1121" w:rsidRPr="009F1121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121">
        <w:rPr>
          <w:sz w:val="28"/>
          <w:szCs w:val="28"/>
        </w:rPr>
        <w:t xml:space="preserve">- </w:t>
      </w:r>
      <w:proofErr w:type="spellStart"/>
      <w:r w:rsidRPr="009F1121">
        <w:rPr>
          <w:sz w:val="28"/>
          <w:szCs w:val="28"/>
        </w:rPr>
        <w:t>водоохранные</w:t>
      </w:r>
      <w:proofErr w:type="spellEnd"/>
      <w:r w:rsidRPr="009F1121">
        <w:rPr>
          <w:sz w:val="28"/>
          <w:szCs w:val="28"/>
        </w:rPr>
        <w:t xml:space="preserve"> зоны.</w:t>
      </w:r>
    </w:p>
    <w:p w:rsidR="00607BF6" w:rsidRPr="00607BF6" w:rsidRDefault="009F1121" w:rsidP="00607BF6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07BF6">
        <w:rPr>
          <w:b w:val="0"/>
          <w:sz w:val="28"/>
          <w:szCs w:val="28"/>
        </w:rPr>
        <w:t xml:space="preserve">2. Ответственным должностным лицом по принятию решения о возврате животных без владельцев на прежние места обитания является глава </w:t>
      </w:r>
      <w:r w:rsidR="00607BF6" w:rsidRPr="00607BF6">
        <w:rPr>
          <w:b w:val="0"/>
          <w:sz w:val="28"/>
          <w:szCs w:val="28"/>
        </w:rPr>
        <w:t>Рубцовского сельсовета Рубцовского района Алтайского края Рева Анна Николаевна</w:t>
      </w:r>
      <w:r w:rsidR="00607BF6">
        <w:rPr>
          <w:b w:val="0"/>
          <w:sz w:val="28"/>
          <w:szCs w:val="28"/>
        </w:rPr>
        <w:t>.</w:t>
      </w:r>
    </w:p>
    <w:p w:rsidR="009F1121" w:rsidRPr="009F1121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121">
        <w:rPr>
          <w:sz w:val="28"/>
          <w:szCs w:val="28"/>
        </w:rPr>
        <w:t xml:space="preserve">3. </w:t>
      </w:r>
      <w:proofErr w:type="gramStart"/>
      <w:r w:rsidRPr="009F1121">
        <w:rPr>
          <w:sz w:val="28"/>
          <w:szCs w:val="28"/>
        </w:rPr>
        <w:t>Контроль за</w:t>
      </w:r>
      <w:proofErr w:type="gramEnd"/>
      <w:r w:rsidRPr="009F1121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9F1121" w:rsidRPr="009F1121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121">
        <w:rPr>
          <w:sz w:val="28"/>
          <w:szCs w:val="28"/>
        </w:rPr>
        <w:t>4. Распоряжение вступает в силу со дня его подписания.</w:t>
      </w:r>
    </w:p>
    <w:p w:rsidR="00607BF6" w:rsidRDefault="00607BF6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07BF6" w:rsidRDefault="00607BF6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07BF6" w:rsidRDefault="00607BF6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07BF6" w:rsidRDefault="009F1121" w:rsidP="00607BF6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07BF6">
        <w:rPr>
          <w:b w:val="0"/>
          <w:sz w:val="28"/>
          <w:szCs w:val="28"/>
        </w:rPr>
        <w:t>Глава</w:t>
      </w:r>
      <w:r w:rsidR="00607BF6" w:rsidRPr="00607BF6">
        <w:rPr>
          <w:b w:val="0"/>
          <w:sz w:val="28"/>
          <w:szCs w:val="28"/>
        </w:rPr>
        <w:t xml:space="preserve"> Рубцовского сельсовета </w:t>
      </w:r>
      <w:r w:rsidR="00607BF6">
        <w:rPr>
          <w:b w:val="0"/>
          <w:sz w:val="28"/>
          <w:szCs w:val="28"/>
        </w:rPr>
        <w:t xml:space="preserve">                                                      А.Н. Рева</w:t>
      </w:r>
    </w:p>
    <w:p w:rsidR="009F1121" w:rsidRPr="009F1121" w:rsidRDefault="009F1121" w:rsidP="00607B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4D59" w:rsidRPr="009F1121" w:rsidRDefault="001B4D59" w:rsidP="00607BF6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1B4D59" w:rsidRPr="009F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121"/>
    <w:rsid w:val="00066AB3"/>
    <w:rsid w:val="001B4D59"/>
    <w:rsid w:val="00607BF6"/>
    <w:rsid w:val="009F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1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66AB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2022-10-13T04:36:00Z</dcterms:created>
  <dcterms:modified xsi:type="dcterms:W3CDTF">2022-10-13T05:05:00Z</dcterms:modified>
</cp:coreProperties>
</file>