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E1" w:rsidRPr="005E01EF" w:rsidRDefault="005E01EF" w:rsidP="005E0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01E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E01EF" w:rsidRPr="005E01EF" w:rsidRDefault="005E01EF" w:rsidP="005E0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01EF">
        <w:rPr>
          <w:rFonts w:ascii="Times New Roman" w:hAnsi="Times New Roman" w:cs="Times New Roman"/>
          <w:sz w:val="28"/>
          <w:szCs w:val="28"/>
        </w:rPr>
        <w:t>АДМИНИСТРАЦИЯ НОВОСКЛЮИХИНСКОГО СЕЛЬСОВЕТА</w:t>
      </w:r>
    </w:p>
    <w:p w:rsidR="005E01EF" w:rsidRDefault="005E0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01EF">
        <w:rPr>
          <w:rFonts w:ascii="Times New Roman" w:hAnsi="Times New Roman" w:cs="Times New Roman"/>
          <w:sz w:val="28"/>
          <w:szCs w:val="28"/>
        </w:rPr>
        <w:t>РУБЦОВСКОГО РАЙОНА АЛТАЙСКОГО КРАЯ</w:t>
      </w:r>
    </w:p>
    <w:p w:rsidR="00AA6A83" w:rsidRPr="005E01EF" w:rsidRDefault="00AA6A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01EF" w:rsidRPr="005E01EF" w:rsidRDefault="005E0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01EF" w:rsidRPr="005E01EF" w:rsidRDefault="005E0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01E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E01EF" w:rsidRPr="005E01EF" w:rsidRDefault="005E0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01EF" w:rsidRPr="005E01EF" w:rsidRDefault="002C33F3" w:rsidP="005E01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09.01.2023</w:t>
      </w:r>
      <w:r w:rsidR="005E01EF" w:rsidRPr="005E01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01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E01EF" w:rsidRPr="005E0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A6A83">
        <w:rPr>
          <w:rFonts w:ascii="Times New Roman" w:hAnsi="Times New Roman" w:cs="Times New Roman"/>
          <w:sz w:val="28"/>
          <w:szCs w:val="28"/>
        </w:rPr>
        <w:t xml:space="preserve">     </w:t>
      </w:r>
      <w:r w:rsidR="005E01EF" w:rsidRPr="005E01EF">
        <w:rPr>
          <w:rFonts w:ascii="Times New Roman" w:hAnsi="Times New Roman" w:cs="Times New Roman"/>
          <w:sz w:val="28"/>
          <w:szCs w:val="28"/>
        </w:rPr>
        <w:t xml:space="preserve">     № 1</w:t>
      </w:r>
    </w:p>
    <w:p w:rsidR="005E01EF" w:rsidRPr="00135BF0" w:rsidRDefault="005E01EF" w:rsidP="005E01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5BF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35BF0">
        <w:rPr>
          <w:rFonts w:ascii="Times New Roman" w:hAnsi="Times New Roman" w:cs="Times New Roman"/>
          <w:sz w:val="24"/>
          <w:szCs w:val="24"/>
        </w:rPr>
        <w:t>Новосклюиха</w:t>
      </w:r>
      <w:proofErr w:type="spellEnd"/>
    </w:p>
    <w:p w:rsidR="005E01EF" w:rsidRPr="005E01EF" w:rsidRDefault="005E01EF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1EF" w:rsidRPr="005E01EF" w:rsidRDefault="005E01EF" w:rsidP="005E01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E01EF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5E01EF" w:rsidRPr="005E01EF" w:rsidRDefault="005E01EF" w:rsidP="005E0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1EF">
        <w:rPr>
          <w:rFonts w:ascii="Times New Roman" w:hAnsi="Times New Roman" w:cs="Times New Roman"/>
          <w:sz w:val="28"/>
          <w:szCs w:val="28"/>
        </w:rPr>
        <w:t>объектов, в отношении которых</w:t>
      </w:r>
    </w:p>
    <w:p w:rsidR="005E01EF" w:rsidRPr="005E01EF" w:rsidRDefault="005E01EF" w:rsidP="005E0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1EF">
        <w:rPr>
          <w:rFonts w:ascii="Times New Roman" w:hAnsi="Times New Roman" w:cs="Times New Roman"/>
          <w:sz w:val="28"/>
          <w:szCs w:val="28"/>
        </w:rPr>
        <w:t>планируется заключение</w:t>
      </w:r>
    </w:p>
    <w:p w:rsidR="005E01EF" w:rsidRDefault="005E01EF" w:rsidP="005E0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1EF">
        <w:rPr>
          <w:rFonts w:ascii="Times New Roman" w:hAnsi="Times New Roman" w:cs="Times New Roman"/>
          <w:sz w:val="28"/>
          <w:szCs w:val="28"/>
        </w:rPr>
        <w:t>концессионных соглашений</w:t>
      </w:r>
    </w:p>
    <w:p w:rsidR="00B567DD" w:rsidRDefault="00B567DD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1EF" w:rsidRDefault="005E01EF" w:rsidP="005A3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1EF" w:rsidRDefault="005E01EF" w:rsidP="00106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3 статьи 4 Федерального закона от 21.07.2005 № 115-ФЗ «О концессионных соглашениях»</w:t>
      </w:r>
    </w:p>
    <w:p w:rsidR="005E01EF" w:rsidRDefault="005E01EF" w:rsidP="00106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01EF" w:rsidRDefault="00D439FC" w:rsidP="00106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1EF">
        <w:rPr>
          <w:rFonts w:ascii="Times New Roman" w:hAnsi="Times New Roman" w:cs="Times New Roman"/>
          <w:sz w:val="28"/>
          <w:szCs w:val="28"/>
        </w:rPr>
        <w:t xml:space="preserve">1.Утвердить перечень объектов муниципального имущества муниципального образования </w:t>
      </w:r>
      <w:proofErr w:type="spellStart"/>
      <w:r w:rsidR="005E01EF">
        <w:rPr>
          <w:rFonts w:ascii="Times New Roman" w:hAnsi="Times New Roman" w:cs="Times New Roman"/>
          <w:sz w:val="28"/>
          <w:szCs w:val="28"/>
        </w:rPr>
        <w:t>Новосклюихинский</w:t>
      </w:r>
      <w:proofErr w:type="spellEnd"/>
      <w:r w:rsidR="005E01EF">
        <w:rPr>
          <w:rFonts w:ascii="Times New Roman" w:hAnsi="Times New Roman" w:cs="Times New Roman"/>
          <w:sz w:val="28"/>
          <w:szCs w:val="28"/>
        </w:rPr>
        <w:t xml:space="preserve"> сельсовет, в отношении которых планируется заключение</w:t>
      </w:r>
      <w:r w:rsidR="002C33F3">
        <w:rPr>
          <w:rFonts w:ascii="Times New Roman" w:hAnsi="Times New Roman" w:cs="Times New Roman"/>
          <w:sz w:val="28"/>
          <w:szCs w:val="28"/>
        </w:rPr>
        <w:t xml:space="preserve"> концессионных соглашений в 2023</w:t>
      </w:r>
      <w:r w:rsidR="005E01EF">
        <w:rPr>
          <w:rFonts w:ascii="Times New Roman" w:hAnsi="Times New Roman" w:cs="Times New Roman"/>
          <w:sz w:val="28"/>
          <w:szCs w:val="28"/>
        </w:rPr>
        <w:t xml:space="preserve"> году</w:t>
      </w:r>
      <w:r w:rsidR="005A3EB7">
        <w:rPr>
          <w:rFonts w:ascii="Times New Roman" w:hAnsi="Times New Roman" w:cs="Times New Roman"/>
          <w:sz w:val="28"/>
          <w:szCs w:val="28"/>
        </w:rPr>
        <w:t xml:space="preserve"> </w:t>
      </w:r>
      <w:r w:rsidR="005E01E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E01EF" w:rsidRDefault="005E01EF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1EF" w:rsidRDefault="005E01EF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1EF" w:rsidRDefault="005E01EF" w:rsidP="005E01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5A3E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C73D8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5A3EB7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gramStart"/>
      <w:r w:rsidR="005A3EB7">
        <w:rPr>
          <w:rFonts w:ascii="Times New Roman" w:hAnsi="Times New Roman" w:cs="Times New Roman"/>
          <w:sz w:val="28"/>
          <w:szCs w:val="28"/>
        </w:rPr>
        <w:t>Тишкин</w:t>
      </w:r>
      <w:proofErr w:type="gramEnd"/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Pr="005A3EB7" w:rsidRDefault="002C33F3" w:rsidP="002C3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5A3EB7" w:rsidRPr="005A3EB7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2C33F3" w:rsidRDefault="005A3EB7" w:rsidP="005A3E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3E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A3EB7">
        <w:rPr>
          <w:rFonts w:ascii="Times New Roman" w:hAnsi="Times New Roman" w:cs="Times New Roman"/>
          <w:sz w:val="24"/>
          <w:szCs w:val="24"/>
        </w:rPr>
        <w:t>Новосклюихинского</w:t>
      </w:r>
      <w:proofErr w:type="spellEnd"/>
    </w:p>
    <w:p w:rsidR="002C33F3" w:rsidRDefault="002C33F3" w:rsidP="002C3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1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сельсовета </w:t>
      </w:r>
      <w:proofErr w:type="spellStart"/>
      <w:r w:rsidR="005A3EB7" w:rsidRPr="005A3EB7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5A3EB7" w:rsidRPr="005A3EB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A3EB7" w:rsidRDefault="002C33F3" w:rsidP="002C3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09.01.2023</w:t>
      </w:r>
      <w:r w:rsidR="005A3EB7" w:rsidRPr="005A3EB7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5A3EB7" w:rsidRDefault="005A3EB7" w:rsidP="005A3E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3EB7" w:rsidRDefault="005A3EB7" w:rsidP="005A3E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3EB7" w:rsidRPr="005A3EB7" w:rsidRDefault="005A3EB7" w:rsidP="005A3E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3EB7">
        <w:rPr>
          <w:rFonts w:ascii="Times New Roman" w:hAnsi="Times New Roman" w:cs="Times New Roman"/>
          <w:sz w:val="28"/>
          <w:szCs w:val="28"/>
        </w:rPr>
        <w:t>Перечень</w:t>
      </w:r>
    </w:p>
    <w:p w:rsidR="005A3EB7" w:rsidRPr="005A3EB7" w:rsidRDefault="005A3EB7" w:rsidP="005A3E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3EB7">
        <w:rPr>
          <w:rFonts w:ascii="Times New Roman" w:hAnsi="Times New Roman" w:cs="Times New Roman"/>
          <w:sz w:val="28"/>
          <w:szCs w:val="28"/>
        </w:rPr>
        <w:t xml:space="preserve">объектов муниципального имущества муниципального образования </w:t>
      </w:r>
      <w:proofErr w:type="spellStart"/>
      <w:r w:rsidRPr="005A3EB7">
        <w:rPr>
          <w:rFonts w:ascii="Times New Roman" w:hAnsi="Times New Roman" w:cs="Times New Roman"/>
          <w:sz w:val="28"/>
          <w:szCs w:val="28"/>
        </w:rPr>
        <w:t>Новосклюихинский</w:t>
      </w:r>
      <w:proofErr w:type="spellEnd"/>
      <w:r w:rsidRPr="005A3EB7">
        <w:rPr>
          <w:rFonts w:ascii="Times New Roman" w:hAnsi="Times New Roman" w:cs="Times New Roman"/>
          <w:sz w:val="28"/>
          <w:szCs w:val="28"/>
        </w:rPr>
        <w:t xml:space="preserve"> сельсовет, в отношении которых планируется заключение</w:t>
      </w:r>
      <w:r w:rsidR="00BE170D">
        <w:rPr>
          <w:rFonts w:ascii="Times New Roman" w:hAnsi="Times New Roman" w:cs="Times New Roman"/>
          <w:sz w:val="28"/>
          <w:szCs w:val="28"/>
        </w:rPr>
        <w:t xml:space="preserve"> концессионных соглашений в 2023</w:t>
      </w:r>
      <w:r w:rsidRPr="005A3EB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A3EB7" w:rsidRDefault="005A3EB7" w:rsidP="005A3E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5"/>
        <w:gridCol w:w="1851"/>
        <w:gridCol w:w="1843"/>
        <w:gridCol w:w="1985"/>
        <w:gridCol w:w="1701"/>
        <w:gridCol w:w="1666"/>
      </w:tblGrid>
      <w:tr w:rsidR="00F83CEF" w:rsidTr="004B1D8A">
        <w:tc>
          <w:tcPr>
            <w:tcW w:w="525" w:type="dxa"/>
          </w:tcPr>
          <w:p w:rsidR="005A3EB7" w:rsidRPr="004B1D8A" w:rsidRDefault="005A3EB7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1D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A3EB7" w:rsidRPr="004B1D8A" w:rsidRDefault="005A3EB7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1D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B1D8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51" w:type="dxa"/>
          </w:tcPr>
          <w:p w:rsidR="005A3EB7" w:rsidRPr="004B1D8A" w:rsidRDefault="005A3EB7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1D8A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имущества, в отношении которого планируется заключение концессионного соглашения</w:t>
            </w:r>
          </w:p>
        </w:tc>
        <w:tc>
          <w:tcPr>
            <w:tcW w:w="1843" w:type="dxa"/>
          </w:tcPr>
          <w:p w:rsidR="005A3EB7" w:rsidRPr="004B1D8A" w:rsidRDefault="005A3EB7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1D8A">
              <w:rPr>
                <w:rFonts w:ascii="Times New Roman" w:hAnsi="Times New Roman" w:cs="Times New Roman"/>
                <w:sz w:val="20"/>
                <w:szCs w:val="20"/>
              </w:rPr>
              <w:t>Адрес имущества</w:t>
            </w:r>
          </w:p>
        </w:tc>
        <w:tc>
          <w:tcPr>
            <w:tcW w:w="1985" w:type="dxa"/>
          </w:tcPr>
          <w:p w:rsidR="005A3EB7" w:rsidRPr="004B1D8A" w:rsidRDefault="005A3EB7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1D8A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</w:tcPr>
          <w:p w:rsidR="005A3EB7" w:rsidRPr="004B1D8A" w:rsidRDefault="005A3EB7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1D8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  <w:p w:rsidR="005A3EB7" w:rsidRPr="004B1D8A" w:rsidRDefault="005A3EB7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1D8A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666" w:type="dxa"/>
          </w:tcPr>
          <w:p w:rsidR="005A3EB7" w:rsidRPr="004B1D8A" w:rsidRDefault="005A3EB7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1D8A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</w:t>
            </w:r>
          </w:p>
          <w:p w:rsidR="005A3EB7" w:rsidRPr="004B1D8A" w:rsidRDefault="005A3EB7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1D8A">
              <w:rPr>
                <w:rFonts w:ascii="Times New Roman" w:hAnsi="Times New Roman" w:cs="Times New Roman"/>
                <w:sz w:val="20"/>
                <w:szCs w:val="20"/>
              </w:rPr>
              <w:t>о праве</w:t>
            </w:r>
          </w:p>
        </w:tc>
      </w:tr>
      <w:tr w:rsidR="00F83CEF" w:rsidTr="004B1D8A">
        <w:tc>
          <w:tcPr>
            <w:tcW w:w="525" w:type="dxa"/>
          </w:tcPr>
          <w:p w:rsidR="005A3EB7" w:rsidRPr="005A3EB7" w:rsidRDefault="005A3EB7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3EB7" w:rsidRPr="005A3EB7" w:rsidRDefault="005A3EB7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A3EB7" w:rsidRPr="005A3EB7" w:rsidRDefault="005A3EB7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A3EB7" w:rsidRPr="005A3EB7" w:rsidRDefault="005A3EB7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A3EB7" w:rsidRPr="005A3EB7" w:rsidRDefault="005A3EB7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5A3EB7" w:rsidRPr="005A3EB7" w:rsidRDefault="005A3EB7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3CEF" w:rsidRPr="0056497A" w:rsidTr="004B1D8A">
        <w:tc>
          <w:tcPr>
            <w:tcW w:w="525" w:type="dxa"/>
          </w:tcPr>
          <w:p w:rsidR="005A3EB7" w:rsidRPr="0056497A" w:rsidRDefault="00AA6A83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:rsidR="005A3EB7" w:rsidRPr="0056497A" w:rsidRDefault="00641938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97A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641938" w:rsidRPr="0056497A" w:rsidRDefault="004B1D8A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9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1938" w:rsidRPr="0056497A">
              <w:rPr>
                <w:rFonts w:ascii="Times New Roman" w:hAnsi="Times New Roman" w:cs="Times New Roman"/>
                <w:sz w:val="20"/>
                <w:szCs w:val="20"/>
              </w:rPr>
              <w:t>одопроводные сети</w:t>
            </w:r>
            <w:r w:rsidR="00B567DD" w:rsidRPr="0056497A">
              <w:rPr>
                <w:rFonts w:ascii="Times New Roman" w:hAnsi="Times New Roman" w:cs="Times New Roman"/>
                <w:sz w:val="20"/>
                <w:szCs w:val="20"/>
              </w:rPr>
              <w:t>, протяженность 9210 м.</w:t>
            </w:r>
          </w:p>
        </w:tc>
        <w:tc>
          <w:tcPr>
            <w:tcW w:w="1843" w:type="dxa"/>
          </w:tcPr>
          <w:p w:rsidR="00641938" w:rsidRPr="0056497A" w:rsidRDefault="00641938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97A">
              <w:rPr>
                <w:rFonts w:ascii="Times New Roman" w:hAnsi="Times New Roman" w:cs="Times New Roman"/>
                <w:sz w:val="20"/>
                <w:szCs w:val="20"/>
              </w:rPr>
              <w:t>Россия, Алтайский край,</w:t>
            </w:r>
            <w:r w:rsidR="00AA6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97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</w:p>
          <w:p w:rsidR="00641938" w:rsidRPr="0056497A" w:rsidRDefault="00B567DD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9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1938" w:rsidRPr="0056497A">
              <w:rPr>
                <w:rFonts w:ascii="Times New Roman" w:hAnsi="Times New Roman" w:cs="Times New Roman"/>
                <w:sz w:val="20"/>
                <w:szCs w:val="20"/>
              </w:rPr>
              <w:t>айон,</w:t>
            </w:r>
          </w:p>
          <w:p w:rsidR="00641938" w:rsidRPr="0056497A" w:rsidRDefault="00641938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97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497A">
              <w:rPr>
                <w:rFonts w:ascii="Times New Roman" w:hAnsi="Times New Roman" w:cs="Times New Roman"/>
                <w:sz w:val="20"/>
                <w:szCs w:val="20"/>
              </w:rPr>
              <w:t>Новосклюиха</w:t>
            </w:r>
            <w:proofErr w:type="spellEnd"/>
          </w:p>
        </w:tc>
        <w:tc>
          <w:tcPr>
            <w:tcW w:w="1985" w:type="dxa"/>
          </w:tcPr>
          <w:p w:rsidR="005A3EB7" w:rsidRPr="0056497A" w:rsidRDefault="009A4C0C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97A">
              <w:rPr>
                <w:rFonts w:ascii="Times New Roman" w:hAnsi="Times New Roman" w:cs="Times New Roman"/>
                <w:sz w:val="20"/>
                <w:szCs w:val="20"/>
              </w:rPr>
              <w:t>22:39:000000:224</w:t>
            </w:r>
          </w:p>
        </w:tc>
        <w:tc>
          <w:tcPr>
            <w:tcW w:w="1701" w:type="dxa"/>
          </w:tcPr>
          <w:p w:rsidR="005A3EB7" w:rsidRPr="0056497A" w:rsidRDefault="005A3EB7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41938" w:rsidRPr="0056497A" w:rsidRDefault="009A4C0C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97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A4C0C" w:rsidRPr="0056497A" w:rsidRDefault="009A4C0C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97A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 объект недвижимости от 06.06.2019</w:t>
            </w:r>
          </w:p>
        </w:tc>
      </w:tr>
    </w:tbl>
    <w:p w:rsidR="005A3EB7" w:rsidRPr="0056497A" w:rsidRDefault="005A3EB7" w:rsidP="005A3EB7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5A3EB7" w:rsidRPr="0056497A" w:rsidSect="009C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01EF"/>
    <w:rsid w:val="00106C50"/>
    <w:rsid w:val="00135BF0"/>
    <w:rsid w:val="002C33F3"/>
    <w:rsid w:val="00393E28"/>
    <w:rsid w:val="003E3524"/>
    <w:rsid w:val="00443BCA"/>
    <w:rsid w:val="004B1D8A"/>
    <w:rsid w:val="0056497A"/>
    <w:rsid w:val="005A3EB7"/>
    <w:rsid w:val="005E01EF"/>
    <w:rsid w:val="00641600"/>
    <w:rsid w:val="00641938"/>
    <w:rsid w:val="008D46F3"/>
    <w:rsid w:val="009563FD"/>
    <w:rsid w:val="009A4C0C"/>
    <w:rsid w:val="009C0DE1"/>
    <w:rsid w:val="00AA6A83"/>
    <w:rsid w:val="00AF6C19"/>
    <w:rsid w:val="00B567DD"/>
    <w:rsid w:val="00BC73D8"/>
    <w:rsid w:val="00BE170D"/>
    <w:rsid w:val="00D439FC"/>
    <w:rsid w:val="00D50726"/>
    <w:rsid w:val="00E66D2F"/>
    <w:rsid w:val="00F8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1EF"/>
    <w:pPr>
      <w:spacing w:after="0" w:line="240" w:lineRule="auto"/>
    </w:pPr>
  </w:style>
  <w:style w:type="table" w:styleId="a4">
    <w:name w:val="Table Grid"/>
    <w:basedOn w:val="a1"/>
    <w:uiPriority w:val="59"/>
    <w:rsid w:val="005A3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5EE1-815B-47D4-8D49-7EC3B14D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2023-01-13T04:07:00Z</cp:lastPrinted>
  <dcterms:created xsi:type="dcterms:W3CDTF">2018-03-26T09:07:00Z</dcterms:created>
  <dcterms:modified xsi:type="dcterms:W3CDTF">2023-01-13T04:10:00Z</dcterms:modified>
</cp:coreProperties>
</file>