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3E" w:rsidRPr="004C7C3E" w:rsidRDefault="004C7C3E" w:rsidP="004C7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09A" w:rsidRPr="004C7C3E" w:rsidRDefault="004C7C3E" w:rsidP="004C7C3E">
      <w:pPr>
        <w:jc w:val="both"/>
        <w:rPr>
          <w:rFonts w:ascii="Times New Roman" w:hAnsi="Times New Roman" w:cs="Times New Roman"/>
          <w:sz w:val="28"/>
          <w:szCs w:val="28"/>
        </w:rPr>
      </w:pPr>
      <w:r w:rsidRPr="004C7C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5C77" w:rsidRPr="004C7C3E">
        <w:rPr>
          <w:rFonts w:ascii="Times New Roman" w:hAnsi="Times New Roman" w:cs="Times New Roman"/>
          <w:sz w:val="28"/>
          <w:szCs w:val="28"/>
        </w:rPr>
        <w:t xml:space="preserve">В2023 году краевым государственным казенным учреждением «Управление социальной защиты населения по городу Рубцовску и </w:t>
      </w:r>
      <w:proofErr w:type="spellStart"/>
      <w:r w:rsidR="004F5C77" w:rsidRPr="004C7C3E">
        <w:rPr>
          <w:rFonts w:ascii="Times New Roman" w:hAnsi="Times New Roman" w:cs="Times New Roman"/>
          <w:sz w:val="28"/>
          <w:szCs w:val="28"/>
        </w:rPr>
        <w:t>Рубцовскому</w:t>
      </w:r>
      <w:proofErr w:type="spellEnd"/>
      <w:r w:rsidR="004F5C77" w:rsidRPr="004C7C3E">
        <w:rPr>
          <w:rFonts w:ascii="Times New Roman" w:hAnsi="Times New Roman" w:cs="Times New Roman"/>
          <w:sz w:val="28"/>
          <w:szCs w:val="28"/>
        </w:rPr>
        <w:t xml:space="preserve"> району» (далее – управление) продолжается работа по предоставлению гражданам, проживающим на территории Рубцовского района государственной социальной помощи на основании социального контракта.</w:t>
      </w:r>
    </w:p>
    <w:p w:rsidR="004F5C77" w:rsidRPr="004C7C3E" w:rsidRDefault="00DA609A" w:rsidP="004C7C3E">
      <w:pPr>
        <w:jc w:val="both"/>
        <w:rPr>
          <w:rFonts w:ascii="Times New Roman" w:hAnsi="Times New Roman" w:cs="Times New Roman"/>
          <w:sz w:val="28"/>
          <w:szCs w:val="28"/>
        </w:rPr>
      </w:pPr>
      <w:r w:rsidRPr="004C7C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5C77" w:rsidRPr="004C7C3E">
        <w:rPr>
          <w:rFonts w:ascii="Times New Roman" w:hAnsi="Times New Roman" w:cs="Times New Roman"/>
          <w:sz w:val="28"/>
          <w:szCs w:val="28"/>
        </w:rPr>
        <w:t xml:space="preserve">Особенно востребованным в марте – апреле является социальный контракт по направлению «ведение личного подсобного хозяйства». При его заключении предоставляется единовременная выплата до 200 000 рублей, исходя из сметы </w:t>
      </w:r>
      <w:r w:rsidRPr="004C7C3E">
        <w:rPr>
          <w:rFonts w:ascii="Times New Roman" w:hAnsi="Times New Roman" w:cs="Times New Roman"/>
          <w:sz w:val="28"/>
          <w:szCs w:val="28"/>
        </w:rPr>
        <w:t xml:space="preserve">затрат. Обязательными условиями социального контракта по данному направлению являются регистрации в качестве </w:t>
      </w:r>
      <w:proofErr w:type="spellStart"/>
      <w:r w:rsidRPr="004C7C3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4C7C3E">
        <w:rPr>
          <w:rFonts w:ascii="Times New Roman" w:hAnsi="Times New Roman" w:cs="Times New Roman"/>
          <w:sz w:val="28"/>
          <w:szCs w:val="28"/>
        </w:rPr>
        <w:t>, предоставление в управление подтверждающих документов по расхождению денежных средств, реализация сельхозпродукции, произведенной и переработанной при ведении ЛПХ и повышение денежных доходов семьи по истечении срока действия социального контракта. Исходя из опыта работы по д</w:t>
      </w:r>
      <w:r w:rsidR="004C7C3E" w:rsidRPr="004C7C3E">
        <w:rPr>
          <w:rFonts w:ascii="Times New Roman" w:hAnsi="Times New Roman" w:cs="Times New Roman"/>
          <w:sz w:val="28"/>
          <w:szCs w:val="28"/>
        </w:rPr>
        <w:t>анному направлению, граждане при</w:t>
      </w:r>
      <w:r w:rsidRPr="004C7C3E">
        <w:rPr>
          <w:rFonts w:ascii="Times New Roman" w:hAnsi="Times New Roman" w:cs="Times New Roman"/>
          <w:sz w:val="28"/>
          <w:szCs w:val="28"/>
        </w:rPr>
        <w:t>обретают крупный рогатый скот, коз, свиней, птицу.</w:t>
      </w:r>
    </w:p>
    <w:p w:rsidR="00DA609A" w:rsidRPr="004C7C3E" w:rsidRDefault="00DA609A" w:rsidP="004F5C77">
      <w:pPr>
        <w:rPr>
          <w:rFonts w:ascii="Times New Roman" w:hAnsi="Times New Roman" w:cs="Times New Roman"/>
          <w:sz w:val="28"/>
          <w:szCs w:val="28"/>
        </w:rPr>
      </w:pPr>
    </w:p>
    <w:sectPr w:rsidR="00DA609A" w:rsidRPr="004C7C3E" w:rsidSect="00CE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77"/>
    <w:rsid w:val="004C7C3E"/>
    <w:rsid w:val="004F5C77"/>
    <w:rsid w:val="007B2EA4"/>
    <w:rsid w:val="00CE4239"/>
    <w:rsid w:val="00DA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User-12</cp:lastModifiedBy>
  <cp:revision>5</cp:revision>
  <dcterms:created xsi:type="dcterms:W3CDTF">2023-03-29T04:26:00Z</dcterms:created>
  <dcterms:modified xsi:type="dcterms:W3CDTF">2023-03-29T07:09:00Z</dcterms:modified>
</cp:coreProperties>
</file>