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77" w:rsidRPr="008C2B75" w:rsidRDefault="00C86177" w:rsidP="00C86177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</w:pPr>
      <w:r w:rsidRPr="008C2B75"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  <w:t>ПРОЕКТ</w:t>
      </w:r>
    </w:p>
    <w:p w:rsidR="00C86177" w:rsidRPr="00C86177" w:rsidRDefault="00C86177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РОССИЙСКАЯ ФЕДЕРАЦИЯ</w:t>
      </w:r>
    </w:p>
    <w:p w:rsidR="00C86177" w:rsidRDefault="00BE43CF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АДМИНИСТРАЦИЯ КУЙБЫШЕВСКОГО СЕЛЬСОВЕТА</w:t>
      </w:r>
    </w:p>
    <w:p w:rsidR="00BE43CF" w:rsidRPr="00C86177" w:rsidRDefault="00BE43CF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РУБЦОВСКОГО РАЙОНА АЛТАЙСКОГО КРАЯ</w:t>
      </w:r>
    </w:p>
    <w:p w:rsidR="00C86177" w:rsidRPr="00C86177" w:rsidRDefault="00C86177" w:rsidP="00C861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6177" w:rsidRPr="00C86177" w:rsidRDefault="00C86177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ПОСТАНОВЛЕНИЕ</w:t>
      </w:r>
    </w:p>
    <w:p w:rsidR="00C86177" w:rsidRPr="00C86177" w:rsidRDefault="00C86177" w:rsidP="00C861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6177" w:rsidRPr="00C86177" w:rsidRDefault="00C86177" w:rsidP="00C861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___________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            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  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___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</w:t>
      </w:r>
    </w:p>
    <w:p w:rsidR="00C86177" w:rsidRPr="00C86177" w:rsidRDefault="00BE43CF" w:rsidP="00C86177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уйбышево</w:t>
      </w:r>
    </w:p>
    <w:p w:rsidR="00C42408" w:rsidRPr="00E50DA5" w:rsidRDefault="00C42408" w:rsidP="001F6FDC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8C2B75">
        <w:rPr>
          <w:rFonts w:ascii="Times New Roman" w:hAnsi="Times New Roman"/>
          <w:sz w:val="28"/>
          <w:szCs w:val="28"/>
          <w:lang w:eastAsia="ar-SA"/>
        </w:rPr>
        <w:t xml:space="preserve">Об утверждении </w:t>
      </w:r>
      <w:r w:rsidRPr="008C2B75">
        <w:rPr>
          <w:rFonts w:ascii="Times New Roman" w:hAnsi="Times New Roman"/>
          <w:bCs/>
          <w:sz w:val="28"/>
          <w:szCs w:val="28"/>
          <w:lang w:eastAsia="ar-SA"/>
        </w:rPr>
        <w:t>Программы</w:t>
      </w: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bCs/>
          <w:sz w:val="28"/>
          <w:szCs w:val="28"/>
          <w:lang w:eastAsia="ar-SA"/>
        </w:rPr>
      </w:pPr>
      <w:r w:rsidRPr="008C2B75">
        <w:rPr>
          <w:rFonts w:ascii="Times New Roman" w:hAnsi="Times New Roman"/>
          <w:bCs/>
          <w:sz w:val="28"/>
          <w:szCs w:val="28"/>
          <w:lang w:eastAsia="ar-SA"/>
        </w:rPr>
        <w:t xml:space="preserve">профилактики рисков причинения вреда                                (ущерба) охраняемым законом ценностям </w:t>
      </w: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8C2B75">
        <w:rPr>
          <w:rFonts w:ascii="Times New Roman" w:hAnsi="Times New Roman"/>
          <w:bCs/>
          <w:sz w:val="28"/>
          <w:szCs w:val="28"/>
          <w:lang w:eastAsia="ar-SA"/>
        </w:rPr>
        <w:t>при осуществлении муниципального контроля в сфере благоустройства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на территории </w:t>
      </w:r>
      <w:bookmarkStart w:id="0" w:name="_Hlk89078630"/>
      <w:r w:rsidR="00BE43CF" w:rsidRPr="008C2B75">
        <w:rPr>
          <w:rFonts w:ascii="Times New Roman" w:hAnsi="Times New Roman"/>
          <w:sz w:val="28"/>
          <w:szCs w:val="28"/>
          <w:lang w:eastAsia="ar-SA"/>
        </w:rPr>
        <w:t xml:space="preserve">Куйбышевского </w:t>
      </w:r>
      <w:r w:rsidR="003A121F" w:rsidRPr="008C2B75">
        <w:rPr>
          <w:rFonts w:ascii="Times New Roman" w:hAnsi="Times New Roman"/>
          <w:sz w:val="28"/>
          <w:szCs w:val="28"/>
          <w:lang w:eastAsia="ar-SA"/>
        </w:rPr>
        <w:t>сельсовета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на 202</w:t>
      </w:r>
      <w:r w:rsidR="008C2B75" w:rsidRPr="008C2B75">
        <w:rPr>
          <w:rFonts w:ascii="Times New Roman" w:hAnsi="Times New Roman"/>
          <w:sz w:val="28"/>
          <w:szCs w:val="28"/>
          <w:lang w:eastAsia="ar-SA"/>
        </w:rPr>
        <w:t>4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год</w:t>
      </w:r>
    </w:p>
    <w:bookmarkEnd w:id="0"/>
    <w:p w:rsidR="00C42408" w:rsidRPr="00E50DA5" w:rsidRDefault="00C42408" w:rsidP="00C7477C">
      <w:pPr>
        <w:suppressAutoHyphens/>
        <w:spacing w:after="0" w:line="240" w:lineRule="exact"/>
        <w:ind w:right="241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C42408" w:rsidRDefault="00C42408" w:rsidP="001F6FDC">
      <w:pPr>
        <w:pStyle w:val="ConsPlusTitle"/>
        <w:jc w:val="center"/>
      </w:pPr>
    </w:p>
    <w:p w:rsidR="00C42408" w:rsidRDefault="00C42408" w:rsidP="00904D60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В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соответствии со статьей 44 Федерального закона от 31 июля </w:t>
      </w:r>
      <w:r>
        <w:rPr>
          <w:rFonts w:ascii="Times New Roman" w:hAnsi="Times New Roman"/>
          <w:sz w:val="28"/>
          <w:szCs w:val="24"/>
          <w:lang w:eastAsia="ar-SA"/>
        </w:rPr>
        <w:t xml:space="preserve">                   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2021 года № 248-ФЗ «О государственном контроле (надзоре) и </w:t>
      </w:r>
      <w:proofErr w:type="gramStart"/>
      <w:r w:rsidRPr="002960B6">
        <w:rPr>
          <w:rFonts w:ascii="Times New Roman" w:hAnsi="Times New Roman"/>
          <w:sz w:val="28"/>
          <w:szCs w:val="24"/>
          <w:lang w:eastAsia="ar-SA"/>
        </w:rPr>
        <w:t>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/>
          <w:sz w:val="28"/>
          <w:szCs w:val="24"/>
          <w:lang w:eastAsia="ar-SA"/>
        </w:rPr>
        <w:t>, решением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Куйбышевского</w:t>
      </w:r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сельского</w:t>
      </w:r>
      <w:r>
        <w:rPr>
          <w:rFonts w:ascii="Times New Roman" w:hAnsi="Times New Roman"/>
          <w:sz w:val="28"/>
          <w:szCs w:val="24"/>
          <w:lang w:eastAsia="ar-SA"/>
        </w:rPr>
        <w:t xml:space="preserve"> Со</w:t>
      </w:r>
      <w:r w:rsidR="00C86177">
        <w:rPr>
          <w:rFonts w:ascii="Times New Roman" w:hAnsi="Times New Roman"/>
          <w:sz w:val="28"/>
          <w:szCs w:val="24"/>
          <w:lang w:eastAsia="ar-SA"/>
        </w:rPr>
        <w:t>брания</w:t>
      </w:r>
      <w:r>
        <w:rPr>
          <w:rFonts w:ascii="Times New Roman" w:hAnsi="Times New Roman"/>
          <w:sz w:val="28"/>
          <w:szCs w:val="24"/>
          <w:lang w:eastAsia="ar-SA"/>
        </w:rPr>
        <w:t xml:space="preserve"> депутатов </w:t>
      </w:r>
      <w:r w:rsidR="00C86177">
        <w:rPr>
          <w:rFonts w:ascii="Times New Roman" w:hAnsi="Times New Roman"/>
          <w:sz w:val="28"/>
          <w:szCs w:val="24"/>
          <w:lang w:eastAsia="ar-SA"/>
        </w:rPr>
        <w:t>Рубцовского района Алтайского края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BE43CF">
        <w:rPr>
          <w:rFonts w:ascii="Times New Roman" w:hAnsi="Times New Roman"/>
          <w:sz w:val="28"/>
          <w:szCs w:val="24"/>
          <w:lang w:eastAsia="ar-SA"/>
        </w:rPr>
        <w:t>22</w:t>
      </w:r>
      <w:r w:rsidR="00C86177">
        <w:rPr>
          <w:rFonts w:ascii="Times New Roman" w:hAnsi="Times New Roman"/>
          <w:sz w:val="28"/>
          <w:szCs w:val="24"/>
          <w:lang w:eastAsia="ar-SA"/>
        </w:rPr>
        <w:t>.09</w:t>
      </w:r>
      <w:r w:rsidR="00BE43CF">
        <w:rPr>
          <w:rFonts w:ascii="Times New Roman" w:hAnsi="Times New Roman"/>
          <w:sz w:val="28"/>
          <w:szCs w:val="24"/>
          <w:lang w:eastAsia="ar-SA"/>
        </w:rPr>
        <w:t>.2021   № 19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>
        <w:rPr>
          <w:rFonts w:ascii="Times New Roman" w:hAnsi="Times New Roman"/>
          <w:sz w:val="28"/>
          <w:szCs w:val="24"/>
          <w:lang w:eastAsia="ar-SA"/>
        </w:rPr>
        <w:t>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C86177">
        <w:rPr>
          <w:rFonts w:ascii="Times New Roman" w:hAnsi="Times New Roman"/>
          <w:sz w:val="28"/>
          <w:szCs w:val="24"/>
          <w:lang w:eastAsia="ar-SA"/>
        </w:rPr>
        <w:t>»</w:t>
      </w:r>
      <w:proofErr w:type="gramEnd"/>
    </w:p>
    <w:p w:rsidR="00C86177" w:rsidRPr="00C86177" w:rsidRDefault="00C86177" w:rsidP="00C861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C86177">
        <w:rPr>
          <w:rFonts w:ascii="Times New Roman" w:eastAsia="Times New Roman" w:hAnsi="Times New Roman"/>
          <w:sz w:val="28"/>
          <w:szCs w:val="28"/>
          <w:lang w:eastAsia="ar-SA"/>
        </w:rPr>
        <w:t>ПОСТАНОВЛЯЮ:</w:t>
      </w:r>
    </w:p>
    <w:p w:rsidR="00C42408" w:rsidRPr="00E50DA5" w:rsidRDefault="00C42408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1. Утвердить </w:t>
      </w:r>
      <w:r>
        <w:rPr>
          <w:rFonts w:ascii="Times New Roman" w:hAnsi="Times New Roman"/>
          <w:sz w:val="28"/>
          <w:szCs w:val="24"/>
          <w:lang w:eastAsia="ar-SA"/>
        </w:rPr>
        <w:t xml:space="preserve">Программу </w:t>
      </w:r>
      <w:r w:rsidRPr="00E50DA5">
        <w:rPr>
          <w:rFonts w:ascii="Times New Roman" w:hAnsi="Times New Roman"/>
          <w:sz w:val="28"/>
          <w:szCs w:val="24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/>
          <w:sz w:val="28"/>
          <w:szCs w:val="24"/>
          <w:lang w:eastAsia="ar-SA"/>
        </w:rPr>
        <w:t xml:space="preserve"> в сфере благоустройства </w:t>
      </w:r>
      <w:r w:rsidRPr="00E50DA5">
        <w:rPr>
          <w:rFonts w:ascii="Times New Roman" w:hAnsi="Times New Roman"/>
          <w:sz w:val="28"/>
          <w:szCs w:val="24"/>
          <w:lang w:eastAsia="ar-SA"/>
        </w:rPr>
        <w:t>на территории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C86177">
        <w:rPr>
          <w:rFonts w:ascii="Times New Roman" w:hAnsi="Times New Roman"/>
          <w:sz w:val="28"/>
          <w:szCs w:val="24"/>
          <w:lang w:eastAsia="ar-SA"/>
        </w:rPr>
        <w:t>муници</w:t>
      </w:r>
      <w:r w:rsidR="00BE43CF">
        <w:rPr>
          <w:rFonts w:ascii="Times New Roman" w:hAnsi="Times New Roman"/>
          <w:sz w:val="28"/>
          <w:szCs w:val="24"/>
          <w:lang w:eastAsia="ar-SA"/>
        </w:rPr>
        <w:t>пального образования Куйбышевский</w:t>
      </w:r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сельсовет Рубцовского района Алтайского края 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 на 202</w:t>
      </w:r>
      <w:r w:rsidR="008C2B75">
        <w:rPr>
          <w:rFonts w:ascii="Times New Roman" w:hAnsi="Times New Roman"/>
          <w:sz w:val="28"/>
          <w:szCs w:val="24"/>
          <w:lang w:eastAsia="ar-SA"/>
        </w:rPr>
        <w:t>4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 год</w:t>
      </w:r>
      <w:r>
        <w:rPr>
          <w:rFonts w:ascii="Times New Roman" w:hAnsi="Times New Roman"/>
          <w:sz w:val="28"/>
          <w:szCs w:val="24"/>
          <w:lang w:eastAsia="ar-SA"/>
        </w:rPr>
        <w:t>.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(Приложение 1)</w:t>
      </w:r>
    </w:p>
    <w:p w:rsidR="00C42408" w:rsidRPr="00E50DA5" w:rsidRDefault="00C42408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2. </w:t>
      </w:r>
      <w:r w:rsidR="00C86177" w:rsidRPr="00C86177">
        <w:rPr>
          <w:rFonts w:ascii="Times New Roman" w:eastAsia="Times New Roman" w:hAnsi="Times New Roman"/>
          <w:sz w:val="28"/>
          <w:szCs w:val="28"/>
          <w:lang w:eastAsia="ru-RU"/>
        </w:rPr>
        <w:t>Обнародовать настоящее  постановление в установленном по</w:t>
      </w:r>
      <w:r w:rsid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рядке 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и разместить на официальном сайте </w:t>
      </w:r>
      <w:r>
        <w:rPr>
          <w:rFonts w:ascii="Times New Roman" w:hAnsi="Times New Roman"/>
          <w:sz w:val="28"/>
          <w:szCs w:val="24"/>
          <w:lang w:eastAsia="ar-SA"/>
        </w:rPr>
        <w:t>Администрации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Куйбышевского сельсовета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BE43CF">
        <w:rPr>
          <w:rFonts w:ascii="Times New Roman" w:hAnsi="Times New Roman"/>
          <w:sz w:val="28"/>
          <w:szCs w:val="24"/>
          <w:lang w:eastAsia="ar-SA"/>
        </w:rPr>
        <w:t>в сети «Интернет»</w:t>
      </w:r>
      <w:r w:rsidR="00C86177">
        <w:rPr>
          <w:rFonts w:ascii="Times New Roman" w:hAnsi="Times New Roman"/>
          <w:sz w:val="28"/>
          <w:szCs w:val="24"/>
          <w:lang w:eastAsia="ar-SA"/>
        </w:rPr>
        <w:t>.</w:t>
      </w:r>
    </w:p>
    <w:p w:rsidR="00C42408" w:rsidRPr="00E50DA5" w:rsidRDefault="00C42408" w:rsidP="001F6FD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2408" w:rsidRPr="00C86177" w:rsidRDefault="00C86177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177">
        <w:rPr>
          <w:rFonts w:ascii="Times New Roman" w:hAnsi="Times New Roman"/>
          <w:sz w:val="28"/>
          <w:szCs w:val="28"/>
          <w:lang w:eastAsia="ru-RU"/>
        </w:rPr>
        <w:t xml:space="preserve">Глава сельсовета                                            </w:t>
      </w:r>
      <w:r w:rsidR="00BE43CF">
        <w:rPr>
          <w:rFonts w:ascii="Times New Roman" w:hAnsi="Times New Roman"/>
          <w:sz w:val="28"/>
          <w:szCs w:val="28"/>
          <w:lang w:eastAsia="ru-RU"/>
        </w:rPr>
        <w:t xml:space="preserve">                      С.В.Гиль</w:t>
      </w:r>
      <w:r w:rsidRPr="00C8617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42408" w:rsidRDefault="00C42408" w:rsidP="00F90385">
      <w:pPr>
        <w:spacing w:after="0" w:line="240" w:lineRule="auto"/>
        <w:ind w:left="4956" w:firstLine="708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BE43CF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C86177" w:rsidRPr="00C86177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>Администрации Куйбышевского сельсовета</w:t>
      </w:r>
    </w:p>
    <w:p w:rsidR="00C86177" w:rsidRPr="00C86177" w:rsidRDefault="00C86177" w:rsidP="00C86177">
      <w:pPr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 № ___</w:t>
      </w:r>
    </w:p>
    <w:p w:rsidR="00712407" w:rsidRPr="00486F79" w:rsidRDefault="00712407" w:rsidP="0071240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C86177" w:rsidRDefault="00C86177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 </w:t>
      </w:r>
    </w:p>
    <w:p w:rsidR="00C86177" w:rsidRDefault="00C42408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профилактики рисков причинения вреда (ущерба)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охраняемым законом ценностям при осуществлении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контроля </w:t>
      </w:r>
      <w:r w:rsidRPr="008B5C7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>муницип</w:t>
      </w:r>
      <w:r w:rsidR="00BE43CF">
        <w:rPr>
          <w:rFonts w:ascii="Times New Roman" w:hAnsi="Times New Roman"/>
          <w:b/>
          <w:color w:val="000000"/>
          <w:sz w:val="28"/>
          <w:szCs w:val="28"/>
        </w:rPr>
        <w:t>ального образования Куйбышевский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 xml:space="preserve"> сельсовет </w:t>
      </w:r>
    </w:p>
    <w:p w:rsidR="00C42408" w:rsidRDefault="00C86177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Рубцовского района Алтайского края 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на 202</w:t>
      </w:r>
      <w:r w:rsidR="008C2B75">
        <w:rPr>
          <w:rFonts w:ascii="Times New Roman" w:hAnsi="Times New Roman"/>
          <w:b/>
          <w:color w:val="000000"/>
          <w:sz w:val="28"/>
          <w:szCs w:val="28"/>
        </w:rPr>
        <w:t>4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C86177" w:rsidRPr="00380B83" w:rsidRDefault="00C86177" w:rsidP="00C86177">
      <w:pPr>
        <w:spacing w:after="0" w:line="240" w:lineRule="auto"/>
        <w:jc w:val="center"/>
        <w:rPr>
          <w:b/>
          <w:i/>
          <w:iCs/>
          <w:color w:val="000000"/>
        </w:rPr>
      </w:pPr>
    </w:p>
    <w:p w:rsidR="00C42408" w:rsidRDefault="00C42408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E43CF">
        <w:rPr>
          <w:rFonts w:ascii="Times New Roman" w:hAnsi="Times New Roman"/>
          <w:sz w:val="28"/>
          <w:szCs w:val="24"/>
          <w:lang w:eastAsia="ar-SA"/>
        </w:rPr>
        <w:t>решением Куйбышевского</w:t>
      </w:r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</w:t>
      </w:r>
      <w:proofErr w:type="gramEnd"/>
      <w:r w:rsidR="003A121F">
        <w:rPr>
          <w:rFonts w:ascii="Times New Roman" w:hAnsi="Times New Roman"/>
          <w:sz w:val="28"/>
          <w:szCs w:val="24"/>
          <w:lang w:eastAsia="ar-SA"/>
        </w:rPr>
        <w:t xml:space="preserve"> </w:t>
      </w:r>
      <w:proofErr w:type="gramStart"/>
      <w:r w:rsidR="003A121F">
        <w:rPr>
          <w:rFonts w:ascii="Times New Roman" w:hAnsi="Times New Roman"/>
          <w:sz w:val="28"/>
          <w:szCs w:val="24"/>
          <w:lang w:eastAsia="ar-SA"/>
        </w:rPr>
        <w:t xml:space="preserve">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BE43CF">
        <w:rPr>
          <w:rFonts w:ascii="Times New Roman" w:hAnsi="Times New Roman"/>
          <w:sz w:val="28"/>
          <w:szCs w:val="24"/>
          <w:lang w:eastAsia="ar-SA"/>
        </w:rPr>
        <w:t>22</w:t>
      </w:r>
      <w:r w:rsidR="003A121F">
        <w:rPr>
          <w:rFonts w:ascii="Times New Roman" w:hAnsi="Times New Roman"/>
          <w:sz w:val="28"/>
          <w:szCs w:val="24"/>
          <w:lang w:eastAsia="ar-SA"/>
        </w:rPr>
        <w:t>.09</w:t>
      </w:r>
      <w:r w:rsidR="00BE43CF">
        <w:rPr>
          <w:rFonts w:ascii="Times New Roman" w:hAnsi="Times New Roman"/>
          <w:sz w:val="28"/>
          <w:szCs w:val="24"/>
          <w:lang w:eastAsia="ar-SA"/>
        </w:rPr>
        <w:t>.2021   № 19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 w:rsidR="003A121F">
        <w:rPr>
          <w:rFonts w:ascii="Times New Roman" w:hAnsi="Times New Roman"/>
          <w:sz w:val="28"/>
          <w:szCs w:val="24"/>
          <w:lang w:eastAsia="ar-SA"/>
        </w:rPr>
        <w:t>«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3A121F">
        <w:rPr>
          <w:rFonts w:ascii="Times New Roman" w:hAnsi="Times New Roman"/>
          <w:sz w:val="28"/>
          <w:szCs w:val="24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муницип</w:t>
      </w:r>
      <w:r w:rsidR="00BE43CF">
        <w:rPr>
          <w:rFonts w:ascii="Times New Roman" w:hAnsi="Times New Roman"/>
          <w:color w:val="000000"/>
          <w:sz w:val="28"/>
          <w:szCs w:val="28"/>
          <w:lang w:eastAsia="ru-RU"/>
        </w:rPr>
        <w:t>ального образования Куйбышевский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Рубцовского района Алтайского края </w:t>
      </w:r>
      <w:r w:rsidRPr="003201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  <w:proofErr w:type="gramEnd"/>
    </w:p>
    <w:p w:rsidR="003A121F" w:rsidRPr="003A121F" w:rsidRDefault="003A121F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C42408" w:rsidRPr="0033464A" w:rsidRDefault="00C42408" w:rsidP="0033464A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r w:rsidR="00BE43C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Куйбышевского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C42408" w:rsidRPr="00904D60" w:rsidRDefault="00C42408" w:rsidP="00A164D1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24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Веселоярского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предупреждение нарушений юридическими лицами, индивидуальными предпринимателями и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гражданами (далее – контролируемые лица) обязательных требований Правил благоустройства </w:t>
      </w:r>
      <w:bookmarkStart w:id="1" w:name="_Hlk89082068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</w:t>
      </w:r>
      <w:r w:rsidR="00BE43CF">
        <w:rPr>
          <w:rFonts w:ascii="Times New Roman" w:hAnsi="Times New Roman"/>
          <w:color w:val="000000"/>
          <w:sz w:val="28"/>
          <w:szCs w:val="28"/>
          <w:lang w:eastAsia="ru-RU"/>
        </w:rPr>
        <w:t>пального образования Куйбышевский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Рубцовского района Алтайского края</w:t>
      </w:r>
      <w:bookmarkEnd w:id="1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r w:rsidR="00BE43CF">
        <w:rPr>
          <w:rFonts w:ascii="Times New Roman" w:hAnsi="Times New Roman"/>
          <w:sz w:val="28"/>
          <w:szCs w:val="24"/>
          <w:lang w:eastAsia="ar-SA"/>
        </w:rPr>
        <w:t>Куйбышевского</w:t>
      </w:r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 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930157">
        <w:rPr>
          <w:rFonts w:ascii="Times New Roman" w:hAnsi="Times New Roman"/>
          <w:sz w:val="28"/>
          <w:szCs w:val="24"/>
          <w:lang w:eastAsia="ar-SA"/>
        </w:rPr>
        <w:t>28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.1</w:t>
      </w:r>
      <w:r w:rsidR="0093015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proofErr w:type="gramEnd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0157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74246E" w:rsidRDefault="00C42408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 w:rsidR="0074246E" w:rsidRPr="0074246E">
        <w:rPr>
          <w:rFonts w:ascii="Times New Roman" w:eastAsia="Times New Roman" w:hAnsi="Times New Roman"/>
          <w:color w:val="000000"/>
          <w:sz w:val="28"/>
          <w:vertAlign w:val="superscript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осуществлялся исключительно </w:t>
      </w:r>
      <w:proofErr w:type="gramStart"/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благоустройства.</w:t>
      </w:r>
    </w:p>
    <w:p w:rsidR="0074246E" w:rsidRPr="0074246E" w:rsidRDefault="0074246E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C42408" w:rsidRPr="00904D60" w:rsidRDefault="00C42408" w:rsidP="0074246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04D60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 </w:t>
      </w: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F13D61" w:rsidRDefault="00C42408" w:rsidP="00F13D61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F13D61" w:rsidRPr="00F13D61" w:rsidRDefault="00F13D61" w:rsidP="00F13D61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- 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порядок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B7A57" w:rsidRDefault="00C42408" w:rsidP="001B7A57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</w:p>
    <w:p w:rsidR="00C42408" w:rsidRPr="00904D60" w:rsidRDefault="00C42408" w:rsidP="0058631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2. Цели и задачи реализации программы профилактики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2.2.1. анализ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gramStart"/>
      <w:r w:rsidRPr="00CA4620">
        <w:rPr>
          <w:rFonts w:ascii="Times New Roman" w:hAnsi="Times New Roman"/>
          <w:color w:val="000000" w:themeColor="text1"/>
          <w:sz w:val="28"/>
          <w:szCs w:val="28"/>
        </w:rPr>
        <w:t>анализа</w:t>
      </w:r>
      <w:proofErr w:type="gramEnd"/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>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CA4620" w:rsidRDefault="00CA4620" w:rsidP="00CA462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C42408" w:rsidRPr="00904D60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C42408" w:rsidRPr="00904D60" w:rsidRDefault="00C42408" w:rsidP="00F90385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1. 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Положением о муниципальном контроле в сфере благоустройства на территории 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Куйбышевского 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Куйбышевского 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сельского Собрания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депутатов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>22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.09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>.2021   № 19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«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  <w:r w:rsidRPr="00904D60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 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C42408" w:rsidRPr="007F0B2D" w:rsidRDefault="00C42408" w:rsidP="007F0B2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4. Показатели результативности и эффективности                 Программы профилактики</w:t>
      </w:r>
    </w:p>
    <w:p w:rsidR="0008256E" w:rsidRDefault="0008256E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256E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lastRenderedPageBreak/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 xml:space="preserve">Доля случаев объявления </w:t>
      </w:r>
      <w:proofErr w:type="gramStart"/>
      <w:r w:rsidRPr="005A26E6">
        <w:rPr>
          <w:rFonts w:ascii="Times New Roman" w:hAnsi="Times New Roman"/>
          <w:sz w:val="28"/>
          <w:szCs w:val="28"/>
        </w:rPr>
        <w:t>предостережений</w:t>
      </w:r>
      <w:proofErr w:type="gramEnd"/>
      <w:r w:rsidRPr="005A26E6">
        <w:rPr>
          <w:rFonts w:ascii="Times New Roman" w:hAnsi="Times New Roman"/>
          <w:sz w:val="28"/>
          <w:szCs w:val="28"/>
        </w:rPr>
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 xml:space="preserve">Доля </w:t>
      </w:r>
      <w:proofErr w:type="gramStart"/>
      <w:r w:rsidRPr="005A26E6">
        <w:rPr>
          <w:rFonts w:ascii="Times New Roman" w:hAnsi="Times New Roman"/>
          <w:sz w:val="28"/>
          <w:szCs w:val="28"/>
        </w:rPr>
        <w:t>случаев нарушения сроков консультирования контролируемых лиц</w:t>
      </w:r>
      <w:proofErr w:type="gramEnd"/>
      <w:r w:rsidRPr="005A26E6">
        <w:rPr>
          <w:rFonts w:ascii="Times New Roman" w:hAnsi="Times New Roman"/>
          <w:sz w:val="28"/>
          <w:szCs w:val="28"/>
        </w:rPr>
        <w:t xml:space="preserve">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Pr="005A26E6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5A26E6" w:rsidRDefault="005A26E6" w:rsidP="00F90385">
      <w:pPr>
        <w:spacing w:after="0" w:line="240" w:lineRule="auto"/>
        <w:jc w:val="center"/>
      </w:pPr>
    </w:p>
    <w:p w:rsidR="005A26E6" w:rsidRPr="00904D60" w:rsidRDefault="005A26E6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 к Программе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1977"/>
        <w:gridCol w:w="3802"/>
        <w:gridCol w:w="1984"/>
        <w:gridCol w:w="1950"/>
      </w:tblGrid>
      <w:tr w:rsidR="00C42408" w:rsidRPr="00817008" w:rsidTr="00B6028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Подразделение и (или) должностные </w:t>
            </w:r>
            <w:r w:rsidRPr="00BB40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лица </w:t>
            </w:r>
            <w:r w:rsidRPr="00BB4099">
              <w:rPr>
                <w:rFonts w:ascii="Times New Roman" w:hAnsi="Times New Roman"/>
                <w:b/>
                <w:bCs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C42408" w:rsidRPr="00817008" w:rsidTr="008C2B7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F90385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F90385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Публикация </w:t>
            </w:r>
            <w:proofErr w:type="gramStart"/>
            <w:r w:rsidRPr="00F90385">
              <w:rPr>
                <w:rFonts w:ascii="Times New Roman" w:hAnsi="Times New Roman"/>
                <w:color w:val="000000"/>
                <w:lang w:eastAsia="ru-RU"/>
              </w:rPr>
              <w:t>на сайте руководств по соблюдению обязател</w:t>
            </w:r>
            <w:r>
              <w:rPr>
                <w:rFonts w:ascii="Times New Roman" w:hAnsi="Times New Roman"/>
                <w:color w:val="000000"/>
                <w:lang w:eastAsia="ru-RU"/>
              </w:rPr>
              <w:t>ьных требований в сфере благоустройства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пр</w:t>
            </w:r>
            <w:r>
              <w:rPr>
                <w:rFonts w:ascii="Times New Roman" w:hAnsi="Times New Roman"/>
                <w:color w:val="000000"/>
                <w:lang w:eastAsia="ru-RU"/>
              </w:rPr>
              <w:t>и направлении их в адрес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BB4099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поступления</w:t>
            </w:r>
          </w:p>
        </w:tc>
      </w:tr>
      <w:tr w:rsidR="00C42408" w:rsidRPr="00817008" w:rsidTr="008C2B75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F90385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F90385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7B2C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Размещение и поддержание в актуальном состоянии на официальном сайте в сети "Интернет" информации, пер</w:t>
            </w:r>
            <w:r>
              <w:rPr>
                <w:rFonts w:ascii="Times New Roman" w:hAnsi="Times New Roman"/>
                <w:color w:val="000000"/>
                <w:lang w:eastAsia="ru-RU"/>
              </w:rPr>
              <w:t>ечень которой предусмотрен разделом 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Положения 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муниципальном контроле в сфере благоустройства на территории </w:t>
            </w:r>
            <w:r w:rsidR="00930157">
              <w:rPr>
                <w:rFonts w:ascii="Times New Roman" w:hAnsi="Times New Roman"/>
                <w:color w:val="000000"/>
                <w:lang w:eastAsia="ru-RU"/>
              </w:rPr>
              <w:t>Куйбышевского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7B2CBE">
              <w:rPr>
                <w:rFonts w:ascii="Times New Roman" w:hAnsi="Times New Roman"/>
                <w:color w:val="000000"/>
                <w:lang w:eastAsia="ru-RU"/>
              </w:rPr>
              <w:t>Рубцовского района Алтайского края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BB4099" w:rsidP="008C2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обновления</w:t>
            </w:r>
          </w:p>
        </w:tc>
      </w:tr>
      <w:tr w:rsidR="00C42408" w:rsidRPr="00817008" w:rsidTr="008C2B75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8C2B75">
            <w:pPr>
              <w:spacing w:after="0" w:line="240" w:lineRule="auto"/>
              <w:ind w:left="-142"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осуществляется без взимания платы.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r w:rsidR="00930157">
              <w:rPr>
                <w:rFonts w:ascii="Times New Roman" w:hAnsi="Times New Roman"/>
                <w:color w:val="000000"/>
                <w:lang w:eastAsia="ru-RU"/>
              </w:rPr>
              <w:t>Куйбышевского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Время консультирования не должно превышать 15 минут.</w:t>
            </w:r>
          </w:p>
          <w:p w:rsidR="00C42408" w:rsidRPr="00F90385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Личный прием граждан проводится </w:t>
            </w:r>
            <w:r w:rsidR="00BB4099">
              <w:rPr>
                <w:rFonts w:ascii="Times New Roman" w:hAnsi="Times New Roman"/>
                <w:color w:val="000000"/>
                <w:lang w:eastAsia="ru-RU"/>
              </w:rPr>
              <w:t>Главой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lang w:eastAsia="ru-RU"/>
              </w:rPr>
              <w:t>Куйбышевского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Информация о месте приема, а также об установленных для приема днях и часах размещается на официальном в сети «Интернет»: </w:t>
            </w:r>
            <w:r w:rsidR="006C3D7B" w:rsidRPr="006C3D7B">
              <w:rPr>
                <w:rFonts w:ascii="Times New Roman" w:hAnsi="Times New Roman"/>
                <w:color w:val="000000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Default="006C3D7B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Глава сельсовета,</w:t>
            </w:r>
          </w:p>
          <w:p w:rsidR="00C42408" w:rsidRPr="00F90385" w:rsidRDefault="00BB4099" w:rsidP="008C2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В течение года (при наличии оснований)</w:t>
            </w:r>
          </w:p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2408" w:rsidRPr="00817008" w:rsidTr="008C2B75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A70AE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1E42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25D">
              <w:rPr>
                <w:rFonts w:ascii="Times New Roman" w:hAnsi="Times New Roman"/>
                <w:color w:val="000000"/>
                <w:lang w:eastAsia="ru-RU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Предостережения объявляются (подписываются) Главой</w:t>
            </w:r>
            <w:r w:rsidR="006C3D7B">
              <w:rPr>
                <w:rFonts w:ascii="Times New Roman" w:hAnsi="Times New Roman"/>
                <w:color w:val="000000"/>
                <w:lang w:eastAsia="ru-RU"/>
              </w:rPr>
              <w:t xml:space="preserve"> сельсовета</w:t>
            </w:r>
            <w:r w:rsidR="00BB4099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A70AE9" w:rsidRDefault="006C3D7B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Глава сельсовета,</w:t>
            </w:r>
          </w:p>
          <w:p w:rsidR="00C42408" w:rsidRDefault="00BB4099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04D60">
              <w:rPr>
                <w:rFonts w:ascii="Times New Roman" w:hAnsi="Times New Roman"/>
                <w:color w:val="000000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C42408" w:rsidRPr="00F90385" w:rsidRDefault="00C42408" w:rsidP="00F903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B60287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Default="00C42408"/>
    <w:sectPr w:rsidR="00C42408" w:rsidSect="00EE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364" w:rsidRDefault="00147364" w:rsidP="0074246E">
      <w:pPr>
        <w:spacing w:after="0" w:line="240" w:lineRule="auto"/>
      </w:pPr>
      <w:r>
        <w:separator/>
      </w:r>
    </w:p>
  </w:endnote>
  <w:endnote w:type="continuationSeparator" w:id="0">
    <w:p w:rsidR="00147364" w:rsidRDefault="00147364" w:rsidP="007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364" w:rsidRDefault="00147364" w:rsidP="0074246E">
      <w:pPr>
        <w:spacing w:after="0" w:line="240" w:lineRule="auto"/>
      </w:pPr>
      <w:r>
        <w:separator/>
      </w:r>
    </w:p>
  </w:footnote>
  <w:footnote w:type="continuationSeparator" w:id="0">
    <w:p w:rsidR="00147364" w:rsidRDefault="00147364" w:rsidP="0074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36B3"/>
    <w:multiLevelType w:val="hybridMultilevel"/>
    <w:tmpl w:val="74EAB782"/>
    <w:lvl w:ilvl="0" w:tplc="4808ADFE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385"/>
    <w:rsid w:val="0006525D"/>
    <w:rsid w:val="00077F8C"/>
    <w:rsid w:val="0008256E"/>
    <w:rsid w:val="001351BF"/>
    <w:rsid w:val="00147364"/>
    <w:rsid w:val="00192973"/>
    <w:rsid w:val="001A66E6"/>
    <w:rsid w:val="001B7A57"/>
    <w:rsid w:val="001E42C4"/>
    <w:rsid w:val="001F6FDC"/>
    <w:rsid w:val="00207DF6"/>
    <w:rsid w:val="002947F5"/>
    <w:rsid w:val="002960B6"/>
    <w:rsid w:val="002B7BEB"/>
    <w:rsid w:val="002E235C"/>
    <w:rsid w:val="002E70D2"/>
    <w:rsid w:val="00317DB6"/>
    <w:rsid w:val="003201C4"/>
    <w:rsid w:val="0033464A"/>
    <w:rsid w:val="00361FE9"/>
    <w:rsid w:val="00380B83"/>
    <w:rsid w:val="003A121F"/>
    <w:rsid w:val="003B4AEF"/>
    <w:rsid w:val="003F1EFA"/>
    <w:rsid w:val="004017D8"/>
    <w:rsid w:val="00452A2D"/>
    <w:rsid w:val="00456FC2"/>
    <w:rsid w:val="004572E7"/>
    <w:rsid w:val="00466E26"/>
    <w:rsid w:val="00486F79"/>
    <w:rsid w:val="004B0E1B"/>
    <w:rsid w:val="004E2296"/>
    <w:rsid w:val="004F2193"/>
    <w:rsid w:val="005601A1"/>
    <w:rsid w:val="00564C6B"/>
    <w:rsid w:val="00586319"/>
    <w:rsid w:val="005A26E6"/>
    <w:rsid w:val="005A3E84"/>
    <w:rsid w:val="005A6CA8"/>
    <w:rsid w:val="005C2418"/>
    <w:rsid w:val="00605A9F"/>
    <w:rsid w:val="0064451D"/>
    <w:rsid w:val="00675410"/>
    <w:rsid w:val="006C3D7B"/>
    <w:rsid w:val="00712407"/>
    <w:rsid w:val="0072637E"/>
    <w:rsid w:val="00731D52"/>
    <w:rsid w:val="00732B94"/>
    <w:rsid w:val="0074246E"/>
    <w:rsid w:val="007572C3"/>
    <w:rsid w:val="007B2CBE"/>
    <w:rsid w:val="007D2426"/>
    <w:rsid w:val="007F0B2D"/>
    <w:rsid w:val="00803AD9"/>
    <w:rsid w:val="0081386C"/>
    <w:rsid w:val="00817008"/>
    <w:rsid w:val="00837463"/>
    <w:rsid w:val="00881E40"/>
    <w:rsid w:val="008B5C76"/>
    <w:rsid w:val="008C2B75"/>
    <w:rsid w:val="00904D60"/>
    <w:rsid w:val="009240E4"/>
    <w:rsid w:val="00930157"/>
    <w:rsid w:val="00932558"/>
    <w:rsid w:val="009521CF"/>
    <w:rsid w:val="009645EC"/>
    <w:rsid w:val="00974AB8"/>
    <w:rsid w:val="00A164D1"/>
    <w:rsid w:val="00A57DB1"/>
    <w:rsid w:val="00A70AE9"/>
    <w:rsid w:val="00AD113C"/>
    <w:rsid w:val="00B21EFC"/>
    <w:rsid w:val="00B441FD"/>
    <w:rsid w:val="00B60287"/>
    <w:rsid w:val="00BA4B92"/>
    <w:rsid w:val="00BB4099"/>
    <w:rsid w:val="00BC634E"/>
    <w:rsid w:val="00BE43CF"/>
    <w:rsid w:val="00C42408"/>
    <w:rsid w:val="00C7477C"/>
    <w:rsid w:val="00C86177"/>
    <w:rsid w:val="00CA4620"/>
    <w:rsid w:val="00DC16B0"/>
    <w:rsid w:val="00DF5014"/>
    <w:rsid w:val="00E10607"/>
    <w:rsid w:val="00E50DA5"/>
    <w:rsid w:val="00E74DC9"/>
    <w:rsid w:val="00EB16D6"/>
    <w:rsid w:val="00ED62AA"/>
    <w:rsid w:val="00EE41A9"/>
    <w:rsid w:val="00F060D5"/>
    <w:rsid w:val="00F13D61"/>
    <w:rsid w:val="00F44750"/>
    <w:rsid w:val="00F62A50"/>
    <w:rsid w:val="00F90385"/>
    <w:rsid w:val="00F9742A"/>
    <w:rsid w:val="00FA179B"/>
    <w:rsid w:val="00FA2CF1"/>
    <w:rsid w:val="00FF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6FC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99"/>
    <w:qFormat/>
    <w:rsid w:val="001F6FDC"/>
    <w:pPr>
      <w:suppressAutoHyphens/>
    </w:pPr>
    <w:rPr>
      <w:rFonts w:ascii="Times New Roman" w:hAnsi="Times New Roman"/>
      <w:sz w:val="28"/>
      <w:lang w:eastAsia="zh-CN"/>
    </w:rPr>
  </w:style>
  <w:style w:type="paragraph" w:styleId="a4">
    <w:name w:val="List Paragraph"/>
    <w:basedOn w:val="a"/>
    <w:uiPriority w:val="99"/>
    <w:qFormat/>
    <w:rsid w:val="001F6FD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onsPlusTitle">
    <w:name w:val="ConsPlusTitle"/>
    <w:uiPriority w:val="99"/>
    <w:rsid w:val="001F6F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Document Map"/>
    <w:basedOn w:val="a"/>
    <w:link w:val="a6"/>
    <w:uiPriority w:val="99"/>
    <w:semiHidden/>
    <w:rsid w:val="002E70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D1053"/>
    <w:rPr>
      <w:rFonts w:ascii="Times New Roman" w:hAnsi="Times New Roman"/>
      <w:sz w:val="0"/>
      <w:szCs w:val="0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7424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246E"/>
    <w:rPr>
      <w:rFonts w:ascii="Times New Roman" w:eastAsia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4246E"/>
    <w:rPr>
      <w:vertAlign w:val="superscript"/>
    </w:rPr>
  </w:style>
  <w:style w:type="paragraph" w:styleId="2">
    <w:name w:val="Body Text 2"/>
    <w:basedOn w:val="a"/>
    <w:link w:val="20"/>
    <w:semiHidden/>
    <w:unhideWhenUsed/>
    <w:rsid w:val="00F13D61"/>
    <w:pPr>
      <w:autoSpaceDE w:val="0"/>
      <w:autoSpaceDN w:val="0"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13D61"/>
    <w:rPr>
      <w:rFonts w:asciiTheme="minorHAnsi" w:eastAsiaTheme="minorHAnsi" w:hAnsiTheme="minorHAnsi" w:cstheme="minorBidi"/>
      <w:sz w:val="24"/>
      <w:szCs w:val="24"/>
    </w:rPr>
  </w:style>
  <w:style w:type="paragraph" w:customStyle="1" w:styleId="s1">
    <w:name w:val="s_1"/>
    <w:basedOn w:val="a"/>
    <w:rsid w:val="00CA4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2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35F2-221D-47B5-90B7-9096E3948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Дмитриева</dc:creator>
  <cp:keywords/>
  <dc:description/>
  <cp:lastModifiedBy>User</cp:lastModifiedBy>
  <cp:revision>15</cp:revision>
  <cp:lastPrinted>2022-11-01T08:24:00Z</cp:lastPrinted>
  <dcterms:created xsi:type="dcterms:W3CDTF">2022-10-03T12:00:00Z</dcterms:created>
  <dcterms:modified xsi:type="dcterms:W3CDTF">2023-10-23T02:35:00Z</dcterms:modified>
</cp:coreProperties>
</file>