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8B1" w:rsidRPr="007E29F1" w:rsidRDefault="00A258B1" w:rsidP="00A258B1">
      <w:pPr>
        <w:shd w:val="clear" w:color="auto" w:fill="FFFFFF"/>
        <w:spacing w:after="0" w:line="240" w:lineRule="auto"/>
        <w:jc w:val="center"/>
        <w:rPr>
          <w:rFonts w:ascii="Arial" w:eastAsia="Times New Roman" w:hAnsi="Arial" w:cs="Arial"/>
          <w:color w:val="000000"/>
          <w:sz w:val="20"/>
          <w:szCs w:val="20"/>
          <w:lang w:eastAsia="ru-RU"/>
        </w:rPr>
      </w:pPr>
      <w:r w:rsidRPr="007E29F1">
        <w:rPr>
          <w:rFonts w:ascii="Times New Roman" w:eastAsia="Times New Roman" w:hAnsi="Times New Roman" w:cs="Times New Roman"/>
          <w:b/>
          <w:bCs/>
          <w:color w:val="000000"/>
          <w:sz w:val="28"/>
          <w:szCs w:val="28"/>
          <w:bdr w:val="none" w:sz="0" w:space="0" w:color="auto" w:frame="1"/>
          <w:lang w:eastAsia="ru-RU"/>
        </w:rPr>
        <w:t>Руководство</w:t>
      </w:r>
    </w:p>
    <w:p w:rsidR="00A258B1" w:rsidRPr="007E29F1" w:rsidRDefault="00A258B1" w:rsidP="00A258B1">
      <w:pPr>
        <w:shd w:val="clear" w:color="auto" w:fill="FFFFFF"/>
        <w:spacing w:after="0" w:line="240" w:lineRule="auto"/>
        <w:jc w:val="center"/>
        <w:rPr>
          <w:rFonts w:ascii="Arial" w:eastAsia="Times New Roman" w:hAnsi="Arial" w:cs="Arial"/>
          <w:color w:val="000000"/>
          <w:sz w:val="20"/>
          <w:szCs w:val="20"/>
          <w:lang w:eastAsia="ru-RU"/>
        </w:rPr>
      </w:pPr>
      <w:r w:rsidRPr="007E29F1">
        <w:rPr>
          <w:rFonts w:ascii="Times New Roman" w:eastAsia="Times New Roman" w:hAnsi="Times New Roman" w:cs="Times New Roman"/>
          <w:b/>
          <w:bCs/>
          <w:color w:val="000000"/>
          <w:sz w:val="28"/>
          <w:szCs w:val="28"/>
          <w:bdr w:val="none" w:sz="0" w:space="0" w:color="auto" w:frame="1"/>
          <w:lang w:eastAsia="ru-RU"/>
        </w:rPr>
        <w:t>по соблюдению обязательных требований при осуществлении муниципального контроля в сфере</w:t>
      </w:r>
      <w:r w:rsidRPr="007E29F1">
        <w:rPr>
          <w:rFonts w:ascii="Times New Roman" w:eastAsia="Times New Roman" w:hAnsi="Times New Roman" w:cs="Times New Roman"/>
          <w:b/>
          <w:bCs/>
          <w:color w:val="000000"/>
          <w:sz w:val="28"/>
          <w:lang w:eastAsia="ru-RU"/>
        </w:rPr>
        <w:t> </w:t>
      </w:r>
      <w:r w:rsidRPr="007E29F1">
        <w:rPr>
          <w:rFonts w:ascii="Times New Roman" w:eastAsia="Times New Roman" w:hAnsi="Times New Roman" w:cs="Times New Roman"/>
          <w:b/>
          <w:bCs/>
          <w:color w:val="000000"/>
          <w:sz w:val="28"/>
          <w:szCs w:val="28"/>
          <w:bdr w:val="none" w:sz="0" w:space="0" w:color="auto" w:frame="1"/>
          <w:lang w:eastAsia="ru-RU"/>
        </w:rPr>
        <w:t>благоустройства на территории</w:t>
      </w:r>
      <w:r w:rsidR="00495652">
        <w:rPr>
          <w:rFonts w:ascii="Times New Roman" w:eastAsia="Times New Roman" w:hAnsi="Times New Roman" w:cs="Times New Roman"/>
          <w:b/>
          <w:bCs/>
          <w:color w:val="000000"/>
          <w:sz w:val="28"/>
          <w:szCs w:val="28"/>
          <w:bdr w:val="none" w:sz="0" w:space="0" w:color="auto" w:frame="1"/>
          <w:lang w:eastAsia="ru-RU"/>
        </w:rPr>
        <w:t xml:space="preserve"> </w:t>
      </w:r>
      <w:r w:rsidR="00FA7A83">
        <w:rPr>
          <w:rFonts w:ascii="Times New Roman" w:eastAsia="Times New Roman" w:hAnsi="Times New Roman" w:cs="Times New Roman"/>
          <w:b/>
          <w:bCs/>
          <w:color w:val="000000"/>
          <w:sz w:val="28"/>
          <w:szCs w:val="28"/>
          <w:bdr w:val="none" w:sz="0" w:space="0" w:color="auto" w:frame="1"/>
          <w:lang w:eastAsia="ru-RU"/>
        </w:rPr>
        <w:t xml:space="preserve">муниципального образования </w:t>
      </w:r>
      <w:r w:rsidR="00445AA2">
        <w:rPr>
          <w:rFonts w:ascii="Times New Roman" w:eastAsia="Times New Roman" w:hAnsi="Times New Roman" w:cs="Times New Roman"/>
          <w:b/>
          <w:bCs/>
          <w:color w:val="000000"/>
          <w:sz w:val="28"/>
          <w:szCs w:val="28"/>
          <w:bdr w:val="none" w:sz="0" w:space="0" w:color="auto" w:frame="1"/>
          <w:lang w:eastAsia="ru-RU"/>
        </w:rPr>
        <w:t>Рубцов</w:t>
      </w:r>
      <w:r w:rsidR="00C24702">
        <w:rPr>
          <w:rFonts w:ascii="Times New Roman" w:eastAsia="Times New Roman" w:hAnsi="Times New Roman" w:cs="Times New Roman"/>
          <w:b/>
          <w:bCs/>
          <w:color w:val="000000"/>
          <w:sz w:val="28"/>
          <w:szCs w:val="28"/>
          <w:bdr w:val="none" w:sz="0" w:space="0" w:color="auto" w:frame="1"/>
          <w:lang w:eastAsia="ru-RU"/>
        </w:rPr>
        <w:t>ский</w:t>
      </w:r>
      <w:r w:rsidR="00FA7A83">
        <w:rPr>
          <w:rFonts w:ascii="Times New Roman" w:eastAsia="Times New Roman" w:hAnsi="Times New Roman" w:cs="Times New Roman"/>
          <w:b/>
          <w:bCs/>
          <w:color w:val="000000"/>
          <w:sz w:val="28"/>
          <w:szCs w:val="28"/>
          <w:bdr w:val="none" w:sz="0" w:space="0" w:color="auto" w:frame="1"/>
          <w:lang w:eastAsia="ru-RU"/>
        </w:rPr>
        <w:t xml:space="preserve"> сельсовет </w:t>
      </w:r>
      <w:r w:rsidR="00495652">
        <w:rPr>
          <w:rFonts w:ascii="Times New Roman" w:eastAsia="Times New Roman" w:hAnsi="Times New Roman" w:cs="Times New Roman"/>
          <w:b/>
          <w:bCs/>
          <w:color w:val="000000"/>
          <w:sz w:val="28"/>
          <w:szCs w:val="28"/>
          <w:bdr w:val="none" w:sz="0" w:space="0" w:color="auto" w:frame="1"/>
          <w:lang w:eastAsia="ru-RU"/>
        </w:rPr>
        <w:t>Рубцовского</w:t>
      </w:r>
      <w:r w:rsidR="00FA7A83">
        <w:rPr>
          <w:rFonts w:ascii="Times New Roman" w:eastAsia="Times New Roman" w:hAnsi="Times New Roman" w:cs="Times New Roman"/>
          <w:b/>
          <w:bCs/>
          <w:color w:val="000000"/>
          <w:sz w:val="28"/>
          <w:szCs w:val="28"/>
          <w:bdr w:val="none" w:sz="0" w:space="0" w:color="auto" w:frame="1"/>
          <w:lang w:eastAsia="ru-RU"/>
        </w:rPr>
        <w:t xml:space="preserve"> района Алтайского края</w:t>
      </w:r>
    </w:p>
    <w:p w:rsidR="00A258B1" w:rsidRPr="007E29F1" w:rsidRDefault="00A258B1" w:rsidP="00A258B1">
      <w:pPr>
        <w:shd w:val="clear" w:color="auto" w:fill="FFFFFF"/>
        <w:spacing w:after="0" w:line="240" w:lineRule="auto"/>
        <w:ind w:firstLine="567"/>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w:t>
      </w:r>
    </w:p>
    <w:p w:rsidR="002404AA" w:rsidRDefault="002404AA" w:rsidP="002404AA">
      <w:pPr>
        <w:shd w:val="clear" w:color="auto" w:fill="FFFFFF"/>
        <w:spacing w:after="0" w:line="240" w:lineRule="auto"/>
        <w:ind w:firstLine="567"/>
        <w:jc w:val="both"/>
        <w:rPr>
          <w:rFonts w:ascii="Times New Roman" w:eastAsia="Times New Roman" w:hAnsi="Times New Roman" w:cs="Times New Roman"/>
          <w:color w:val="000000"/>
          <w:sz w:val="28"/>
          <w:szCs w:val="28"/>
          <w:bdr w:val="none" w:sz="0" w:space="0" w:color="auto" w:frame="1"/>
          <w:lang w:eastAsia="ru-RU"/>
        </w:rPr>
      </w:pPr>
      <w:r w:rsidRPr="002404AA">
        <w:rPr>
          <w:rFonts w:ascii="Times New Roman" w:eastAsia="Times New Roman" w:hAnsi="Times New Roman" w:cs="Times New Roman"/>
          <w:color w:val="000000"/>
          <w:sz w:val="28"/>
          <w:szCs w:val="28"/>
          <w:bdr w:val="none" w:sz="0" w:space="0" w:color="auto" w:frame="1"/>
          <w:lang w:eastAsia="ru-RU"/>
        </w:rPr>
        <w:t xml:space="preserve">Под муниципальным контролем в сфере благоустройства понимается деятельность администрации </w:t>
      </w:r>
      <w:r w:rsidR="00445AA2">
        <w:rPr>
          <w:rFonts w:ascii="Times New Roman" w:eastAsia="Times New Roman" w:hAnsi="Times New Roman" w:cs="Times New Roman"/>
          <w:color w:val="000000"/>
          <w:sz w:val="28"/>
          <w:szCs w:val="28"/>
          <w:bdr w:val="none" w:sz="0" w:space="0" w:color="auto" w:frame="1"/>
          <w:lang w:eastAsia="ru-RU"/>
        </w:rPr>
        <w:t>Рубцов</w:t>
      </w:r>
      <w:r w:rsidR="00C24702">
        <w:rPr>
          <w:rFonts w:ascii="Times New Roman" w:eastAsia="Times New Roman" w:hAnsi="Times New Roman" w:cs="Times New Roman"/>
          <w:color w:val="000000"/>
          <w:sz w:val="28"/>
          <w:szCs w:val="28"/>
          <w:bdr w:val="none" w:sz="0" w:space="0" w:color="auto" w:frame="1"/>
          <w:lang w:eastAsia="ru-RU"/>
        </w:rPr>
        <w:t>ского</w:t>
      </w:r>
      <w:r w:rsidR="002F169B">
        <w:rPr>
          <w:rFonts w:ascii="Times New Roman" w:eastAsia="Times New Roman" w:hAnsi="Times New Roman" w:cs="Times New Roman"/>
          <w:color w:val="000000"/>
          <w:sz w:val="28"/>
          <w:szCs w:val="28"/>
          <w:bdr w:val="none" w:sz="0" w:space="0" w:color="auto" w:frame="1"/>
          <w:lang w:eastAsia="ru-RU"/>
        </w:rPr>
        <w:t xml:space="preserve"> сельсовета</w:t>
      </w:r>
      <w:r w:rsidRPr="002404AA">
        <w:rPr>
          <w:rFonts w:ascii="Times New Roman" w:eastAsia="Times New Roman" w:hAnsi="Times New Roman" w:cs="Times New Roman"/>
          <w:color w:val="000000"/>
          <w:sz w:val="28"/>
          <w:szCs w:val="28"/>
          <w:bdr w:val="none" w:sz="0" w:space="0" w:color="auto" w:frame="1"/>
          <w:lang w:eastAsia="ru-RU"/>
        </w:rPr>
        <w:t xml:space="preserve"> по организации и проведению на территории муниципального образования </w:t>
      </w:r>
      <w:r w:rsidR="00445AA2">
        <w:rPr>
          <w:rFonts w:ascii="Times New Roman" w:eastAsia="Times New Roman" w:hAnsi="Times New Roman" w:cs="Times New Roman"/>
          <w:color w:val="000000"/>
          <w:sz w:val="28"/>
          <w:szCs w:val="28"/>
          <w:bdr w:val="none" w:sz="0" w:space="0" w:color="auto" w:frame="1"/>
          <w:lang w:eastAsia="ru-RU"/>
        </w:rPr>
        <w:t>Рубцов</w:t>
      </w:r>
      <w:r w:rsidR="00C24702">
        <w:rPr>
          <w:rFonts w:ascii="Times New Roman" w:eastAsia="Times New Roman" w:hAnsi="Times New Roman" w:cs="Times New Roman"/>
          <w:color w:val="000000"/>
          <w:sz w:val="28"/>
          <w:szCs w:val="28"/>
          <w:bdr w:val="none" w:sz="0" w:space="0" w:color="auto" w:frame="1"/>
          <w:lang w:eastAsia="ru-RU"/>
        </w:rPr>
        <w:t>ский</w:t>
      </w:r>
      <w:r w:rsidR="00495652">
        <w:rPr>
          <w:rFonts w:ascii="Times New Roman" w:eastAsia="Times New Roman" w:hAnsi="Times New Roman" w:cs="Times New Roman"/>
          <w:color w:val="000000"/>
          <w:sz w:val="28"/>
          <w:szCs w:val="28"/>
          <w:bdr w:val="none" w:sz="0" w:space="0" w:color="auto" w:frame="1"/>
          <w:lang w:eastAsia="ru-RU"/>
        </w:rPr>
        <w:t xml:space="preserve"> </w:t>
      </w:r>
      <w:r w:rsidRPr="002404AA">
        <w:rPr>
          <w:rFonts w:ascii="Times New Roman" w:eastAsia="Times New Roman" w:hAnsi="Times New Roman" w:cs="Times New Roman"/>
          <w:color w:val="000000"/>
          <w:sz w:val="28"/>
          <w:szCs w:val="28"/>
          <w:bdr w:val="none" w:sz="0" w:space="0" w:color="auto" w:frame="1"/>
          <w:lang w:eastAsia="ru-RU"/>
        </w:rPr>
        <w:t xml:space="preserve">сельсовет </w:t>
      </w:r>
      <w:r w:rsidR="00495652">
        <w:rPr>
          <w:rFonts w:ascii="Times New Roman" w:eastAsia="Times New Roman" w:hAnsi="Times New Roman" w:cs="Times New Roman"/>
          <w:color w:val="000000"/>
          <w:sz w:val="28"/>
          <w:szCs w:val="28"/>
          <w:bdr w:val="none" w:sz="0" w:space="0" w:color="auto" w:frame="1"/>
          <w:lang w:eastAsia="ru-RU"/>
        </w:rPr>
        <w:t>Рубцов</w:t>
      </w:r>
      <w:r w:rsidRPr="002404AA">
        <w:rPr>
          <w:rFonts w:ascii="Times New Roman" w:eastAsia="Times New Roman" w:hAnsi="Times New Roman" w:cs="Times New Roman"/>
          <w:color w:val="000000"/>
          <w:sz w:val="28"/>
          <w:szCs w:val="28"/>
          <w:bdr w:val="none" w:sz="0" w:space="0" w:color="auto" w:frame="1"/>
          <w:lang w:eastAsia="ru-RU"/>
        </w:rPr>
        <w:t>ского района Алтайского края проверок соблюдения юридическими лицами, индивидуальными предпринимателями и гражданами обязательных требований законодательства в сфере благоустройства.</w:t>
      </w:r>
    </w:p>
    <w:p w:rsidR="002404AA" w:rsidRPr="002404AA" w:rsidRDefault="002404AA" w:rsidP="002404AA">
      <w:pPr>
        <w:shd w:val="clear" w:color="auto" w:fill="FFFFFF"/>
        <w:spacing w:after="0" w:line="240" w:lineRule="auto"/>
        <w:ind w:firstLine="567"/>
        <w:jc w:val="both"/>
        <w:rPr>
          <w:rFonts w:ascii="Times New Roman" w:eastAsia="Times New Roman" w:hAnsi="Times New Roman" w:cs="Times New Roman"/>
          <w:color w:val="000000"/>
          <w:sz w:val="28"/>
          <w:szCs w:val="28"/>
          <w:bdr w:val="none" w:sz="0" w:space="0" w:color="auto" w:frame="1"/>
          <w:lang w:eastAsia="ru-RU"/>
        </w:rPr>
      </w:pPr>
      <w:r w:rsidRPr="002404AA">
        <w:rPr>
          <w:rFonts w:ascii="Times New Roman" w:eastAsia="Times New Roman" w:hAnsi="Times New Roman" w:cs="Times New Roman"/>
          <w:color w:val="000000"/>
          <w:sz w:val="28"/>
          <w:szCs w:val="28"/>
          <w:bdr w:val="none" w:sz="0" w:space="0" w:color="auto" w:frame="1"/>
          <w:lang w:eastAsia="ru-RU"/>
        </w:rPr>
        <w:t>К отношениям, связанным с осуществлением муниципального контроля в сфере благоустройства, организацией и проведением проверок юридических лиц, индивидуальных предпринимателей и граждан применяются положения Федерального закона от 31.07.2020 №248-ФЗ «О государственном контроле (надзоре) и муниципальном контроле в Российской Федераци</w:t>
      </w:r>
      <w:r w:rsidR="00C24702">
        <w:rPr>
          <w:rFonts w:ascii="Times New Roman" w:eastAsia="Times New Roman" w:hAnsi="Times New Roman" w:cs="Times New Roman"/>
          <w:color w:val="000000"/>
          <w:sz w:val="28"/>
          <w:szCs w:val="28"/>
          <w:bdr w:val="none" w:sz="0" w:space="0" w:color="auto" w:frame="1"/>
          <w:lang w:eastAsia="ru-RU"/>
        </w:rPr>
        <w:t>и» (далее – Федеральный закон №2</w:t>
      </w:r>
      <w:r w:rsidRPr="002404AA">
        <w:rPr>
          <w:rFonts w:ascii="Times New Roman" w:eastAsia="Times New Roman" w:hAnsi="Times New Roman" w:cs="Times New Roman"/>
          <w:color w:val="000000"/>
          <w:sz w:val="28"/>
          <w:szCs w:val="28"/>
          <w:bdr w:val="none" w:sz="0" w:space="0" w:color="auto" w:frame="1"/>
          <w:lang w:eastAsia="ru-RU"/>
        </w:rPr>
        <w:t>48-ФЗ).</w:t>
      </w:r>
    </w:p>
    <w:p w:rsidR="002404AA" w:rsidRPr="002404AA" w:rsidRDefault="002404AA" w:rsidP="002404AA">
      <w:pPr>
        <w:shd w:val="clear" w:color="auto" w:fill="FFFFFF"/>
        <w:spacing w:after="0" w:line="240" w:lineRule="auto"/>
        <w:ind w:firstLine="567"/>
        <w:jc w:val="both"/>
        <w:rPr>
          <w:rFonts w:ascii="Times New Roman" w:eastAsia="Times New Roman" w:hAnsi="Times New Roman" w:cs="Times New Roman"/>
          <w:color w:val="000000"/>
          <w:sz w:val="28"/>
          <w:szCs w:val="28"/>
          <w:bdr w:val="none" w:sz="0" w:space="0" w:color="auto" w:frame="1"/>
          <w:lang w:eastAsia="ru-RU"/>
        </w:rPr>
      </w:pPr>
      <w:r w:rsidRPr="002404AA">
        <w:rPr>
          <w:rFonts w:ascii="Times New Roman" w:eastAsia="Times New Roman" w:hAnsi="Times New Roman" w:cs="Times New Roman"/>
          <w:color w:val="000000"/>
          <w:sz w:val="28"/>
          <w:szCs w:val="28"/>
          <w:bdr w:val="none" w:sz="0" w:space="0" w:color="auto" w:frame="1"/>
          <w:lang w:eastAsia="ru-RU"/>
        </w:rPr>
        <w:t xml:space="preserve">Муниципальный контроль осуществляется администрацией </w:t>
      </w:r>
      <w:r w:rsidR="00445AA2">
        <w:rPr>
          <w:rFonts w:ascii="Times New Roman" w:eastAsia="Times New Roman" w:hAnsi="Times New Roman" w:cs="Times New Roman"/>
          <w:color w:val="000000"/>
          <w:sz w:val="28"/>
          <w:szCs w:val="28"/>
          <w:bdr w:val="none" w:sz="0" w:space="0" w:color="auto" w:frame="1"/>
          <w:lang w:eastAsia="ru-RU"/>
        </w:rPr>
        <w:t>Рубцов</w:t>
      </w:r>
      <w:r w:rsidR="00C24702">
        <w:rPr>
          <w:rFonts w:ascii="Times New Roman" w:eastAsia="Times New Roman" w:hAnsi="Times New Roman" w:cs="Times New Roman"/>
          <w:color w:val="000000"/>
          <w:sz w:val="28"/>
          <w:szCs w:val="28"/>
          <w:bdr w:val="none" w:sz="0" w:space="0" w:color="auto" w:frame="1"/>
          <w:lang w:eastAsia="ru-RU"/>
        </w:rPr>
        <w:t>ского</w:t>
      </w:r>
      <w:r w:rsidR="002F169B">
        <w:rPr>
          <w:rFonts w:ascii="Times New Roman" w:eastAsia="Times New Roman" w:hAnsi="Times New Roman" w:cs="Times New Roman"/>
          <w:color w:val="000000"/>
          <w:sz w:val="28"/>
          <w:szCs w:val="28"/>
          <w:bdr w:val="none" w:sz="0" w:space="0" w:color="auto" w:frame="1"/>
          <w:lang w:eastAsia="ru-RU"/>
        </w:rPr>
        <w:t xml:space="preserve"> сельсовета</w:t>
      </w:r>
      <w:r w:rsidRPr="002404AA">
        <w:rPr>
          <w:rFonts w:ascii="Times New Roman" w:eastAsia="Times New Roman" w:hAnsi="Times New Roman" w:cs="Times New Roman"/>
          <w:color w:val="000000"/>
          <w:sz w:val="28"/>
          <w:szCs w:val="28"/>
          <w:bdr w:val="none" w:sz="0" w:space="0" w:color="auto" w:frame="1"/>
          <w:lang w:eastAsia="ru-RU"/>
        </w:rPr>
        <w:t xml:space="preserve"> (далее – Контрольный орган).</w:t>
      </w:r>
    </w:p>
    <w:p w:rsidR="002404AA" w:rsidRPr="002404AA" w:rsidRDefault="002404AA" w:rsidP="002404AA">
      <w:pPr>
        <w:shd w:val="clear" w:color="auto" w:fill="FFFFFF"/>
        <w:spacing w:after="0" w:line="240" w:lineRule="auto"/>
        <w:ind w:firstLine="567"/>
        <w:jc w:val="both"/>
        <w:rPr>
          <w:rFonts w:ascii="Times New Roman" w:eastAsia="Times New Roman" w:hAnsi="Times New Roman" w:cs="Times New Roman"/>
          <w:color w:val="000000"/>
          <w:sz w:val="28"/>
          <w:szCs w:val="28"/>
          <w:bdr w:val="none" w:sz="0" w:space="0" w:color="auto" w:frame="1"/>
          <w:lang w:eastAsia="ru-RU"/>
        </w:rPr>
      </w:pPr>
      <w:r w:rsidRPr="002404AA">
        <w:rPr>
          <w:rFonts w:ascii="Times New Roman" w:eastAsia="Times New Roman" w:hAnsi="Times New Roman" w:cs="Times New Roman"/>
          <w:color w:val="000000"/>
          <w:sz w:val="28"/>
          <w:szCs w:val="28"/>
          <w:bdr w:val="none" w:sz="0" w:space="0" w:color="auto" w:frame="1"/>
          <w:lang w:eastAsia="ru-RU"/>
        </w:rPr>
        <w:t>Руководство деятельностью по осуществлению муниципального контроля осуществляет глава сельсовета.</w:t>
      </w:r>
    </w:p>
    <w:p w:rsidR="002404AA" w:rsidRPr="002404AA" w:rsidRDefault="002404AA" w:rsidP="002404AA">
      <w:pPr>
        <w:shd w:val="clear" w:color="auto" w:fill="FFFFFF"/>
        <w:spacing w:after="0" w:line="240" w:lineRule="auto"/>
        <w:ind w:firstLine="567"/>
        <w:jc w:val="both"/>
        <w:rPr>
          <w:rFonts w:ascii="Times New Roman" w:eastAsia="Times New Roman" w:hAnsi="Times New Roman" w:cs="Times New Roman"/>
          <w:color w:val="000000"/>
          <w:sz w:val="28"/>
          <w:szCs w:val="28"/>
          <w:bdr w:val="none" w:sz="0" w:space="0" w:color="auto" w:frame="1"/>
          <w:lang w:eastAsia="ru-RU"/>
        </w:rPr>
      </w:pPr>
      <w:proofErr w:type="gramStart"/>
      <w:r w:rsidRPr="002404AA">
        <w:rPr>
          <w:rFonts w:ascii="Times New Roman" w:eastAsia="Times New Roman" w:hAnsi="Times New Roman" w:cs="Times New Roman"/>
          <w:color w:val="000000"/>
          <w:sz w:val="28"/>
          <w:szCs w:val="28"/>
          <w:bdr w:val="none" w:sz="0" w:space="0" w:color="auto" w:frame="1"/>
          <w:lang w:eastAsia="ru-RU"/>
        </w:rPr>
        <w:t xml:space="preserve">Предметом муниципального контроля в сфере благоустройства является соблюдение юридическими лицами, индивидуальными предпринимателями, гражданами (далее – контролируемые лица) обязательных требований Правил благоустройства территории муниципального образования </w:t>
      </w:r>
      <w:r w:rsidR="00445AA2">
        <w:rPr>
          <w:rFonts w:ascii="Times New Roman" w:eastAsia="Times New Roman" w:hAnsi="Times New Roman" w:cs="Times New Roman"/>
          <w:color w:val="000000"/>
          <w:sz w:val="28"/>
          <w:szCs w:val="28"/>
          <w:bdr w:val="none" w:sz="0" w:space="0" w:color="auto" w:frame="1"/>
          <w:lang w:eastAsia="ru-RU"/>
        </w:rPr>
        <w:t>Рубцов</w:t>
      </w:r>
      <w:r w:rsidR="00C24702">
        <w:rPr>
          <w:rFonts w:ascii="Times New Roman" w:eastAsia="Times New Roman" w:hAnsi="Times New Roman" w:cs="Times New Roman"/>
          <w:color w:val="000000"/>
          <w:sz w:val="28"/>
          <w:szCs w:val="28"/>
          <w:bdr w:val="none" w:sz="0" w:space="0" w:color="auto" w:frame="1"/>
          <w:lang w:eastAsia="ru-RU"/>
        </w:rPr>
        <w:t>ский</w:t>
      </w:r>
      <w:r w:rsidRPr="002404AA">
        <w:rPr>
          <w:rFonts w:ascii="Times New Roman" w:eastAsia="Times New Roman" w:hAnsi="Times New Roman" w:cs="Times New Roman"/>
          <w:color w:val="000000"/>
          <w:sz w:val="28"/>
          <w:szCs w:val="28"/>
          <w:bdr w:val="none" w:sz="0" w:space="0" w:color="auto" w:frame="1"/>
          <w:lang w:eastAsia="ru-RU"/>
        </w:rPr>
        <w:t xml:space="preserve"> сельсовет </w:t>
      </w:r>
      <w:r w:rsidR="00495652">
        <w:rPr>
          <w:rFonts w:ascii="Times New Roman" w:eastAsia="Times New Roman" w:hAnsi="Times New Roman" w:cs="Times New Roman"/>
          <w:color w:val="000000"/>
          <w:sz w:val="28"/>
          <w:szCs w:val="28"/>
          <w:bdr w:val="none" w:sz="0" w:space="0" w:color="auto" w:frame="1"/>
          <w:lang w:eastAsia="ru-RU"/>
        </w:rPr>
        <w:t>Рубцовского</w:t>
      </w:r>
      <w:r w:rsidRPr="002404AA">
        <w:rPr>
          <w:rFonts w:ascii="Times New Roman" w:eastAsia="Times New Roman" w:hAnsi="Times New Roman" w:cs="Times New Roman"/>
          <w:color w:val="000000"/>
          <w:sz w:val="28"/>
          <w:szCs w:val="28"/>
          <w:bdr w:val="none" w:sz="0" w:space="0" w:color="auto" w:frame="1"/>
          <w:lang w:eastAsia="ru-RU"/>
        </w:rPr>
        <w:t xml:space="preserve"> района Алтайского края, утвержденных решением </w:t>
      </w:r>
      <w:r w:rsidR="00445AA2">
        <w:rPr>
          <w:rFonts w:ascii="Times New Roman" w:eastAsia="Times New Roman" w:hAnsi="Times New Roman" w:cs="Times New Roman"/>
          <w:color w:val="000000"/>
          <w:sz w:val="28"/>
          <w:szCs w:val="28"/>
          <w:bdr w:val="none" w:sz="0" w:space="0" w:color="auto" w:frame="1"/>
          <w:lang w:eastAsia="ru-RU"/>
        </w:rPr>
        <w:t>Рубцов</w:t>
      </w:r>
      <w:r w:rsidR="00C24702">
        <w:rPr>
          <w:rFonts w:ascii="Times New Roman" w:eastAsia="Times New Roman" w:hAnsi="Times New Roman" w:cs="Times New Roman"/>
          <w:color w:val="000000"/>
          <w:sz w:val="28"/>
          <w:szCs w:val="28"/>
          <w:bdr w:val="none" w:sz="0" w:space="0" w:color="auto" w:frame="1"/>
          <w:lang w:eastAsia="ru-RU"/>
        </w:rPr>
        <w:t xml:space="preserve">ского </w:t>
      </w:r>
      <w:r w:rsidR="00495652">
        <w:rPr>
          <w:rFonts w:ascii="Times New Roman" w:eastAsia="Times New Roman" w:hAnsi="Times New Roman" w:cs="Times New Roman"/>
          <w:color w:val="000000"/>
          <w:sz w:val="28"/>
          <w:szCs w:val="28"/>
          <w:bdr w:val="none" w:sz="0" w:space="0" w:color="auto" w:frame="1"/>
          <w:lang w:eastAsia="ru-RU"/>
        </w:rPr>
        <w:t xml:space="preserve">сельского </w:t>
      </w:r>
      <w:r w:rsidRPr="002404AA">
        <w:rPr>
          <w:rFonts w:ascii="Times New Roman" w:eastAsia="Times New Roman" w:hAnsi="Times New Roman" w:cs="Times New Roman"/>
          <w:color w:val="000000"/>
          <w:sz w:val="28"/>
          <w:szCs w:val="28"/>
          <w:bdr w:val="none" w:sz="0" w:space="0" w:color="auto" w:frame="1"/>
          <w:lang w:eastAsia="ru-RU"/>
        </w:rPr>
        <w:t>Со</w:t>
      </w:r>
      <w:r w:rsidR="00495652">
        <w:rPr>
          <w:rFonts w:ascii="Times New Roman" w:eastAsia="Times New Roman" w:hAnsi="Times New Roman" w:cs="Times New Roman"/>
          <w:color w:val="000000"/>
          <w:sz w:val="28"/>
          <w:szCs w:val="28"/>
          <w:bdr w:val="none" w:sz="0" w:space="0" w:color="auto" w:frame="1"/>
          <w:lang w:eastAsia="ru-RU"/>
        </w:rPr>
        <w:t>брания</w:t>
      </w:r>
      <w:r w:rsidRPr="002404AA">
        <w:rPr>
          <w:rFonts w:ascii="Times New Roman" w:eastAsia="Times New Roman" w:hAnsi="Times New Roman" w:cs="Times New Roman"/>
          <w:color w:val="000000"/>
          <w:sz w:val="28"/>
          <w:szCs w:val="28"/>
          <w:bdr w:val="none" w:sz="0" w:space="0" w:color="auto" w:frame="1"/>
          <w:lang w:eastAsia="ru-RU"/>
        </w:rPr>
        <w:t xml:space="preserve"> депутатов от </w:t>
      </w:r>
      <w:r w:rsidR="00445AA2">
        <w:rPr>
          <w:rFonts w:ascii="Times New Roman" w:eastAsia="Times New Roman" w:hAnsi="Times New Roman" w:cs="Times New Roman"/>
          <w:color w:val="000000"/>
          <w:sz w:val="28"/>
          <w:szCs w:val="28"/>
          <w:bdr w:val="none" w:sz="0" w:space="0" w:color="auto" w:frame="1"/>
          <w:lang w:eastAsia="ru-RU"/>
        </w:rPr>
        <w:t>09</w:t>
      </w:r>
      <w:r w:rsidRPr="002404AA">
        <w:rPr>
          <w:rFonts w:ascii="Times New Roman" w:eastAsia="Times New Roman" w:hAnsi="Times New Roman" w:cs="Times New Roman"/>
          <w:color w:val="000000"/>
          <w:sz w:val="28"/>
          <w:szCs w:val="28"/>
          <w:bdr w:val="none" w:sz="0" w:space="0" w:color="auto" w:frame="1"/>
          <w:lang w:eastAsia="ru-RU"/>
        </w:rPr>
        <w:t>.</w:t>
      </w:r>
      <w:r w:rsidR="00445AA2">
        <w:rPr>
          <w:rFonts w:ascii="Times New Roman" w:eastAsia="Times New Roman" w:hAnsi="Times New Roman" w:cs="Times New Roman"/>
          <w:color w:val="000000"/>
          <w:sz w:val="28"/>
          <w:szCs w:val="28"/>
          <w:bdr w:val="none" w:sz="0" w:space="0" w:color="auto" w:frame="1"/>
          <w:lang w:eastAsia="ru-RU"/>
        </w:rPr>
        <w:t>11</w:t>
      </w:r>
      <w:r w:rsidRPr="002404AA">
        <w:rPr>
          <w:rFonts w:ascii="Times New Roman" w:eastAsia="Times New Roman" w:hAnsi="Times New Roman" w:cs="Times New Roman"/>
          <w:color w:val="000000"/>
          <w:sz w:val="28"/>
          <w:szCs w:val="28"/>
          <w:bdr w:val="none" w:sz="0" w:space="0" w:color="auto" w:frame="1"/>
          <w:lang w:eastAsia="ru-RU"/>
        </w:rPr>
        <w:t>.20</w:t>
      </w:r>
      <w:r w:rsidR="00445AA2">
        <w:rPr>
          <w:rFonts w:ascii="Times New Roman" w:eastAsia="Times New Roman" w:hAnsi="Times New Roman" w:cs="Times New Roman"/>
          <w:color w:val="000000"/>
          <w:sz w:val="28"/>
          <w:szCs w:val="28"/>
          <w:bdr w:val="none" w:sz="0" w:space="0" w:color="auto" w:frame="1"/>
          <w:lang w:eastAsia="ru-RU"/>
        </w:rPr>
        <w:t>22</w:t>
      </w:r>
      <w:r w:rsidRPr="002404AA">
        <w:rPr>
          <w:rFonts w:ascii="Times New Roman" w:eastAsia="Times New Roman" w:hAnsi="Times New Roman" w:cs="Times New Roman"/>
          <w:color w:val="000000"/>
          <w:sz w:val="28"/>
          <w:szCs w:val="28"/>
          <w:bdr w:val="none" w:sz="0" w:space="0" w:color="auto" w:frame="1"/>
          <w:lang w:eastAsia="ru-RU"/>
        </w:rPr>
        <w:t xml:space="preserve"> №</w:t>
      </w:r>
      <w:r w:rsidR="00445AA2">
        <w:rPr>
          <w:rFonts w:ascii="Times New Roman" w:eastAsia="Times New Roman" w:hAnsi="Times New Roman" w:cs="Times New Roman"/>
          <w:color w:val="000000"/>
          <w:sz w:val="28"/>
          <w:szCs w:val="28"/>
          <w:bdr w:val="none" w:sz="0" w:space="0" w:color="auto" w:frame="1"/>
          <w:lang w:eastAsia="ru-RU"/>
        </w:rPr>
        <w:t>23</w:t>
      </w:r>
      <w:r w:rsidRPr="002404AA">
        <w:rPr>
          <w:rFonts w:ascii="Times New Roman" w:eastAsia="Times New Roman" w:hAnsi="Times New Roman" w:cs="Times New Roman"/>
          <w:color w:val="000000"/>
          <w:sz w:val="28"/>
          <w:szCs w:val="28"/>
          <w:bdr w:val="none" w:sz="0" w:space="0" w:color="auto" w:frame="1"/>
          <w:lang w:eastAsia="ru-RU"/>
        </w:rPr>
        <w:t xml:space="preserve">, </w:t>
      </w:r>
      <w:r w:rsidR="00495652">
        <w:rPr>
          <w:rFonts w:ascii="Times New Roman" w:eastAsia="Times New Roman" w:hAnsi="Times New Roman" w:cs="Times New Roman"/>
          <w:color w:val="000000"/>
          <w:sz w:val="28"/>
          <w:szCs w:val="28"/>
          <w:bdr w:val="none" w:sz="0" w:space="0" w:color="auto" w:frame="1"/>
          <w:lang w:eastAsia="ru-RU"/>
        </w:rPr>
        <w:t xml:space="preserve"> </w:t>
      </w:r>
      <w:r w:rsidR="000B4F32">
        <w:rPr>
          <w:rFonts w:ascii="Times New Roman" w:eastAsia="Times New Roman" w:hAnsi="Times New Roman" w:cs="Times New Roman"/>
          <w:color w:val="000000"/>
          <w:sz w:val="28"/>
          <w:szCs w:val="28"/>
          <w:bdr w:val="none" w:sz="0" w:space="0" w:color="auto" w:frame="1"/>
          <w:lang w:eastAsia="ru-RU"/>
        </w:rPr>
        <w:t xml:space="preserve"> </w:t>
      </w:r>
      <w:r w:rsidRPr="002404AA">
        <w:rPr>
          <w:rFonts w:ascii="Times New Roman" w:eastAsia="Times New Roman" w:hAnsi="Times New Roman" w:cs="Times New Roman"/>
          <w:color w:val="000000"/>
          <w:sz w:val="28"/>
          <w:szCs w:val="28"/>
          <w:bdr w:val="none" w:sz="0" w:space="0" w:color="auto" w:frame="1"/>
          <w:lang w:eastAsia="ru-RU"/>
        </w:rPr>
        <w:t>(далее – Правила),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w:t>
      </w:r>
      <w:proofErr w:type="gramEnd"/>
      <w:r w:rsidRPr="002404AA">
        <w:rPr>
          <w:rFonts w:ascii="Times New Roman" w:eastAsia="Times New Roman" w:hAnsi="Times New Roman" w:cs="Times New Roman"/>
          <w:color w:val="000000"/>
          <w:sz w:val="28"/>
          <w:szCs w:val="28"/>
          <w:bdr w:val="none" w:sz="0" w:space="0" w:color="auto" w:frame="1"/>
          <w:lang w:eastAsia="ru-RU"/>
        </w:rPr>
        <w:t xml:space="preserve"> требования), исполнение решений, принимаемых по результатам контрольных мероприятий.</w:t>
      </w:r>
    </w:p>
    <w:p w:rsidR="002404AA" w:rsidRPr="002404AA" w:rsidRDefault="002404AA" w:rsidP="002404AA">
      <w:pPr>
        <w:shd w:val="clear" w:color="auto" w:fill="FFFFFF"/>
        <w:spacing w:after="0" w:line="240" w:lineRule="auto"/>
        <w:ind w:firstLine="567"/>
        <w:jc w:val="both"/>
        <w:rPr>
          <w:rFonts w:ascii="Times New Roman" w:eastAsia="Times New Roman" w:hAnsi="Times New Roman" w:cs="Times New Roman"/>
          <w:color w:val="000000"/>
          <w:sz w:val="28"/>
          <w:szCs w:val="28"/>
          <w:bdr w:val="none" w:sz="0" w:space="0" w:color="auto" w:frame="1"/>
          <w:lang w:eastAsia="ru-RU"/>
        </w:rPr>
      </w:pPr>
      <w:r w:rsidRPr="002404AA">
        <w:rPr>
          <w:rFonts w:ascii="Times New Roman" w:eastAsia="Times New Roman" w:hAnsi="Times New Roman" w:cs="Times New Roman"/>
          <w:color w:val="000000"/>
          <w:sz w:val="28"/>
          <w:szCs w:val="28"/>
          <w:bdr w:val="none" w:sz="0" w:space="0" w:color="auto" w:frame="1"/>
          <w:lang w:eastAsia="ru-RU"/>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2404AA" w:rsidRPr="002404AA" w:rsidRDefault="002404AA" w:rsidP="002404AA">
      <w:pPr>
        <w:shd w:val="clear" w:color="auto" w:fill="FFFFFF"/>
        <w:spacing w:after="0" w:line="240" w:lineRule="auto"/>
        <w:ind w:firstLine="567"/>
        <w:jc w:val="both"/>
        <w:rPr>
          <w:rFonts w:ascii="Times New Roman" w:eastAsia="Times New Roman" w:hAnsi="Times New Roman" w:cs="Times New Roman"/>
          <w:color w:val="000000"/>
          <w:sz w:val="28"/>
          <w:szCs w:val="28"/>
          <w:bdr w:val="none" w:sz="0" w:space="0" w:color="auto" w:frame="1"/>
          <w:lang w:eastAsia="ru-RU"/>
        </w:rPr>
      </w:pPr>
      <w:r w:rsidRPr="002404AA">
        <w:rPr>
          <w:rFonts w:ascii="Times New Roman" w:eastAsia="Times New Roman" w:hAnsi="Times New Roman" w:cs="Times New Roman"/>
          <w:color w:val="000000"/>
          <w:sz w:val="28"/>
          <w:szCs w:val="28"/>
          <w:bdr w:val="none" w:sz="0" w:space="0" w:color="auto" w:frame="1"/>
          <w:lang w:eastAsia="ru-RU"/>
        </w:rPr>
        <w:t>Объектами муниципального контроля являются:</w:t>
      </w:r>
    </w:p>
    <w:p w:rsidR="002404AA" w:rsidRPr="002404AA" w:rsidRDefault="002404AA" w:rsidP="002404AA">
      <w:pPr>
        <w:shd w:val="clear" w:color="auto" w:fill="FFFFFF"/>
        <w:spacing w:after="0" w:line="240" w:lineRule="auto"/>
        <w:ind w:firstLine="567"/>
        <w:jc w:val="both"/>
        <w:rPr>
          <w:rFonts w:ascii="Times New Roman" w:eastAsia="Times New Roman" w:hAnsi="Times New Roman" w:cs="Times New Roman"/>
          <w:color w:val="000000"/>
          <w:sz w:val="28"/>
          <w:szCs w:val="28"/>
          <w:bdr w:val="none" w:sz="0" w:space="0" w:color="auto" w:frame="1"/>
          <w:lang w:eastAsia="ru-RU"/>
        </w:rPr>
      </w:pPr>
      <w:r w:rsidRPr="002404AA">
        <w:rPr>
          <w:rFonts w:ascii="Times New Roman" w:eastAsia="Times New Roman" w:hAnsi="Times New Roman" w:cs="Times New Roman"/>
          <w:color w:val="000000"/>
          <w:sz w:val="28"/>
          <w:szCs w:val="28"/>
          <w:bdr w:val="none" w:sz="0" w:space="0" w:color="auto" w:frame="1"/>
          <w:lang w:eastAsia="ru-RU"/>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2404AA" w:rsidRPr="002404AA" w:rsidRDefault="002404AA" w:rsidP="002404AA">
      <w:pPr>
        <w:shd w:val="clear" w:color="auto" w:fill="FFFFFF"/>
        <w:spacing w:after="0" w:line="240" w:lineRule="auto"/>
        <w:ind w:firstLine="567"/>
        <w:jc w:val="both"/>
        <w:rPr>
          <w:rFonts w:ascii="Times New Roman" w:eastAsia="Times New Roman" w:hAnsi="Times New Roman" w:cs="Times New Roman"/>
          <w:color w:val="000000"/>
          <w:sz w:val="28"/>
          <w:szCs w:val="28"/>
          <w:bdr w:val="none" w:sz="0" w:space="0" w:color="auto" w:frame="1"/>
          <w:lang w:eastAsia="ru-RU"/>
        </w:rPr>
      </w:pPr>
      <w:r w:rsidRPr="002404AA">
        <w:rPr>
          <w:rFonts w:ascii="Times New Roman" w:eastAsia="Times New Roman" w:hAnsi="Times New Roman" w:cs="Times New Roman"/>
          <w:color w:val="000000"/>
          <w:sz w:val="28"/>
          <w:szCs w:val="28"/>
          <w:bdr w:val="none" w:sz="0" w:space="0" w:color="auto" w:frame="1"/>
          <w:lang w:eastAsia="ru-RU"/>
        </w:rPr>
        <w:t xml:space="preserve">2) 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природные и природно-антропогенные объекты и другие объекты, которыми граждане и организации владеют и </w:t>
      </w:r>
      <w:r w:rsidRPr="002404AA">
        <w:rPr>
          <w:rFonts w:ascii="Times New Roman" w:eastAsia="Times New Roman" w:hAnsi="Times New Roman" w:cs="Times New Roman"/>
          <w:color w:val="000000"/>
          <w:sz w:val="28"/>
          <w:szCs w:val="28"/>
          <w:bdr w:val="none" w:sz="0" w:space="0" w:color="auto" w:frame="1"/>
          <w:lang w:eastAsia="ru-RU"/>
        </w:rPr>
        <w:lastRenderedPageBreak/>
        <w:t>(или) пользуются и к которым предъявляются обязательные требования (далее - производственные объекты).</w:t>
      </w:r>
    </w:p>
    <w:p w:rsidR="002404AA" w:rsidRPr="002404AA" w:rsidRDefault="002404AA" w:rsidP="002404AA">
      <w:pPr>
        <w:shd w:val="clear" w:color="auto" w:fill="FFFFFF"/>
        <w:spacing w:after="0" w:line="240" w:lineRule="auto"/>
        <w:ind w:firstLine="567"/>
        <w:jc w:val="both"/>
        <w:rPr>
          <w:rFonts w:ascii="Times New Roman" w:eastAsia="Times New Roman" w:hAnsi="Times New Roman" w:cs="Times New Roman"/>
          <w:color w:val="000000"/>
          <w:sz w:val="28"/>
          <w:szCs w:val="28"/>
          <w:bdr w:val="none" w:sz="0" w:space="0" w:color="auto" w:frame="1"/>
          <w:lang w:eastAsia="ru-RU"/>
        </w:rPr>
      </w:pPr>
      <w:r w:rsidRPr="002404AA">
        <w:rPr>
          <w:rFonts w:ascii="Times New Roman" w:eastAsia="Times New Roman" w:hAnsi="Times New Roman" w:cs="Times New Roman"/>
          <w:color w:val="000000"/>
          <w:sz w:val="28"/>
          <w:szCs w:val="28"/>
          <w:bdr w:val="none" w:sz="0" w:space="0" w:color="auto" w:frame="1"/>
          <w:lang w:eastAsia="ru-RU"/>
        </w:rPr>
        <w:t xml:space="preserve">Порядок организации и осуществления муниципального контроля в сфере благоустройства муниципального образования </w:t>
      </w:r>
      <w:r w:rsidR="00445AA2">
        <w:rPr>
          <w:rFonts w:ascii="Times New Roman" w:eastAsia="Times New Roman" w:hAnsi="Times New Roman" w:cs="Times New Roman"/>
          <w:color w:val="000000"/>
          <w:sz w:val="28"/>
          <w:szCs w:val="28"/>
          <w:bdr w:val="none" w:sz="0" w:space="0" w:color="auto" w:frame="1"/>
          <w:lang w:eastAsia="ru-RU"/>
        </w:rPr>
        <w:t>Рубцов</w:t>
      </w:r>
      <w:r w:rsidR="00C24702">
        <w:rPr>
          <w:rFonts w:ascii="Times New Roman" w:eastAsia="Times New Roman" w:hAnsi="Times New Roman" w:cs="Times New Roman"/>
          <w:color w:val="000000"/>
          <w:sz w:val="28"/>
          <w:szCs w:val="28"/>
          <w:bdr w:val="none" w:sz="0" w:space="0" w:color="auto" w:frame="1"/>
          <w:lang w:eastAsia="ru-RU"/>
        </w:rPr>
        <w:t>ский</w:t>
      </w:r>
      <w:r w:rsidRPr="002404AA">
        <w:rPr>
          <w:rFonts w:ascii="Times New Roman" w:eastAsia="Times New Roman" w:hAnsi="Times New Roman" w:cs="Times New Roman"/>
          <w:color w:val="000000"/>
          <w:sz w:val="28"/>
          <w:szCs w:val="28"/>
          <w:bdr w:val="none" w:sz="0" w:space="0" w:color="auto" w:frame="1"/>
          <w:lang w:eastAsia="ru-RU"/>
        </w:rPr>
        <w:t xml:space="preserve"> сельсовет </w:t>
      </w:r>
      <w:r w:rsidR="00495652">
        <w:rPr>
          <w:rFonts w:ascii="Times New Roman" w:eastAsia="Times New Roman" w:hAnsi="Times New Roman" w:cs="Times New Roman"/>
          <w:color w:val="000000"/>
          <w:sz w:val="28"/>
          <w:szCs w:val="28"/>
          <w:bdr w:val="none" w:sz="0" w:space="0" w:color="auto" w:frame="1"/>
          <w:lang w:eastAsia="ru-RU"/>
        </w:rPr>
        <w:t>Рубцовского</w:t>
      </w:r>
      <w:r w:rsidRPr="002404AA">
        <w:rPr>
          <w:rFonts w:ascii="Times New Roman" w:eastAsia="Times New Roman" w:hAnsi="Times New Roman" w:cs="Times New Roman"/>
          <w:color w:val="000000"/>
          <w:sz w:val="28"/>
          <w:szCs w:val="28"/>
          <w:bdr w:val="none" w:sz="0" w:space="0" w:color="auto" w:frame="1"/>
          <w:lang w:eastAsia="ru-RU"/>
        </w:rPr>
        <w:t xml:space="preserve"> района Алтайского края регламентирован решением </w:t>
      </w:r>
      <w:r w:rsidR="00445AA2">
        <w:rPr>
          <w:rFonts w:ascii="Times New Roman" w:eastAsia="Times New Roman" w:hAnsi="Times New Roman" w:cs="Times New Roman"/>
          <w:color w:val="000000"/>
          <w:sz w:val="28"/>
          <w:szCs w:val="28"/>
          <w:bdr w:val="none" w:sz="0" w:space="0" w:color="auto" w:frame="1"/>
          <w:lang w:eastAsia="ru-RU"/>
        </w:rPr>
        <w:t>Рубцов</w:t>
      </w:r>
      <w:r w:rsidR="00C24702">
        <w:rPr>
          <w:rFonts w:ascii="Times New Roman" w:eastAsia="Times New Roman" w:hAnsi="Times New Roman" w:cs="Times New Roman"/>
          <w:color w:val="000000"/>
          <w:sz w:val="28"/>
          <w:szCs w:val="28"/>
          <w:bdr w:val="none" w:sz="0" w:space="0" w:color="auto" w:frame="1"/>
          <w:lang w:eastAsia="ru-RU"/>
        </w:rPr>
        <w:t xml:space="preserve">ского </w:t>
      </w:r>
      <w:r w:rsidR="00495652">
        <w:rPr>
          <w:rFonts w:ascii="Times New Roman" w:eastAsia="Times New Roman" w:hAnsi="Times New Roman" w:cs="Times New Roman"/>
          <w:color w:val="000000"/>
          <w:sz w:val="28"/>
          <w:szCs w:val="28"/>
          <w:bdr w:val="none" w:sz="0" w:space="0" w:color="auto" w:frame="1"/>
          <w:lang w:eastAsia="ru-RU"/>
        </w:rPr>
        <w:t xml:space="preserve">сельского </w:t>
      </w:r>
      <w:r w:rsidRPr="002404AA">
        <w:rPr>
          <w:rFonts w:ascii="Times New Roman" w:eastAsia="Times New Roman" w:hAnsi="Times New Roman" w:cs="Times New Roman"/>
          <w:color w:val="000000"/>
          <w:sz w:val="28"/>
          <w:szCs w:val="28"/>
          <w:bdr w:val="none" w:sz="0" w:space="0" w:color="auto" w:frame="1"/>
          <w:lang w:eastAsia="ru-RU"/>
        </w:rPr>
        <w:t>Со</w:t>
      </w:r>
      <w:r w:rsidR="00495652">
        <w:rPr>
          <w:rFonts w:ascii="Times New Roman" w:eastAsia="Times New Roman" w:hAnsi="Times New Roman" w:cs="Times New Roman"/>
          <w:color w:val="000000"/>
          <w:sz w:val="28"/>
          <w:szCs w:val="28"/>
          <w:bdr w:val="none" w:sz="0" w:space="0" w:color="auto" w:frame="1"/>
          <w:lang w:eastAsia="ru-RU"/>
        </w:rPr>
        <w:t>брания</w:t>
      </w:r>
      <w:r w:rsidRPr="002404AA">
        <w:rPr>
          <w:rFonts w:ascii="Times New Roman" w:eastAsia="Times New Roman" w:hAnsi="Times New Roman" w:cs="Times New Roman"/>
          <w:color w:val="000000"/>
          <w:sz w:val="28"/>
          <w:szCs w:val="28"/>
          <w:bdr w:val="none" w:sz="0" w:space="0" w:color="auto" w:frame="1"/>
          <w:lang w:eastAsia="ru-RU"/>
        </w:rPr>
        <w:t xml:space="preserve"> депутатов от </w:t>
      </w:r>
      <w:r w:rsidR="00495652">
        <w:rPr>
          <w:rFonts w:ascii="Times New Roman" w:eastAsia="Times New Roman" w:hAnsi="Times New Roman" w:cs="Times New Roman"/>
          <w:color w:val="000000"/>
          <w:sz w:val="28"/>
          <w:szCs w:val="28"/>
          <w:bdr w:val="none" w:sz="0" w:space="0" w:color="auto" w:frame="1"/>
          <w:lang w:eastAsia="ru-RU"/>
        </w:rPr>
        <w:t>30</w:t>
      </w:r>
      <w:r w:rsidRPr="002404AA">
        <w:rPr>
          <w:rFonts w:ascii="Times New Roman" w:eastAsia="Times New Roman" w:hAnsi="Times New Roman" w:cs="Times New Roman"/>
          <w:color w:val="000000"/>
          <w:sz w:val="28"/>
          <w:szCs w:val="28"/>
          <w:bdr w:val="none" w:sz="0" w:space="0" w:color="auto" w:frame="1"/>
          <w:lang w:eastAsia="ru-RU"/>
        </w:rPr>
        <w:t>.</w:t>
      </w:r>
      <w:r w:rsidR="00495652">
        <w:rPr>
          <w:rFonts w:ascii="Times New Roman" w:eastAsia="Times New Roman" w:hAnsi="Times New Roman" w:cs="Times New Roman"/>
          <w:color w:val="000000"/>
          <w:sz w:val="28"/>
          <w:szCs w:val="28"/>
          <w:bdr w:val="none" w:sz="0" w:space="0" w:color="auto" w:frame="1"/>
          <w:lang w:eastAsia="ru-RU"/>
        </w:rPr>
        <w:t>09</w:t>
      </w:r>
      <w:r w:rsidRPr="002404AA">
        <w:rPr>
          <w:rFonts w:ascii="Times New Roman" w:eastAsia="Times New Roman" w:hAnsi="Times New Roman" w:cs="Times New Roman"/>
          <w:color w:val="000000"/>
          <w:sz w:val="28"/>
          <w:szCs w:val="28"/>
          <w:bdr w:val="none" w:sz="0" w:space="0" w:color="auto" w:frame="1"/>
          <w:lang w:eastAsia="ru-RU"/>
        </w:rPr>
        <w:t>.2021 №</w:t>
      </w:r>
      <w:r w:rsidR="00C24702">
        <w:rPr>
          <w:rFonts w:ascii="Times New Roman" w:eastAsia="Times New Roman" w:hAnsi="Times New Roman" w:cs="Times New Roman"/>
          <w:color w:val="000000"/>
          <w:sz w:val="28"/>
          <w:szCs w:val="28"/>
          <w:bdr w:val="none" w:sz="0" w:space="0" w:color="auto" w:frame="1"/>
          <w:lang w:eastAsia="ru-RU"/>
        </w:rPr>
        <w:t>1</w:t>
      </w:r>
      <w:r w:rsidR="00445AA2">
        <w:rPr>
          <w:rFonts w:ascii="Times New Roman" w:eastAsia="Times New Roman" w:hAnsi="Times New Roman" w:cs="Times New Roman"/>
          <w:color w:val="000000"/>
          <w:sz w:val="28"/>
          <w:szCs w:val="28"/>
          <w:bdr w:val="none" w:sz="0" w:space="0" w:color="auto" w:frame="1"/>
          <w:lang w:eastAsia="ru-RU"/>
        </w:rPr>
        <w:t>6</w:t>
      </w:r>
      <w:r w:rsidRPr="002404AA">
        <w:rPr>
          <w:rFonts w:ascii="Times New Roman" w:eastAsia="Times New Roman" w:hAnsi="Times New Roman" w:cs="Times New Roman"/>
          <w:color w:val="000000"/>
          <w:sz w:val="28"/>
          <w:szCs w:val="28"/>
          <w:bdr w:val="none" w:sz="0" w:space="0" w:color="auto" w:frame="1"/>
          <w:lang w:eastAsia="ru-RU"/>
        </w:rPr>
        <w:t xml:space="preserve"> «</w:t>
      </w:r>
      <w:r w:rsidR="000B4F32" w:rsidRPr="000B4F32">
        <w:rPr>
          <w:rFonts w:ascii="Times New Roman" w:eastAsia="Times New Roman" w:hAnsi="Times New Roman" w:cs="Times New Roman"/>
          <w:color w:val="000000"/>
          <w:sz w:val="28"/>
          <w:szCs w:val="28"/>
          <w:bdr w:val="none" w:sz="0" w:space="0" w:color="auto" w:frame="1"/>
          <w:lang w:eastAsia="ru-RU"/>
        </w:rPr>
        <w:t xml:space="preserve">Об утверждении Положения о муниципальном контроле в сфере благоустройства на территории муниципального образования </w:t>
      </w:r>
      <w:r w:rsidR="00445AA2">
        <w:rPr>
          <w:rFonts w:ascii="Times New Roman" w:eastAsia="Times New Roman" w:hAnsi="Times New Roman" w:cs="Times New Roman"/>
          <w:color w:val="000000"/>
          <w:sz w:val="28"/>
          <w:szCs w:val="28"/>
          <w:bdr w:val="none" w:sz="0" w:space="0" w:color="auto" w:frame="1"/>
          <w:lang w:eastAsia="ru-RU"/>
        </w:rPr>
        <w:t>Рубцов</w:t>
      </w:r>
      <w:r w:rsidR="00C24702">
        <w:rPr>
          <w:rFonts w:ascii="Times New Roman" w:eastAsia="Times New Roman" w:hAnsi="Times New Roman" w:cs="Times New Roman"/>
          <w:color w:val="000000"/>
          <w:sz w:val="28"/>
          <w:szCs w:val="28"/>
          <w:bdr w:val="none" w:sz="0" w:space="0" w:color="auto" w:frame="1"/>
          <w:lang w:eastAsia="ru-RU"/>
        </w:rPr>
        <w:t>ский</w:t>
      </w:r>
      <w:r w:rsidR="000B4F32" w:rsidRPr="000B4F32">
        <w:rPr>
          <w:rFonts w:ascii="Times New Roman" w:eastAsia="Times New Roman" w:hAnsi="Times New Roman" w:cs="Times New Roman"/>
          <w:color w:val="000000"/>
          <w:sz w:val="28"/>
          <w:szCs w:val="28"/>
          <w:bdr w:val="none" w:sz="0" w:space="0" w:color="auto" w:frame="1"/>
          <w:lang w:eastAsia="ru-RU"/>
        </w:rPr>
        <w:t xml:space="preserve"> сельсовет </w:t>
      </w:r>
      <w:r w:rsidR="00820ECB">
        <w:rPr>
          <w:rFonts w:ascii="Times New Roman" w:eastAsia="Times New Roman" w:hAnsi="Times New Roman" w:cs="Times New Roman"/>
          <w:color w:val="000000"/>
          <w:sz w:val="28"/>
          <w:szCs w:val="28"/>
          <w:bdr w:val="none" w:sz="0" w:space="0" w:color="auto" w:frame="1"/>
          <w:lang w:eastAsia="ru-RU"/>
        </w:rPr>
        <w:t>Рубцовского</w:t>
      </w:r>
      <w:r w:rsidR="000B4F32" w:rsidRPr="000B4F32">
        <w:rPr>
          <w:rFonts w:ascii="Times New Roman" w:eastAsia="Times New Roman" w:hAnsi="Times New Roman" w:cs="Times New Roman"/>
          <w:color w:val="000000"/>
          <w:sz w:val="28"/>
          <w:szCs w:val="28"/>
          <w:bdr w:val="none" w:sz="0" w:space="0" w:color="auto" w:frame="1"/>
          <w:lang w:eastAsia="ru-RU"/>
        </w:rPr>
        <w:t xml:space="preserve"> района Алтайского края</w:t>
      </w:r>
      <w:r w:rsidRPr="002404AA">
        <w:rPr>
          <w:rFonts w:ascii="Times New Roman" w:eastAsia="Times New Roman" w:hAnsi="Times New Roman" w:cs="Times New Roman"/>
          <w:color w:val="000000"/>
          <w:sz w:val="28"/>
          <w:szCs w:val="28"/>
          <w:bdr w:val="none" w:sz="0" w:space="0" w:color="auto" w:frame="1"/>
          <w:lang w:eastAsia="ru-RU"/>
        </w:rPr>
        <w:t>»</w:t>
      </w:r>
      <w:r w:rsidR="00820ECB">
        <w:rPr>
          <w:rFonts w:ascii="Times New Roman" w:eastAsia="Times New Roman" w:hAnsi="Times New Roman" w:cs="Times New Roman"/>
          <w:color w:val="000000"/>
          <w:sz w:val="28"/>
          <w:szCs w:val="28"/>
          <w:bdr w:val="none" w:sz="0" w:space="0" w:color="auto" w:frame="1"/>
          <w:lang w:eastAsia="ru-RU"/>
        </w:rPr>
        <w:t>.</w:t>
      </w:r>
    </w:p>
    <w:p w:rsidR="002404AA" w:rsidRPr="002404AA" w:rsidRDefault="002404AA" w:rsidP="002404AA">
      <w:pPr>
        <w:shd w:val="clear" w:color="auto" w:fill="FFFFFF"/>
        <w:spacing w:after="0" w:line="240" w:lineRule="auto"/>
        <w:ind w:firstLine="567"/>
        <w:jc w:val="both"/>
        <w:rPr>
          <w:rFonts w:ascii="Times New Roman" w:eastAsia="Times New Roman" w:hAnsi="Times New Roman" w:cs="Times New Roman"/>
          <w:color w:val="000000"/>
          <w:sz w:val="28"/>
          <w:szCs w:val="28"/>
          <w:bdr w:val="none" w:sz="0" w:space="0" w:color="auto" w:frame="1"/>
          <w:lang w:eastAsia="ru-RU"/>
        </w:rPr>
      </w:pPr>
      <w:r w:rsidRPr="002404AA">
        <w:rPr>
          <w:rFonts w:ascii="Times New Roman" w:eastAsia="Times New Roman" w:hAnsi="Times New Roman" w:cs="Times New Roman"/>
          <w:color w:val="000000"/>
          <w:sz w:val="28"/>
          <w:szCs w:val="28"/>
          <w:bdr w:val="none" w:sz="0" w:space="0" w:color="auto" w:frame="1"/>
          <w:lang w:eastAsia="ru-RU"/>
        </w:rPr>
        <w:tab/>
        <w:t>Положением установлено, что муниципальный контроль осуществляется без проведения плановых контрольных мероприятий, так как система оценки и управления рисками не применяется.</w:t>
      </w:r>
    </w:p>
    <w:p w:rsidR="002404AA" w:rsidRPr="002404AA" w:rsidRDefault="002404AA" w:rsidP="002404AA">
      <w:pPr>
        <w:shd w:val="clear" w:color="auto" w:fill="FFFFFF"/>
        <w:spacing w:after="0" w:line="240" w:lineRule="auto"/>
        <w:ind w:firstLine="567"/>
        <w:jc w:val="both"/>
        <w:rPr>
          <w:rFonts w:ascii="Times New Roman" w:eastAsia="Times New Roman" w:hAnsi="Times New Roman" w:cs="Times New Roman"/>
          <w:color w:val="000000"/>
          <w:sz w:val="28"/>
          <w:szCs w:val="28"/>
          <w:bdr w:val="none" w:sz="0" w:space="0" w:color="auto" w:frame="1"/>
          <w:lang w:eastAsia="ru-RU"/>
        </w:rPr>
      </w:pPr>
      <w:r w:rsidRPr="002404AA">
        <w:rPr>
          <w:rFonts w:ascii="Times New Roman" w:eastAsia="Times New Roman" w:hAnsi="Times New Roman" w:cs="Times New Roman"/>
          <w:color w:val="000000"/>
          <w:sz w:val="28"/>
          <w:szCs w:val="28"/>
          <w:bdr w:val="none" w:sz="0" w:space="0" w:color="auto" w:frame="1"/>
          <w:lang w:eastAsia="ru-RU"/>
        </w:rPr>
        <w:t>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2404AA" w:rsidRPr="002404AA" w:rsidRDefault="002404AA" w:rsidP="002404AA">
      <w:pPr>
        <w:shd w:val="clear" w:color="auto" w:fill="FFFFFF"/>
        <w:spacing w:after="0" w:line="240" w:lineRule="auto"/>
        <w:ind w:firstLine="567"/>
        <w:jc w:val="both"/>
        <w:rPr>
          <w:rFonts w:ascii="Times New Roman" w:eastAsia="Times New Roman" w:hAnsi="Times New Roman" w:cs="Times New Roman"/>
          <w:color w:val="000000"/>
          <w:sz w:val="28"/>
          <w:szCs w:val="28"/>
          <w:bdr w:val="none" w:sz="0" w:space="0" w:color="auto" w:frame="1"/>
          <w:lang w:eastAsia="ru-RU"/>
        </w:rPr>
      </w:pPr>
      <w:r w:rsidRPr="002404AA">
        <w:rPr>
          <w:rFonts w:ascii="Times New Roman" w:eastAsia="Times New Roman" w:hAnsi="Times New Roman" w:cs="Times New Roman"/>
          <w:color w:val="000000"/>
          <w:sz w:val="28"/>
          <w:szCs w:val="28"/>
          <w:bdr w:val="none" w:sz="0" w:space="0" w:color="auto" w:frame="1"/>
          <w:lang w:eastAsia="ru-RU"/>
        </w:rPr>
        <w:t>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№248-ФЗ.</w:t>
      </w:r>
    </w:p>
    <w:p w:rsidR="002404AA" w:rsidRPr="002404AA" w:rsidRDefault="002404AA" w:rsidP="002404AA">
      <w:pPr>
        <w:shd w:val="clear" w:color="auto" w:fill="FFFFFF"/>
        <w:spacing w:after="0" w:line="240" w:lineRule="auto"/>
        <w:ind w:firstLine="567"/>
        <w:jc w:val="both"/>
        <w:rPr>
          <w:rFonts w:ascii="Times New Roman" w:eastAsia="Times New Roman" w:hAnsi="Times New Roman" w:cs="Times New Roman"/>
          <w:color w:val="000000"/>
          <w:sz w:val="28"/>
          <w:szCs w:val="28"/>
          <w:bdr w:val="none" w:sz="0" w:space="0" w:color="auto" w:frame="1"/>
          <w:lang w:eastAsia="ru-RU"/>
        </w:rPr>
      </w:pPr>
      <w:r w:rsidRPr="002404AA">
        <w:rPr>
          <w:rFonts w:ascii="Times New Roman" w:eastAsia="Times New Roman" w:hAnsi="Times New Roman" w:cs="Times New Roman"/>
          <w:color w:val="000000"/>
          <w:sz w:val="28"/>
          <w:szCs w:val="28"/>
          <w:bdr w:val="none" w:sz="0" w:space="0" w:color="auto" w:frame="1"/>
          <w:lang w:eastAsia="ru-RU"/>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2404AA" w:rsidRPr="002404AA" w:rsidRDefault="002404AA" w:rsidP="002404AA">
      <w:pPr>
        <w:shd w:val="clear" w:color="auto" w:fill="FFFFFF"/>
        <w:spacing w:after="0" w:line="240" w:lineRule="auto"/>
        <w:ind w:firstLine="567"/>
        <w:jc w:val="both"/>
        <w:rPr>
          <w:rFonts w:ascii="Times New Roman" w:eastAsia="Times New Roman" w:hAnsi="Times New Roman" w:cs="Times New Roman"/>
          <w:color w:val="000000"/>
          <w:sz w:val="28"/>
          <w:szCs w:val="28"/>
          <w:bdr w:val="none" w:sz="0" w:space="0" w:color="auto" w:frame="1"/>
          <w:lang w:eastAsia="ru-RU"/>
        </w:rPr>
      </w:pPr>
      <w:r w:rsidRPr="002404AA">
        <w:rPr>
          <w:rFonts w:ascii="Times New Roman" w:eastAsia="Times New Roman" w:hAnsi="Times New Roman" w:cs="Times New Roman"/>
          <w:color w:val="000000"/>
          <w:sz w:val="28"/>
          <w:szCs w:val="28"/>
          <w:bdr w:val="none" w:sz="0" w:space="0" w:color="auto" w:frame="1"/>
          <w:lang w:eastAsia="ru-RU"/>
        </w:rPr>
        <w:t>1) решение о проведении внепланового контрольного (надзорного) мероприятия в соответствии со статьей 60 Федерального закона №248-ФЗ;</w:t>
      </w:r>
    </w:p>
    <w:p w:rsidR="002404AA" w:rsidRPr="002404AA" w:rsidRDefault="002404AA" w:rsidP="002404AA">
      <w:pPr>
        <w:shd w:val="clear" w:color="auto" w:fill="FFFFFF"/>
        <w:spacing w:after="0" w:line="240" w:lineRule="auto"/>
        <w:ind w:firstLine="567"/>
        <w:jc w:val="both"/>
        <w:rPr>
          <w:rFonts w:ascii="Times New Roman" w:eastAsia="Times New Roman" w:hAnsi="Times New Roman" w:cs="Times New Roman"/>
          <w:color w:val="000000"/>
          <w:sz w:val="28"/>
          <w:szCs w:val="28"/>
          <w:bdr w:val="none" w:sz="0" w:space="0" w:color="auto" w:frame="1"/>
          <w:lang w:eastAsia="ru-RU"/>
        </w:rPr>
      </w:pPr>
      <w:r w:rsidRPr="002404AA">
        <w:rPr>
          <w:rFonts w:ascii="Times New Roman" w:eastAsia="Times New Roman" w:hAnsi="Times New Roman" w:cs="Times New Roman"/>
          <w:color w:val="000000"/>
          <w:sz w:val="28"/>
          <w:szCs w:val="28"/>
          <w:bdr w:val="none" w:sz="0" w:space="0" w:color="auto" w:frame="1"/>
          <w:lang w:eastAsia="ru-RU"/>
        </w:rPr>
        <w:t xml:space="preserve">2) </w:t>
      </w:r>
      <w:r w:rsidR="0098553D">
        <w:rPr>
          <w:rFonts w:ascii="Times New Roman" w:eastAsia="Times New Roman" w:hAnsi="Times New Roman" w:cs="Times New Roman"/>
          <w:color w:val="000000"/>
          <w:sz w:val="28"/>
          <w:szCs w:val="28"/>
          <w:bdr w:val="none" w:sz="0" w:space="0" w:color="auto" w:frame="1"/>
          <w:lang w:eastAsia="ru-RU"/>
        </w:rPr>
        <w:t xml:space="preserve"> </w:t>
      </w:r>
      <w:r w:rsidRPr="002404AA">
        <w:rPr>
          <w:rFonts w:ascii="Times New Roman" w:eastAsia="Times New Roman" w:hAnsi="Times New Roman" w:cs="Times New Roman"/>
          <w:color w:val="000000"/>
          <w:sz w:val="28"/>
          <w:szCs w:val="28"/>
          <w:bdr w:val="none" w:sz="0" w:space="0" w:color="auto" w:frame="1"/>
          <w:lang w:eastAsia="ru-RU"/>
        </w:rPr>
        <w:t>решение об объявлении предостережения;</w:t>
      </w:r>
    </w:p>
    <w:p w:rsidR="002404AA" w:rsidRPr="002404AA" w:rsidRDefault="002404AA" w:rsidP="002404AA">
      <w:pPr>
        <w:shd w:val="clear" w:color="auto" w:fill="FFFFFF"/>
        <w:spacing w:after="0" w:line="240" w:lineRule="auto"/>
        <w:ind w:firstLine="567"/>
        <w:jc w:val="both"/>
        <w:rPr>
          <w:rFonts w:ascii="Times New Roman" w:eastAsia="Times New Roman" w:hAnsi="Times New Roman" w:cs="Times New Roman"/>
          <w:color w:val="000000"/>
          <w:sz w:val="28"/>
          <w:szCs w:val="28"/>
          <w:bdr w:val="none" w:sz="0" w:space="0" w:color="auto" w:frame="1"/>
          <w:lang w:eastAsia="ru-RU"/>
        </w:rPr>
      </w:pPr>
      <w:r w:rsidRPr="002404AA">
        <w:rPr>
          <w:rFonts w:ascii="Times New Roman" w:eastAsia="Times New Roman" w:hAnsi="Times New Roman" w:cs="Times New Roman"/>
          <w:color w:val="000000"/>
          <w:sz w:val="28"/>
          <w:szCs w:val="28"/>
          <w:bdr w:val="none" w:sz="0" w:space="0" w:color="auto" w:frame="1"/>
          <w:lang w:eastAsia="ru-RU"/>
        </w:rPr>
        <w:t>3) решение о выдаче предписания об устранении выявленных нарушений в порядке, предусмотренном пунктом 1 части 2 статьи 90 Федерального закона №248-ФЗ, в случае указания такой возможности в федеральном законе о виде контроля, законе субъекта Российской Федерации о виде контроля;</w:t>
      </w:r>
    </w:p>
    <w:p w:rsidR="002404AA" w:rsidRPr="002404AA" w:rsidRDefault="002404AA" w:rsidP="002404AA">
      <w:pPr>
        <w:shd w:val="clear" w:color="auto" w:fill="FFFFFF"/>
        <w:spacing w:after="0" w:line="240" w:lineRule="auto"/>
        <w:ind w:firstLine="567"/>
        <w:jc w:val="both"/>
        <w:rPr>
          <w:rFonts w:ascii="Times New Roman" w:eastAsia="Times New Roman" w:hAnsi="Times New Roman" w:cs="Times New Roman"/>
          <w:color w:val="000000"/>
          <w:sz w:val="28"/>
          <w:szCs w:val="28"/>
          <w:bdr w:val="none" w:sz="0" w:space="0" w:color="auto" w:frame="1"/>
          <w:lang w:eastAsia="ru-RU"/>
        </w:rPr>
      </w:pPr>
      <w:r w:rsidRPr="002404AA">
        <w:rPr>
          <w:rFonts w:ascii="Times New Roman" w:eastAsia="Times New Roman" w:hAnsi="Times New Roman" w:cs="Times New Roman"/>
          <w:color w:val="000000"/>
          <w:sz w:val="28"/>
          <w:szCs w:val="28"/>
          <w:bdr w:val="none" w:sz="0" w:space="0" w:color="auto" w:frame="1"/>
          <w:lang w:eastAsia="ru-RU"/>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№248-ФЗ, в случае указания такой возможности в федеральном законе о виде контроля, законе субъекта Российской Федерации о виде контроля.</w:t>
      </w:r>
    </w:p>
    <w:p w:rsidR="002404AA" w:rsidRPr="002404AA" w:rsidRDefault="002404AA" w:rsidP="002404AA">
      <w:pPr>
        <w:shd w:val="clear" w:color="auto" w:fill="FFFFFF"/>
        <w:spacing w:after="0" w:line="240" w:lineRule="auto"/>
        <w:ind w:firstLine="567"/>
        <w:jc w:val="both"/>
        <w:rPr>
          <w:rFonts w:ascii="Times New Roman" w:eastAsia="Times New Roman" w:hAnsi="Times New Roman" w:cs="Times New Roman"/>
          <w:color w:val="000000"/>
          <w:sz w:val="28"/>
          <w:szCs w:val="28"/>
          <w:bdr w:val="none" w:sz="0" w:space="0" w:color="auto" w:frame="1"/>
          <w:lang w:eastAsia="ru-RU"/>
        </w:rPr>
      </w:pPr>
      <w:r w:rsidRPr="002404AA">
        <w:rPr>
          <w:rFonts w:ascii="Times New Roman" w:eastAsia="Times New Roman" w:hAnsi="Times New Roman" w:cs="Times New Roman"/>
          <w:color w:val="000000"/>
          <w:sz w:val="28"/>
          <w:szCs w:val="28"/>
          <w:bdr w:val="none" w:sz="0" w:space="0" w:color="auto" w:frame="1"/>
          <w:lang w:eastAsia="ru-RU"/>
        </w:rPr>
        <w:t>Должностное лицо при проведении контрольного мероприятия в пределах своих полномочий и в объеме проводимых контрольных действий имеет право:</w:t>
      </w:r>
    </w:p>
    <w:p w:rsidR="002404AA" w:rsidRPr="002404AA" w:rsidRDefault="002404AA" w:rsidP="002404AA">
      <w:pPr>
        <w:shd w:val="clear" w:color="auto" w:fill="FFFFFF"/>
        <w:spacing w:after="0" w:line="240" w:lineRule="auto"/>
        <w:ind w:firstLine="567"/>
        <w:jc w:val="both"/>
        <w:rPr>
          <w:rFonts w:ascii="Times New Roman" w:eastAsia="Times New Roman" w:hAnsi="Times New Roman" w:cs="Times New Roman"/>
          <w:color w:val="000000"/>
          <w:sz w:val="28"/>
          <w:szCs w:val="28"/>
          <w:bdr w:val="none" w:sz="0" w:space="0" w:color="auto" w:frame="1"/>
          <w:lang w:eastAsia="ru-RU"/>
        </w:rPr>
      </w:pPr>
      <w:r w:rsidRPr="002404AA">
        <w:rPr>
          <w:rFonts w:ascii="Times New Roman" w:eastAsia="Times New Roman" w:hAnsi="Times New Roman" w:cs="Times New Roman"/>
          <w:color w:val="000000"/>
          <w:sz w:val="28"/>
          <w:szCs w:val="28"/>
          <w:bdr w:val="none" w:sz="0" w:space="0" w:color="auto" w:frame="1"/>
          <w:lang w:eastAsia="ru-RU"/>
        </w:rPr>
        <w:t xml:space="preserve">1) беспрепятственно по предъявлении служебного удостоверения и в соответствии с полномочиями, установленными решением контрольного </w:t>
      </w:r>
      <w:r w:rsidRPr="002404AA">
        <w:rPr>
          <w:rFonts w:ascii="Times New Roman" w:eastAsia="Times New Roman" w:hAnsi="Times New Roman" w:cs="Times New Roman"/>
          <w:color w:val="000000"/>
          <w:sz w:val="28"/>
          <w:szCs w:val="28"/>
          <w:bdr w:val="none" w:sz="0" w:space="0" w:color="auto" w:frame="1"/>
          <w:lang w:eastAsia="ru-RU"/>
        </w:rPr>
        <w:lastRenderedPageBreak/>
        <w:t>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2404AA" w:rsidRPr="002404AA" w:rsidRDefault="002404AA" w:rsidP="002404AA">
      <w:pPr>
        <w:shd w:val="clear" w:color="auto" w:fill="FFFFFF"/>
        <w:spacing w:after="0" w:line="240" w:lineRule="auto"/>
        <w:ind w:firstLine="567"/>
        <w:jc w:val="both"/>
        <w:rPr>
          <w:rFonts w:ascii="Times New Roman" w:eastAsia="Times New Roman" w:hAnsi="Times New Roman" w:cs="Times New Roman"/>
          <w:color w:val="000000"/>
          <w:sz w:val="28"/>
          <w:szCs w:val="28"/>
          <w:bdr w:val="none" w:sz="0" w:space="0" w:color="auto" w:frame="1"/>
          <w:lang w:eastAsia="ru-RU"/>
        </w:rPr>
      </w:pPr>
      <w:r w:rsidRPr="002404AA">
        <w:rPr>
          <w:rFonts w:ascii="Times New Roman" w:eastAsia="Times New Roman" w:hAnsi="Times New Roman" w:cs="Times New Roman"/>
          <w:color w:val="000000"/>
          <w:sz w:val="28"/>
          <w:szCs w:val="28"/>
          <w:bdr w:val="none" w:sz="0" w:space="0" w:color="auto" w:frame="1"/>
          <w:lang w:eastAsia="ru-RU"/>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2404AA" w:rsidRPr="002404AA" w:rsidRDefault="002404AA" w:rsidP="002404AA">
      <w:pPr>
        <w:shd w:val="clear" w:color="auto" w:fill="FFFFFF"/>
        <w:spacing w:after="0" w:line="240" w:lineRule="auto"/>
        <w:ind w:firstLine="567"/>
        <w:jc w:val="both"/>
        <w:rPr>
          <w:rFonts w:ascii="Times New Roman" w:eastAsia="Times New Roman" w:hAnsi="Times New Roman" w:cs="Times New Roman"/>
          <w:color w:val="000000"/>
          <w:sz w:val="28"/>
          <w:szCs w:val="28"/>
          <w:bdr w:val="none" w:sz="0" w:space="0" w:color="auto" w:frame="1"/>
          <w:lang w:eastAsia="ru-RU"/>
        </w:rPr>
      </w:pPr>
      <w:r w:rsidRPr="002404AA">
        <w:rPr>
          <w:rFonts w:ascii="Times New Roman" w:eastAsia="Times New Roman" w:hAnsi="Times New Roman" w:cs="Times New Roman"/>
          <w:color w:val="000000"/>
          <w:sz w:val="28"/>
          <w:szCs w:val="28"/>
          <w:bdr w:val="none" w:sz="0" w:space="0" w:color="auto" w:frame="1"/>
          <w:lang w:eastAsia="ru-RU"/>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2404AA" w:rsidRPr="002404AA" w:rsidRDefault="002404AA" w:rsidP="002404AA">
      <w:pPr>
        <w:shd w:val="clear" w:color="auto" w:fill="FFFFFF"/>
        <w:spacing w:after="0" w:line="240" w:lineRule="auto"/>
        <w:ind w:firstLine="567"/>
        <w:jc w:val="both"/>
        <w:rPr>
          <w:rFonts w:ascii="Times New Roman" w:eastAsia="Times New Roman" w:hAnsi="Times New Roman" w:cs="Times New Roman"/>
          <w:color w:val="000000"/>
          <w:sz w:val="28"/>
          <w:szCs w:val="28"/>
          <w:bdr w:val="none" w:sz="0" w:space="0" w:color="auto" w:frame="1"/>
          <w:lang w:eastAsia="ru-RU"/>
        </w:rPr>
      </w:pPr>
      <w:r w:rsidRPr="002404AA">
        <w:rPr>
          <w:rFonts w:ascii="Times New Roman" w:eastAsia="Times New Roman" w:hAnsi="Times New Roman" w:cs="Times New Roman"/>
          <w:color w:val="000000"/>
          <w:sz w:val="28"/>
          <w:szCs w:val="28"/>
          <w:bdr w:val="none" w:sz="0" w:space="0" w:color="auto" w:frame="1"/>
          <w:lang w:eastAsia="ru-RU"/>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2404AA" w:rsidRPr="002404AA" w:rsidRDefault="002404AA" w:rsidP="002404AA">
      <w:pPr>
        <w:shd w:val="clear" w:color="auto" w:fill="FFFFFF"/>
        <w:spacing w:after="0" w:line="240" w:lineRule="auto"/>
        <w:ind w:firstLine="567"/>
        <w:jc w:val="both"/>
        <w:rPr>
          <w:rFonts w:ascii="Times New Roman" w:eastAsia="Times New Roman" w:hAnsi="Times New Roman" w:cs="Times New Roman"/>
          <w:color w:val="000000"/>
          <w:sz w:val="28"/>
          <w:szCs w:val="28"/>
          <w:bdr w:val="none" w:sz="0" w:space="0" w:color="auto" w:frame="1"/>
          <w:lang w:eastAsia="ru-RU"/>
        </w:rPr>
      </w:pPr>
      <w:r w:rsidRPr="002404AA">
        <w:rPr>
          <w:rFonts w:ascii="Times New Roman" w:eastAsia="Times New Roman" w:hAnsi="Times New Roman" w:cs="Times New Roman"/>
          <w:color w:val="000000"/>
          <w:sz w:val="28"/>
          <w:szCs w:val="28"/>
          <w:bdr w:val="none" w:sz="0" w:space="0" w:color="auto" w:frame="1"/>
          <w:lang w:eastAsia="ru-RU"/>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2404AA" w:rsidRPr="002404AA" w:rsidRDefault="002404AA" w:rsidP="002404AA">
      <w:pPr>
        <w:shd w:val="clear" w:color="auto" w:fill="FFFFFF"/>
        <w:spacing w:after="0" w:line="240" w:lineRule="auto"/>
        <w:ind w:firstLine="567"/>
        <w:jc w:val="both"/>
        <w:rPr>
          <w:rFonts w:ascii="Times New Roman" w:eastAsia="Times New Roman" w:hAnsi="Times New Roman" w:cs="Times New Roman"/>
          <w:color w:val="000000"/>
          <w:sz w:val="28"/>
          <w:szCs w:val="28"/>
          <w:bdr w:val="none" w:sz="0" w:space="0" w:color="auto" w:frame="1"/>
          <w:lang w:eastAsia="ru-RU"/>
        </w:rPr>
      </w:pPr>
      <w:r w:rsidRPr="002404AA">
        <w:rPr>
          <w:rFonts w:ascii="Times New Roman" w:eastAsia="Times New Roman" w:hAnsi="Times New Roman" w:cs="Times New Roman"/>
          <w:color w:val="000000"/>
          <w:sz w:val="28"/>
          <w:szCs w:val="28"/>
          <w:bdr w:val="none" w:sz="0" w:space="0" w:color="auto" w:frame="1"/>
          <w:lang w:eastAsia="ru-RU"/>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2404AA" w:rsidRDefault="002404AA" w:rsidP="002404AA">
      <w:pPr>
        <w:shd w:val="clear" w:color="auto" w:fill="FFFFFF"/>
        <w:spacing w:after="0" w:line="240" w:lineRule="auto"/>
        <w:ind w:firstLine="567"/>
        <w:jc w:val="both"/>
        <w:rPr>
          <w:rFonts w:ascii="Times New Roman" w:eastAsia="Times New Roman" w:hAnsi="Times New Roman" w:cs="Times New Roman"/>
          <w:color w:val="000000"/>
          <w:sz w:val="28"/>
          <w:szCs w:val="28"/>
          <w:bdr w:val="none" w:sz="0" w:space="0" w:color="auto" w:frame="1"/>
          <w:lang w:eastAsia="ru-RU"/>
        </w:rPr>
      </w:pPr>
      <w:r w:rsidRPr="002404AA">
        <w:rPr>
          <w:rFonts w:ascii="Times New Roman" w:eastAsia="Times New Roman" w:hAnsi="Times New Roman" w:cs="Times New Roman"/>
          <w:color w:val="000000"/>
          <w:sz w:val="28"/>
          <w:szCs w:val="28"/>
          <w:bdr w:val="none" w:sz="0" w:space="0" w:color="auto" w:frame="1"/>
          <w:lang w:eastAsia="ru-RU"/>
        </w:rPr>
        <w:t>7) обращаться в соответствии с Федеральным законом от 07.02.2011 №3-ФЗ «О полиции» за содействием к органам полиции в случаях, если должностному лицу оказывается противодействие или угрожает опасность.</w:t>
      </w:r>
    </w:p>
    <w:p w:rsidR="002404AA" w:rsidRDefault="002404AA" w:rsidP="002404AA">
      <w:pPr>
        <w:shd w:val="clear" w:color="auto" w:fill="FFFFFF"/>
        <w:spacing w:after="0" w:line="240" w:lineRule="auto"/>
        <w:ind w:firstLine="567"/>
        <w:jc w:val="both"/>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_____________________________________________________</w:t>
      </w:r>
    </w:p>
    <w:p w:rsidR="002404AA" w:rsidRDefault="002404AA" w:rsidP="00A258B1">
      <w:pPr>
        <w:shd w:val="clear" w:color="auto" w:fill="FFFFFF"/>
        <w:spacing w:after="0" w:line="240" w:lineRule="auto"/>
        <w:ind w:firstLine="567"/>
        <w:jc w:val="both"/>
        <w:rPr>
          <w:rFonts w:ascii="Times New Roman" w:eastAsia="Times New Roman" w:hAnsi="Times New Roman" w:cs="Times New Roman"/>
          <w:color w:val="000000"/>
          <w:sz w:val="28"/>
          <w:szCs w:val="28"/>
          <w:bdr w:val="none" w:sz="0" w:space="0" w:color="auto" w:frame="1"/>
          <w:lang w:eastAsia="ru-RU"/>
        </w:rPr>
      </w:pPr>
    </w:p>
    <w:p w:rsidR="00A258B1" w:rsidRPr="007E29F1" w:rsidRDefault="00A258B1" w:rsidP="00A258B1">
      <w:pPr>
        <w:shd w:val="clear" w:color="auto" w:fill="FFFFFF"/>
        <w:spacing w:after="0" w:line="240" w:lineRule="auto"/>
        <w:ind w:firstLine="567"/>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xml:space="preserve">Муниципальный контроль осуществляется в соответствии </w:t>
      </w:r>
      <w:proofErr w:type="gramStart"/>
      <w:r w:rsidRPr="007E29F1">
        <w:rPr>
          <w:rFonts w:ascii="Times New Roman" w:eastAsia="Times New Roman" w:hAnsi="Times New Roman" w:cs="Times New Roman"/>
          <w:color w:val="000000"/>
          <w:sz w:val="28"/>
          <w:szCs w:val="28"/>
          <w:bdr w:val="none" w:sz="0" w:space="0" w:color="auto" w:frame="1"/>
          <w:lang w:eastAsia="ru-RU"/>
        </w:rPr>
        <w:t>с</w:t>
      </w:r>
      <w:proofErr w:type="gramEnd"/>
      <w:r w:rsidRPr="007E29F1">
        <w:rPr>
          <w:rFonts w:ascii="Times New Roman" w:eastAsia="Times New Roman" w:hAnsi="Times New Roman" w:cs="Times New Roman"/>
          <w:color w:val="000000"/>
          <w:sz w:val="28"/>
          <w:szCs w:val="28"/>
          <w:bdr w:val="none" w:sz="0" w:space="0" w:color="auto" w:frame="1"/>
          <w:lang w:eastAsia="ru-RU"/>
        </w:rPr>
        <w:t>:</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w:t>
      </w:r>
      <w:r w:rsidR="0098553D">
        <w:rPr>
          <w:rFonts w:ascii="Times New Roman" w:eastAsia="Times New Roman" w:hAnsi="Times New Roman" w:cs="Times New Roman"/>
          <w:color w:val="000000"/>
          <w:sz w:val="28"/>
          <w:szCs w:val="28"/>
          <w:bdr w:val="none" w:sz="0" w:space="0" w:color="auto" w:frame="1"/>
          <w:lang w:eastAsia="ru-RU"/>
        </w:rPr>
        <w:t xml:space="preserve">    </w:t>
      </w:r>
      <w:r w:rsidRPr="007E29F1">
        <w:rPr>
          <w:rFonts w:ascii="Times New Roman" w:eastAsia="Times New Roman" w:hAnsi="Times New Roman" w:cs="Times New Roman"/>
          <w:color w:val="000000"/>
          <w:sz w:val="28"/>
          <w:szCs w:val="28"/>
          <w:bdr w:val="none" w:sz="0" w:space="0" w:color="auto" w:frame="1"/>
          <w:lang w:eastAsia="ru-RU"/>
        </w:rPr>
        <w:t xml:space="preserve"> Конституцией Российской Федерации;</w:t>
      </w:r>
    </w:p>
    <w:p w:rsidR="00A258B1" w:rsidRPr="007E29F1" w:rsidRDefault="002B3DFB" w:rsidP="00A258B1">
      <w:pPr>
        <w:shd w:val="clear" w:color="auto" w:fill="FFFFFF"/>
        <w:spacing w:after="0" w:line="240" w:lineRule="auto"/>
        <w:ind w:firstLine="709"/>
        <w:jc w:val="both"/>
        <w:rPr>
          <w:rFonts w:ascii="Arial" w:eastAsia="Times New Roman" w:hAnsi="Arial" w:cs="Arial"/>
          <w:color w:val="000000"/>
          <w:sz w:val="20"/>
          <w:szCs w:val="20"/>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A258B1" w:rsidRPr="007E29F1">
        <w:rPr>
          <w:rFonts w:ascii="Times New Roman" w:eastAsia="Times New Roman" w:hAnsi="Times New Roman" w:cs="Times New Roman"/>
          <w:color w:val="000000"/>
          <w:sz w:val="28"/>
          <w:szCs w:val="28"/>
          <w:bdr w:val="none" w:sz="0" w:space="0" w:color="auto" w:frame="1"/>
          <w:lang w:eastAsia="ru-RU"/>
        </w:rPr>
        <w:t>Кодексом Российской Федерации об административных правонарушениях;</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xml:space="preserve">- </w:t>
      </w:r>
      <w:r w:rsidR="002B3DFB">
        <w:rPr>
          <w:rFonts w:ascii="Times New Roman" w:eastAsia="Times New Roman" w:hAnsi="Times New Roman" w:cs="Times New Roman"/>
          <w:color w:val="000000"/>
          <w:sz w:val="28"/>
          <w:szCs w:val="28"/>
          <w:bdr w:val="none" w:sz="0" w:space="0" w:color="auto" w:frame="1"/>
          <w:lang w:eastAsia="ru-RU"/>
        </w:rPr>
        <w:t xml:space="preserve">   </w:t>
      </w:r>
      <w:r w:rsidRPr="007E29F1">
        <w:rPr>
          <w:rFonts w:ascii="Times New Roman" w:eastAsia="Times New Roman" w:hAnsi="Times New Roman" w:cs="Times New Roman"/>
          <w:color w:val="000000"/>
          <w:sz w:val="28"/>
          <w:szCs w:val="28"/>
          <w:bdr w:val="none" w:sz="0" w:space="0" w:color="auto" w:frame="1"/>
          <w:lang w:eastAsia="ru-RU"/>
        </w:rPr>
        <w:t>Гражданским кодексом Российской Федерации;</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xml:space="preserve">- </w:t>
      </w:r>
      <w:r w:rsidR="002B3DFB">
        <w:rPr>
          <w:rFonts w:ascii="Times New Roman" w:eastAsia="Times New Roman" w:hAnsi="Times New Roman" w:cs="Times New Roman"/>
          <w:color w:val="000000"/>
          <w:sz w:val="28"/>
          <w:szCs w:val="28"/>
          <w:bdr w:val="none" w:sz="0" w:space="0" w:color="auto" w:frame="1"/>
          <w:lang w:eastAsia="ru-RU"/>
        </w:rPr>
        <w:t xml:space="preserve">   </w:t>
      </w:r>
      <w:r w:rsidRPr="007E29F1">
        <w:rPr>
          <w:rFonts w:ascii="Times New Roman" w:eastAsia="Times New Roman" w:hAnsi="Times New Roman" w:cs="Times New Roman"/>
          <w:color w:val="000000"/>
          <w:sz w:val="28"/>
          <w:szCs w:val="28"/>
          <w:bdr w:val="none" w:sz="0" w:space="0" w:color="auto" w:frame="1"/>
          <w:lang w:eastAsia="ru-RU"/>
        </w:rPr>
        <w:t>Федеральным законом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xml:space="preserve">- </w:t>
      </w:r>
      <w:r w:rsidR="002B3DFB">
        <w:rPr>
          <w:rFonts w:ascii="Times New Roman" w:eastAsia="Times New Roman" w:hAnsi="Times New Roman" w:cs="Times New Roman"/>
          <w:color w:val="000000"/>
          <w:sz w:val="28"/>
          <w:szCs w:val="28"/>
          <w:bdr w:val="none" w:sz="0" w:space="0" w:color="auto" w:frame="1"/>
          <w:lang w:eastAsia="ru-RU"/>
        </w:rPr>
        <w:t xml:space="preserve">  </w:t>
      </w:r>
      <w:r w:rsidRPr="007E29F1">
        <w:rPr>
          <w:rFonts w:ascii="Times New Roman" w:eastAsia="Times New Roman" w:hAnsi="Times New Roman" w:cs="Times New Roman"/>
          <w:color w:val="000000"/>
          <w:sz w:val="28"/>
          <w:szCs w:val="28"/>
          <w:bdr w:val="none" w:sz="0" w:space="0" w:color="auto" w:frame="1"/>
          <w:lang w:eastAsia="ru-RU"/>
        </w:rPr>
        <w:t>Федеральным законом от 6 октября 2003 года №131-ФЗ «Об общих принципах организации местного самоуправления в Российской Федерации»;</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xml:space="preserve">- Постановлением Правительства Российской Федерации от 30 июня 2010 года №489 «Об утверждении Правил подготовки органами государственного контроля (надзора) и органами муниципального </w:t>
      </w:r>
      <w:proofErr w:type="gramStart"/>
      <w:r w:rsidRPr="007E29F1">
        <w:rPr>
          <w:rFonts w:ascii="Times New Roman" w:eastAsia="Times New Roman" w:hAnsi="Times New Roman" w:cs="Times New Roman"/>
          <w:color w:val="000000"/>
          <w:sz w:val="28"/>
          <w:szCs w:val="28"/>
          <w:bdr w:val="none" w:sz="0" w:space="0" w:color="auto" w:frame="1"/>
          <w:lang w:eastAsia="ru-RU"/>
        </w:rPr>
        <w:t xml:space="preserve">контроля </w:t>
      </w:r>
      <w:r w:rsidRPr="007E29F1">
        <w:rPr>
          <w:rFonts w:ascii="Times New Roman" w:eastAsia="Times New Roman" w:hAnsi="Times New Roman" w:cs="Times New Roman"/>
          <w:color w:val="000000"/>
          <w:sz w:val="28"/>
          <w:szCs w:val="28"/>
          <w:bdr w:val="none" w:sz="0" w:space="0" w:color="auto" w:frame="1"/>
          <w:lang w:eastAsia="ru-RU"/>
        </w:rPr>
        <w:lastRenderedPageBreak/>
        <w:t>ежегодных планов проведения плановых проверок юридических лиц</w:t>
      </w:r>
      <w:proofErr w:type="gramEnd"/>
      <w:r w:rsidRPr="007E29F1">
        <w:rPr>
          <w:rFonts w:ascii="Times New Roman" w:eastAsia="Times New Roman" w:hAnsi="Times New Roman" w:cs="Times New Roman"/>
          <w:color w:val="000000"/>
          <w:sz w:val="28"/>
          <w:szCs w:val="28"/>
          <w:bdr w:val="none" w:sz="0" w:space="0" w:color="auto" w:frame="1"/>
          <w:lang w:eastAsia="ru-RU"/>
        </w:rPr>
        <w:t xml:space="preserve"> и индивидуальных предпринимателей»;</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Приказом Министерства экономического развития Российской Фед</w:t>
      </w:r>
      <w:r w:rsidR="00C24702">
        <w:rPr>
          <w:rFonts w:ascii="Times New Roman" w:eastAsia="Times New Roman" w:hAnsi="Times New Roman" w:cs="Times New Roman"/>
          <w:color w:val="000000"/>
          <w:sz w:val="28"/>
          <w:szCs w:val="28"/>
          <w:bdr w:val="none" w:sz="0" w:space="0" w:color="auto" w:frame="1"/>
          <w:lang w:eastAsia="ru-RU"/>
        </w:rPr>
        <w:t>ерации от 30 апреля 2009 года №</w:t>
      </w:r>
      <w:r w:rsidR="00445AA2">
        <w:rPr>
          <w:rFonts w:ascii="Times New Roman" w:eastAsia="Times New Roman" w:hAnsi="Times New Roman" w:cs="Times New Roman"/>
          <w:color w:val="000000"/>
          <w:sz w:val="28"/>
          <w:szCs w:val="28"/>
          <w:bdr w:val="none" w:sz="0" w:space="0" w:color="auto" w:frame="1"/>
          <w:lang w:eastAsia="ru-RU"/>
        </w:rPr>
        <w:t xml:space="preserve"> </w:t>
      </w:r>
      <w:r w:rsidRPr="007E29F1">
        <w:rPr>
          <w:rFonts w:ascii="Times New Roman" w:eastAsia="Times New Roman" w:hAnsi="Times New Roman" w:cs="Times New Roman"/>
          <w:color w:val="000000"/>
          <w:sz w:val="28"/>
          <w:szCs w:val="28"/>
          <w:bdr w:val="none" w:sz="0" w:space="0" w:color="auto" w:frame="1"/>
          <w:lang w:eastAsia="ru-RU"/>
        </w:rPr>
        <w:t>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258B1" w:rsidRPr="00FA7A83" w:rsidRDefault="00A258B1" w:rsidP="00A258B1">
      <w:pPr>
        <w:shd w:val="clear" w:color="auto" w:fill="FFFFFF"/>
        <w:spacing w:after="0" w:line="240" w:lineRule="auto"/>
        <w:ind w:firstLine="567"/>
        <w:jc w:val="both"/>
        <w:rPr>
          <w:rFonts w:ascii="Times New Roman" w:eastAsia="Times New Roman" w:hAnsi="Times New Roman" w:cs="Times New Roman"/>
          <w:color w:val="000000"/>
          <w:sz w:val="28"/>
          <w:szCs w:val="28"/>
          <w:bdr w:val="none" w:sz="0" w:space="0" w:color="auto" w:frame="1"/>
          <w:lang w:eastAsia="ru-RU"/>
        </w:rPr>
      </w:pPr>
      <w:r w:rsidRPr="007E29F1">
        <w:rPr>
          <w:rFonts w:ascii="Times New Roman" w:eastAsia="Times New Roman" w:hAnsi="Times New Roman" w:cs="Times New Roman"/>
          <w:color w:val="000000"/>
          <w:sz w:val="28"/>
          <w:szCs w:val="28"/>
          <w:bdr w:val="none" w:sz="0" w:space="0" w:color="auto" w:frame="1"/>
          <w:lang w:eastAsia="ru-RU"/>
        </w:rPr>
        <w:t xml:space="preserve">- </w:t>
      </w:r>
      <w:r w:rsidR="00FA7A83" w:rsidRPr="00FA7A83">
        <w:rPr>
          <w:rFonts w:ascii="Times New Roman" w:eastAsia="Times New Roman" w:hAnsi="Times New Roman" w:cs="Times New Roman"/>
          <w:color w:val="000000"/>
          <w:sz w:val="28"/>
          <w:szCs w:val="28"/>
          <w:bdr w:val="none" w:sz="0" w:space="0" w:color="auto" w:frame="1"/>
          <w:lang w:eastAsia="ru-RU"/>
        </w:rPr>
        <w:t>Закон</w:t>
      </w:r>
      <w:r w:rsidR="00FA7A83">
        <w:rPr>
          <w:rFonts w:ascii="Times New Roman" w:eastAsia="Times New Roman" w:hAnsi="Times New Roman" w:cs="Times New Roman"/>
          <w:color w:val="000000"/>
          <w:sz w:val="28"/>
          <w:szCs w:val="28"/>
          <w:bdr w:val="none" w:sz="0" w:space="0" w:color="auto" w:frame="1"/>
          <w:lang w:eastAsia="ru-RU"/>
        </w:rPr>
        <w:t>ом</w:t>
      </w:r>
      <w:r w:rsidR="00C24702">
        <w:rPr>
          <w:rFonts w:ascii="Times New Roman" w:eastAsia="Times New Roman" w:hAnsi="Times New Roman" w:cs="Times New Roman"/>
          <w:color w:val="000000"/>
          <w:sz w:val="28"/>
          <w:szCs w:val="28"/>
          <w:bdr w:val="none" w:sz="0" w:space="0" w:color="auto" w:frame="1"/>
          <w:lang w:eastAsia="ru-RU"/>
        </w:rPr>
        <w:t xml:space="preserve"> Алтайского края от 10.07.2002 №</w:t>
      </w:r>
      <w:r w:rsidR="00445AA2">
        <w:rPr>
          <w:rFonts w:ascii="Times New Roman" w:eastAsia="Times New Roman" w:hAnsi="Times New Roman" w:cs="Times New Roman"/>
          <w:color w:val="000000"/>
          <w:sz w:val="28"/>
          <w:szCs w:val="28"/>
          <w:bdr w:val="none" w:sz="0" w:space="0" w:color="auto" w:frame="1"/>
          <w:lang w:eastAsia="ru-RU"/>
        </w:rPr>
        <w:t xml:space="preserve"> </w:t>
      </w:r>
      <w:r w:rsidR="00FA7A83" w:rsidRPr="00FA7A83">
        <w:rPr>
          <w:rFonts w:ascii="Times New Roman" w:eastAsia="Times New Roman" w:hAnsi="Times New Roman" w:cs="Times New Roman"/>
          <w:color w:val="000000"/>
          <w:sz w:val="28"/>
          <w:szCs w:val="28"/>
          <w:bdr w:val="none" w:sz="0" w:space="0" w:color="auto" w:frame="1"/>
          <w:lang w:eastAsia="ru-RU"/>
        </w:rPr>
        <w:t>46-ЗС «Об административной ответственности за совершение правонарушений на территории Алтайского края»</w:t>
      </w:r>
    </w:p>
    <w:p w:rsidR="00A258B1" w:rsidRPr="007E29F1" w:rsidRDefault="00A258B1" w:rsidP="00A258B1">
      <w:pPr>
        <w:shd w:val="clear" w:color="auto" w:fill="FFFFFF"/>
        <w:spacing w:after="0" w:line="240" w:lineRule="auto"/>
        <w:ind w:firstLine="567"/>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xml:space="preserve">Уставом </w:t>
      </w:r>
      <w:r w:rsidR="00FA7A83">
        <w:rPr>
          <w:rFonts w:ascii="Times New Roman" w:eastAsia="Times New Roman" w:hAnsi="Times New Roman" w:cs="Times New Roman"/>
          <w:color w:val="000000"/>
          <w:sz w:val="28"/>
          <w:szCs w:val="28"/>
          <w:bdr w:val="none" w:sz="0" w:space="0" w:color="auto" w:frame="1"/>
          <w:lang w:eastAsia="ru-RU"/>
        </w:rPr>
        <w:t xml:space="preserve">муниципального образования </w:t>
      </w:r>
      <w:r w:rsidR="00445AA2">
        <w:rPr>
          <w:rFonts w:ascii="Times New Roman" w:eastAsia="Times New Roman" w:hAnsi="Times New Roman" w:cs="Times New Roman"/>
          <w:color w:val="000000"/>
          <w:sz w:val="28"/>
          <w:szCs w:val="28"/>
          <w:bdr w:val="none" w:sz="0" w:space="0" w:color="auto" w:frame="1"/>
          <w:lang w:eastAsia="ru-RU"/>
        </w:rPr>
        <w:t>Рубцов</w:t>
      </w:r>
      <w:r w:rsidR="00C24702">
        <w:rPr>
          <w:rFonts w:ascii="Times New Roman" w:eastAsia="Times New Roman" w:hAnsi="Times New Roman" w:cs="Times New Roman"/>
          <w:color w:val="000000"/>
          <w:sz w:val="28"/>
          <w:szCs w:val="28"/>
          <w:bdr w:val="none" w:sz="0" w:space="0" w:color="auto" w:frame="1"/>
          <w:lang w:eastAsia="ru-RU"/>
        </w:rPr>
        <w:t>ский</w:t>
      </w:r>
      <w:r w:rsidR="00FA7A83">
        <w:rPr>
          <w:rFonts w:ascii="Times New Roman" w:eastAsia="Times New Roman" w:hAnsi="Times New Roman" w:cs="Times New Roman"/>
          <w:color w:val="000000"/>
          <w:sz w:val="28"/>
          <w:szCs w:val="28"/>
          <w:bdr w:val="none" w:sz="0" w:space="0" w:color="auto" w:frame="1"/>
          <w:lang w:eastAsia="ru-RU"/>
        </w:rPr>
        <w:t xml:space="preserve"> сельсовет </w:t>
      </w:r>
      <w:r w:rsidR="00617277">
        <w:rPr>
          <w:rFonts w:ascii="Times New Roman" w:eastAsia="Times New Roman" w:hAnsi="Times New Roman" w:cs="Times New Roman"/>
          <w:color w:val="000000"/>
          <w:sz w:val="28"/>
          <w:szCs w:val="28"/>
          <w:bdr w:val="none" w:sz="0" w:space="0" w:color="auto" w:frame="1"/>
          <w:lang w:eastAsia="ru-RU"/>
        </w:rPr>
        <w:t>Рубцовс</w:t>
      </w:r>
      <w:r w:rsidR="00FA7A83">
        <w:rPr>
          <w:rFonts w:ascii="Times New Roman" w:eastAsia="Times New Roman" w:hAnsi="Times New Roman" w:cs="Times New Roman"/>
          <w:color w:val="000000"/>
          <w:sz w:val="28"/>
          <w:szCs w:val="28"/>
          <w:bdr w:val="none" w:sz="0" w:space="0" w:color="auto" w:frame="1"/>
          <w:lang w:eastAsia="ru-RU"/>
        </w:rPr>
        <w:t>кого района Алтайского края</w:t>
      </w:r>
      <w:r w:rsidRPr="007E29F1">
        <w:rPr>
          <w:rFonts w:ascii="Times New Roman" w:eastAsia="Times New Roman" w:hAnsi="Times New Roman" w:cs="Times New Roman"/>
          <w:color w:val="000000"/>
          <w:sz w:val="28"/>
          <w:szCs w:val="28"/>
          <w:bdr w:val="none" w:sz="0" w:space="0" w:color="auto" w:frame="1"/>
          <w:lang w:eastAsia="ru-RU"/>
        </w:rPr>
        <w:t>.</w:t>
      </w:r>
    </w:p>
    <w:p w:rsidR="00A258B1" w:rsidRPr="007E29F1" w:rsidRDefault="00A258B1" w:rsidP="00A258B1">
      <w:pPr>
        <w:shd w:val="clear" w:color="auto" w:fill="FFFFFF"/>
        <w:spacing w:after="0" w:line="240" w:lineRule="auto"/>
        <w:ind w:firstLine="567"/>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xml:space="preserve">Предметом муниципального контроля является соблюдение субъектами проверок обязательных требований и требований, установленных муниципальными правовыми актами. При осуществлении мероприятий по муниципальному </w:t>
      </w:r>
      <w:proofErr w:type="gramStart"/>
      <w:r w:rsidRPr="007E29F1">
        <w:rPr>
          <w:rFonts w:ascii="Times New Roman" w:eastAsia="Times New Roman" w:hAnsi="Times New Roman" w:cs="Times New Roman"/>
          <w:color w:val="000000"/>
          <w:sz w:val="28"/>
          <w:szCs w:val="28"/>
          <w:bdr w:val="none" w:sz="0" w:space="0" w:color="auto" w:frame="1"/>
          <w:lang w:eastAsia="ru-RU"/>
        </w:rPr>
        <w:t>контролю</w:t>
      </w:r>
      <w:r w:rsidRPr="007E29F1">
        <w:rPr>
          <w:rFonts w:ascii="Times New Roman" w:eastAsia="Times New Roman" w:hAnsi="Times New Roman" w:cs="Times New Roman"/>
          <w:color w:val="000000"/>
          <w:sz w:val="28"/>
          <w:lang w:eastAsia="ru-RU"/>
        </w:rPr>
        <w:t> </w:t>
      </w:r>
      <w:r w:rsidRPr="007E29F1">
        <w:rPr>
          <w:rFonts w:ascii="Times New Roman" w:eastAsia="Times New Roman" w:hAnsi="Times New Roman" w:cs="Times New Roman"/>
          <w:color w:val="000000"/>
          <w:sz w:val="28"/>
          <w:szCs w:val="28"/>
          <w:bdr w:val="none" w:sz="0" w:space="0" w:color="auto" w:frame="1"/>
          <w:lang w:eastAsia="ru-RU"/>
        </w:rPr>
        <w:t>за</w:t>
      </w:r>
      <w:proofErr w:type="gramEnd"/>
      <w:r w:rsidRPr="007E29F1">
        <w:rPr>
          <w:rFonts w:ascii="Times New Roman" w:eastAsia="Times New Roman" w:hAnsi="Times New Roman" w:cs="Times New Roman"/>
          <w:color w:val="000000"/>
          <w:sz w:val="28"/>
          <w:szCs w:val="28"/>
          <w:bdr w:val="none" w:sz="0" w:space="0" w:color="auto" w:frame="1"/>
          <w:lang w:eastAsia="ru-RU"/>
        </w:rPr>
        <w:t xml:space="preserve"> соблюдением правил благоустройства на территории</w:t>
      </w:r>
      <w:r w:rsidRPr="007E29F1">
        <w:rPr>
          <w:rFonts w:ascii="Times New Roman" w:eastAsia="Times New Roman" w:hAnsi="Times New Roman" w:cs="Times New Roman"/>
          <w:color w:val="000000"/>
          <w:sz w:val="28"/>
          <w:lang w:eastAsia="ru-RU"/>
        </w:rPr>
        <w:t> </w:t>
      </w:r>
      <w:r w:rsidR="00445AA2">
        <w:rPr>
          <w:rFonts w:ascii="Times New Roman" w:eastAsia="Times New Roman" w:hAnsi="Times New Roman" w:cs="Times New Roman"/>
          <w:color w:val="000000"/>
          <w:sz w:val="28"/>
          <w:szCs w:val="28"/>
          <w:bdr w:val="none" w:sz="0" w:space="0" w:color="auto" w:frame="1"/>
          <w:lang w:eastAsia="ru-RU"/>
        </w:rPr>
        <w:t>Рубцов</w:t>
      </w:r>
      <w:r w:rsidR="00C24702">
        <w:rPr>
          <w:rFonts w:ascii="Times New Roman" w:eastAsia="Times New Roman" w:hAnsi="Times New Roman" w:cs="Times New Roman"/>
          <w:color w:val="000000"/>
          <w:sz w:val="28"/>
          <w:szCs w:val="28"/>
          <w:bdr w:val="none" w:sz="0" w:space="0" w:color="auto" w:frame="1"/>
          <w:lang w:eastAsia="ru-RU"/>
        </w:rPr>
        <w:t>ского</w:t>
      </w:r>
      <w:r w:rsidR="00FA7A83">
        <w:rPr>
          <w:rFonts w:ascii="Times New Roman" w:eastAsia="Times New Roman" w:hAnsi="Times New Roman" w:cs="Times New Roman"/>
          <w:color w:val="000000"/>
          <w:sz w:val="28"/>
          <w:szCs w:val="28"/>
          <w:bdr w:val="none" w:sz="0" w:space="0" w:color="auto" w:frame="1"/>
          <w:lang w:eastAsia="ru-RU"/>
        </w:rPr>
        <w:t xml:space="preserve"> сельсовета</w:t>
      </w:r>
      <w:r w:rsidRPr="007E29F1">
        <w:rPr>
          <w:rFonts w:ascii="Times New Roman" w:eastAsia="Times New Roman" w:hAnsi="Times New Roman" w:cs="Times New Roman"/>
          <w:color w:val="000000"/>
          <w:sz w:val="28"/>
          <w:szCs w:val="28"/>
          <w:bdr w:val="none" w:sz="0" w:space="0" w:color="auto" w:frame="1"/>
          <w:lang w:eastAsia="ru-RU"/>
        </w:rPr>
        <w:t> </w:t>
      </w:r>
      <w:r w:rsidRPr="007E29F1">
        <w:rPr>
          <w:rFonts w:ascii="Times New Roman" w:eastAsia="Times New Roman" w:hAnsi="Times New Roman" w:cs="Times New Roman"/>
          <w:color w:val="000000"/>
          <w:sz w:val="28"/>
          <w:lang w:eastAsia="ru-RU"/>
        </w:rPr>
        <w:t> </w:t>
      </w:r>
      <w:r w:rsidRPr="007E29F1">
        <w:rPr>
          <w:rFonts w:ascii="Times New Roman" w:eastAsia="Times New Roman" w:hAnsi="Times New Roman" w:cs="Times New Roman"/>
          <w:color w:val="000000"/>
          <w:sz w:val="28"/>
          <w:szCs w:val="28"/>
          <w:bdr w:val="none" w:sz="0" w:space="0" w:color="auto" w:frame="1"/>
          <w:lang w:eastAsia="ru-RU"/>
        </w:rPr>
        <w:t xml:space="preserve">должностные лица администрации </w:t>
      </w:r>
      <w:r w:rsidR="00FA7A83">
        <w:rPr>
          <w:rFonts w:ascii="Times New Roman" w:eastAsia="Times New Roman" w:hAnsi="Times New Roman" w:cs="Times New Roman"/>
          <w:color w:val="000000"/>
          <w:sz w:val="28"/>
          <w:szCs w:val="28"/>
          <w:bdr w:val="none" w:sz="0" w:space="0" w:color="auto" w:frame="1"/>
          <w:lang w:eastAsia="ru-RU"/>
        </w:rPr>
        <w:t>сельсовета</w:t>
      </w:r>
      <w:r w:rsidRPr="007E29F1">
        <w:rPr>
          <w:rFonts w:ascii="Times New Roman" w:eastAsia="Times New Roman" w:hAnsi="Times New Roman" w:cs="Times New Roman"/>
          <w:color w:val="000000"/>
          <w:sz w:val="28"/>
          <w:szCs w:val="28"/>
          <w:bdr w:val="none" w:sz="0" w:space="0" w:color="auto" w:frame="1"/>
          <w:lang w:eastAsia="ru-RU"/>
        </w:rPr>
        <w:t>, уполномоченные на осуществление муниципального контроля (далее - должностные лица администрации), имеют право:</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информацию и документы, необходимые для проверки соблюдения обязательных требований;</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2) беспрепятственно по предъявлении служебного удостоверения и копии приказа (распоряжения) руководителя (заместителя руководителя) органа муниципального контроля о назначении проверки посещать территории, земельные участки, здания, строения, сооружения, объекты торговли, рекламы и иные объекты;</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4) принимать меры по предотвращению нарушений обязательных требований;</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5) составлять протоколы об административных правонарушениях, связанных с нарушениями обязательных требований, право составления, которых должностными лицами органов муниципального контроля предусмотрено действующим законодательством, в том числе Кодексом Российской Федерации об административных правонарушениях;</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6) направлять в уполномоченные правоохранительные органы материалы, связанные с нарушениями обязательных требований, для решения вопроса о привлечении к уголовной ответственности.</w:t>
      </w:r>
    </w:p>
    <w:p w:rsidR="00A258B1" w:rsidRPr="007E29F1" w:rsidRDefault="00A258B1" w:rsidP="00A258B1">
      <w:pPr>
        <w:shd w:val="clear" w:color="auto" w:fill="FFFFFF"/>
        <w:spacing w:after="0" w:line="240" w:lineRule="auto"/>
        <w:ind w:firstLine="567"/>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xml:space="preserve">При осуществлении мероприятий по муниципальному </w:t>
      </w:r>
      <w:proofErr w:type="gramStart"/>
      <w:r w:rsidRPr="007E29F1">
        <w:rPr>
          <w:rFonts w:ascii="Times New Roman" w:eastAsia="Times New Roman" w:hAnsi="Times New Roman" w:cs="Times New Roman"/>
          <w:color w:val="000000"/>
          <w:sz w:val="28"/>
          <w:szCs w:val="28"/>
          <w:bdr w:val="none" w:sz="0" w:space="0" w:color="auto" w:frame="1"/>
          <w:lang w:eastAsia="ru-RU"/>
        </w:rPr>
        <w:t>контролю</w:t>
      </w:r>
      <w:r w:rsidRPr="007E29F1">
        <w:rPr>
          <w:rFonts w:ascii="Times New Roman" w:eastAsia="Times New Roman" w:hAnsi="Times New Roman" w:cs="Times New Roman"/>
          <w:color w:val="000000"/>
          <w:sz w:val="28"/>
          <w:lang w:eastAsia="ru-RU"/>
        </w:rPr>
        <w:t> </w:t>
      </w:r>
      <w:r w:rsidRPr="007E29F1">
        <w:rPr>
          <w:rFonts w:ascii="Times New Roman" w:eastAsia="Times New Roman" w:hAnsi="Times New Roman" w:cs="Times New Roman"/>
          <w:color w:val="000000"/>
          <w:sz w:val="28"/>
          <w:szCs w:val="28"/>
          <w:bdr w:val="none" w:sz="0" w:space="0" w:color="auto" w:frame="1"/>
          <w:lang w:eastAsia="ru-RU"/>
        </w:rPr>
        <w:t>за</w:t>
      </w:r>
      <w:proofErr w:type="gramEnd"/>
      <w:r w:rsidRPr="007E29F1">
        <w:rPr>
          <w:rFonts w:ascii="Times New Roman" w:eastAsia="Times New Roman" w:hAnsi="Times New Roman" w:cs="Times New Roman"/>
          <w:color w:val="000000"/>
          <w:sz w:val="28"/>
          <w:szCs w:val="28"/>
          <w:bdr w:val="none" w:sz="0" w:space="0" w:color="auto" w:frame="1"/>
          <w:lang w:eastAsia="ru-RU"/>
        </w:rPr>
        <w:t xml:space="preserve"> соблюдением правил благоустройства на территории</w:t>
      </w:r>
      <w:r w:rsidRPr="007E29F1">
        <w:rPr>
          <w:rFonts w:ascii="Times New Roman" w:eastAsia="Times New Roman" w:hAnsi="Times New Roman" w:cs="Times New Roman"/>
          <w:color w:val="000000"/>
          <w:sz w:val="28"/>
          <w:lang w:eastAsia="ru-RU"/>
        </w:rPr>
        <w:t> </w:t>
      </w:r>
      <w:r w:rsidR="00445AA2">
        <w:rPr>
          <w:rFonts w:ascii="Times New Roman" w:eastAsia="Times New Roman" w:hAnsi="Times New Roman" w:cs="Times New Roman"/>
          <w:color w:val="000000"/>
          <w:sz w:val="28"/>
          <w:szCs w:val="28"/>
          <w:bdr w:val="none" w:sz="0" w:space="0" w:color="auto" w:frame="1"/>
          <w:lang w:eastAsia="ru-RU"/>
        </w:rPr>
        <w:t>Рубцов</w:t>
      </w:r>
      <w:r w:rsidR="00C24702">
        <w:rPr>
          <w:rFonts w:ascii="Times New Roman" w:eastAsia="Times New Roman" w:hAnsi="Times New Roman" w:cs="Times New Roman"/>
          <w:color w:val="000000"/>
          <w:sz w:val="28"/>
          <w:szCs w:val="28"/>
          <w:bdr w:val="none" w:sz="0" w:space="0" w:color="auto" w:frame="1"/>
          <w:lang w:eastAsia="ru-RU"/>
        </w:rPr>
        <w:t>ского</w:t>
      </w:r>
      <w:r w:rsidR="00FA7A83">
        <w:rPr>
          <w:rFonts w:ascii="Times New Roman" w:eastAsia="Times New Roman" w:hAnsi="Times New Roman" w:cs="Times New Roman"/>
          <w:color w:val="000000"/>
          <w:sz w:val="28"/>
          <w:szCs w:val="28"/>
          <w:bdr w:val="none" w:sz="0" w:space="0" w:color="auto" w:frame="1"/>
          <w:lang w:eastAsia="ru-RU"/>
        </w:rPr>
        <w:t xml:space="preserve"> сельсовета</w:t>
      </w:r>
      <w:r w:rsidRPr="007E29F1">
        <w:rPr>
          <w:rFonts w:ascii="Times New Roman" w:eastAsia="Times New Roman" w:hAnsi="Times New Roman" w:cs="Times New Roman"/>
          <w:color w:val="000000"/>
          <w:sz w:val="28"/>
          <w:lang w:eastAsia="ru-RU"/>
        </w:rPr>
        <w:t> </w:t>
      </w:r>
      <w:r w:rsidRPr="007E29F1">
        <w:rPr>
          <w:rFonts w:ascii="Times New Roman" w:eastAsia="Times New Roman" w:hAnsi="Times New Roman" w:cs="Times New Roman"/>
          <w:color w:val="000000"/>
          <w:sz w:val="28"/>
          <w:szCs w:val="28"/>
          <w:bdr w:val="none" w:sz="0" w:space="0" w:color="auto" w:frame="1"/>
          <w:lang w:eastAsia="ru-RU"/>
        </w:rPr>
        <w:t>должностные лица администрации обязаны:</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lastRenderedPageBreak/>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xml:space="preserve">- проводить проверку на основании распоряжения </w:t>
      </w:r>
      <w:r w:rsidR="00FA7A83">
        <w:rPr>
          <w:rFonts w:ascii="Times New Roman" w:eastAsia="Times New Roman" w:hAnsi="Times New Roman" w:cs="Times New Roman"/>
          <w:color w:val="000000"/>
          <w:sz w:val="28"/>
          <w:szCs w:val="28"/>
          <w:bdr w:val="none" w:sz="0" w:space="0" w:color="auto" w:frame="1"/>
          <w:lang w:eastAsia="ru-RU"/>
        </w:rPr>
        <w:t>главы сельсовета (</w:t>
      </w:r>
      <w:r w:rsidRPr="007E29F1">
        <w:rPr>
          <w:rFonts w:ascii="Times New Roman" w:eastAsia="Times New Roman" w:hAnsi="Times New Roman" w:cs="Times New Roman"/>
          <w:color w:val="000000"/>
          <w:sz w:val="28"/>
          <w:szCs w:val="28"/>
          <w:bdr w:val="none" w:sz="0" w:space="0" w:color="auto" w:frame="1"/>
          <w:lang w:eastAsia="ru-RU"/>
        </w:rPr>
        <w:t>руководителя органа муниципального контроля</w:t>
      </w:r>
      <w:r w:rsidR="00FA7A83">
        <w:rPr>
          <w:rFonts w:ascii="Times New Roman" w:eastAsia="Times New Roman" w:hAnsi="Times New Roman" w:cs="Times New Roman"/>
          <w:color w:val="000000"/>
          <w:sz w:val="28"/>
          <w:szCs w:val="28"/>
          <w:bdr w:val="none" w:sz="0" w:space="0" w:color="auto" w:frame="1"/>
          <w:lang w:eastAsia="ru-RU"/>
        </w:rPr>
        <w:t>)</w:t>
      </w:r>
      <w:r w:rsidRPr="007E29F1">
        <w:rPr>
          <w:rFonts w:ascii="Times New Roman" w:eastAsia="Times New Roman" w:hAnsi="Times New Roman" w:cs="Times New Roman"/>
          <w:color w:val="000000"/>
          <w:sz w:val="28"/>
          <w:szCs w:val="28"/>
          <w:bdr w:val="none" w:sz="0" w:space="0" w:color="auto" w:frame="1"/>
          <w:lang w:eastAsia="ru-RU"/>
        </w:rPr>
        <w:t xml:space="preserve"> о ее проведении в соответствии с ее назначением;</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руководителяоргана муниципального контроля и в случае, предусмотренных законодательством, копии документа о согласовании проведения проверки;</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предоставлять руководителю, иному должностному лицу или уполномоченному представителю юридического лица, его уполномоченному представителю,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знакомить руководителя, иного должностного лица или уполномоченного представителя юридического лица, его уполномоченного представителя, индивидуального предпринимателя, его уполномоченного представителя с результатами проверки;</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xml:space="preserve">-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w:t>
      </w:r>
      <w:r w:rsidRPr="007E29F1">
        <w:rPr>
          <w:rFonts w:ascii="Times New Roman" w:eastAsia="Times New Roman" w:hAnsi="Times New Roman" w:cs="Times New Roman"/>
          <w:color w:val="000000"/>
          <w:sz w:val="28"/>
          <w:szCs w:val="28"/>
          <w:bdr w:val="none" w:sz="0" w:space="0" w:color="auto" w:frame="1"/>
          <w:lang w:eastAsia="ru-RU"/>
        </w:rPr>
        <w:lastRenderedPageBreak/>
        <w:t>ограничение прав и законных индивидуальных предпринимателей и юридических лиц;</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по требованию подлежащих проверке лиц обязаны представить информацию об этих органах, а также об экспертах, экспертных организациях в целях подтверждения своих полномочий;</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в случае, если изложенная в обращении или заявлении информация может в соответствии с пунктом 2 части 2 статьи 10 Закона №294-ФЗ являться основанием для проведения внеплановой проверки, при наличии у него обоснованных сомнений в авторстве обращения или заявления обязано принять разумные меры к установлению обратившегося лица;</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соблюдать сроки проведения проверки, установленные действующим законодательством;</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которыми проводится проверка;</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в течение десяти дней со дня принятия мер, принятых в отношении виновных в нарушении законодательства Российской Федерации должностных лиц, сообщить в письменной форме юридическому лицу, индивидуальному предпринимателю, права и (или) законные интересы которых нарушены.</w:t>
      </w:r>
    </w:p>
    <w:p w:rsidR="00A258B1" w:rsidRPr="007E29F1" w:rsidRDefault="00A258B1" w:rsidP="00A258B1">
      <w:pPr>
        <w:shd w:val="clear" w:color="auto" w:fill="FFFFFF"/>
        <w:spacing w:after="0" w:line="240" w:lineRule="auto"/>
        <w:ind w:firstLine="567"/>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непосредственно присутствовать при проведении проверки, давать объяснения по вопросам, относящимся к предмету проверки;</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xml:space="preserve">-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w:t>
      </w:r>
      <w:r w:rsidRPr="007E29F1">
        <w:rPr>
          <w:rFonts w:ascii="Times New Roman" w:eastAsia="Times New Roman" w:hAnsi="Times New Roman" w:cs="Times New Roman"/>
          <w:color w:val="000000"/>
          <w:sz w:val="28"/>
          <w:szCs w:val="28"/>
          <w:bdr w:val="none" w:sz="0" w:space="0" w:color="auto" w:frame="1"/>
          <w:lang w:eastAsia="ru-RU"/>
        </w:rPr>
        <w:lastRenderedPageBreak/>
        <w:t>органам или органам местного самоуправления организаций, в распоряжении которых находятся эти документы и (или) информация;</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действующим законодательством;</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иные права, предусмотренные действующим законодательством.</w:t>
      </w:r>
    </w:p>
    <w:p w:rsidR="00A258B1" w:rsidRPr="007E29F1" w:rsidRDefault="00A258B1" w:rsidP="00A258B1">
      <w:pPr>
        <w:shd w:val="clear" w:color="auto" w:fill="FFFFFF"/>
        <w:spacing w:after="0" w:line="240" w:lineRule="auto"/>
        <w:ind w:firstLine="567"/>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Субъекты проверок при проведении проверки обязаны:</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при проведении проверок обеспечить присутствие руководителей, иных должностных лиц или уполномоченных представителей юридических лиц;</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индивидуальные предприниматели при проведении проверок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Правилами;</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не препятствовать проведению проверок, в том числе обеспечивать доступ на земельные участки, здания, строения, сооружения, и иные объекты;</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не уклоняться от проведения проверок;</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исполнять в установленный срок предписания органов муниципального контроля об устранении выявленных нарушений обязательных требований или требований, установленных Правилами;</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исполнять законные распоряжения или требования должностных лиц органа, осуществляющего муниципальный контроль;</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не препятствовать законной деятельности должностного лица органа муниципального контроля по проведению проверок;</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представлять (своевременное представлять, в полном и неискаженном виде) в орган (должностному лицу), осуществляющий (осуществляющему) муниципальный контроль, сведения (информацию), представление которых предусмотрено законом и необходимо для осуществления этим органом (должностным лицом) его законной деятельности;</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нести ответственность в соответствии с законодательством Российской Федерации;</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lastRenderedPageBreak/>
        <w:t>- нести иные обязанности, предусмотренные действующим законодательством.</w:t>
      </w:r>
    </w:p>
    <w:p w:rsidR="00A258B1" w:rsidRPr="007E29F1" w:rsidRDefault="00A258B1" w:rsidP="00A258B1">
      <w:pPr>
        <w:shd w:val="clear" w:color="auto" w:fill="FFFFFF"/>
        <w:spacing w:after="0" w:line="240" w:lineRule="auto"/>
        <w:ind w:firstLine="567"/>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xml:space="preserve">Результатом осуществления муниципального </w:t>
      </w:r>
      <w:proofErr w:type="gramStart"/>
      <w:r w:rsidRPr="007E29F1">
        <w:rPr>
          <w:rFonts w:ascii="Times New Roman" w:eastAsia="Times New Roman" w:hAnsi="Times New Roman" w:cs="Times New Roman"/>
          <w:color w:val="000000"/>
          <w:sz w:val="28"/>
          <w:szCs w:val="28"/>
          <w:bdr w:val="none" w:sz="0" w:space="0" w:color="auto" w:frame="1"/>
          <w:lang w:eastAsia="ru-RU"/>
        </w:rPr>
        <w:t>контрол</w:t>
      </w:r>
      <w:r w:rsidR="0009701F">
        <w:rPr>
          <w:rFonts w:ascii="Times New Roman" w:eastAsia="Times New Roman" w:hAnsi="Times New Roman" w:cs="Times New Roman"/>
          <w:color w:val="000000"/>
          <w:sz w:val="28"/>
          <w:szCs w:val="28"/>
          <w:bdr w:val="none" w:sz="0" w:space="0" w:color="auto" w:frame="1"/>
          <w:lang w:eastAsia="ru-RU"/>
        </w:rPr>
        <w:t>я</w:t>
      </w:r>
      <w:r w:rsidRPr="007E29F1">
        <w:rPr>
          <w:rFonts w:ascii="Times New Roman" w:eastAsia="Times New Roman" w:hAnsi="Times New Roman" w:cs="Times New Roman"/>
          <w:color w:val="000000"/>
          <w:sz w:val="28"/>
          <w:lang w:eastAsia="ru-RU"/>
        </w:rPr>
        <w:t> </w:t>
      </w:r>
      <w:r w:rsidRPr="007E29F1">
        <w:rPr>
          <w:rFonts w:ascii="Times New Roman" w:eastAsia="Times New Roman" w:hAnsi="Times New Roman" w:cs="Times New Roman"/>
          <w:color w:val="000000"/>
          <w:sz w:val="28"/>
          <w:szCs w:val="28"/>
          <w:bdr w:val="none" w:sz="0" w:space="0" w:color="auto" w:frame="1"/>
          <w:lang w:eastAsia="ru-RU"/>
        </w:rPr>
        <w:t>за</w:t>
      </w:r>
      <w:proofErr w:type="gramEnd"/>
      <w:r w:rsidRPr="007E29F1">
        <w:rPr>
          <w:rFonts w:ascii="Times New Roman" w:eastAsia="Times New Roman" w:hAnsi="Times New Roman" w:cs="Times New Roman"/>
          <w:color w:val="000000"/>
          <w:sz w:val="28"/>
          <w:szCs w:val="28"/>
          <w:bdr w:val="none" w:sz="0" w:space="0" w:color="auto" w:frame="1"/>
          <w:lang w:eastAsia="ru-RU"/>
        </w:rPr>
        <w:t xml:space="preserve"> соблюдением правил благоустройства на территории</w:t>
      </w:r>
      <w:r w:rsidRPr="007E29F1">
        <w:rPr>
          <w:rFonts w:ascii="Times New Roman" w:eastAsia="Times New Roman" w:hAnsi="Times New Roman" w:cs="Times New Roman"/>
          <w:color w:val="000000"/>
          <w:sz w:val="28"/>
          <w:lang w:eastAsia="ru-RU"/>
        </w:rPr>
        <w:t> </w:t>
      </w:r>
      <w:r w:rsidR="00445AA2">
        <w:rPr>
          <w:rFonts w:ascii="Times New Roman" w:eastAsia="Times New Roman" w:hAnsi="Times New Roman" w:cs="Times New Roman"/>
          <w:color w:val="000000"/>
          <w:sz w:val="28"/>
          <w:szCs w:val="28"/>
          <w:bdr w:val="none" w:sz="0" w:space="0" w:color="auto" w:frame="1"/>
          <w:lang w:eastAsia="ru-RU"/>
        </w:rPr>
        <w:t>Рубцов</w:t>
      </w:r>
      <w:r w:rsidR="00C24702">
        <w:rPr>
          <w:rFonts w:ascii="Times New Roman" w:eastAsia="Times New Roman" w:hAnsi="Times New Roman" w:cs="Times New Roman"/>
          <w:color w:val="000000"/>
          <w:sz w:val="28"/>
          <w:szCs w:val="28"/>
          <w:bdr w:val="none" w:sz="0" w:space="0" w:color="auto" w:frame="1"/>
          <w:lang w:eastAsia="ru-RU"/>
        </w:rPr>
        <w:t>ского</w:t>
      </w:r>
      <w:r w:rsidRPr="007E29F1">
        <w:rPr>
          <w:rFonts w:ascii="Times New Roman" w:eastAsia="Times New Roman" w:hAnsi="Times New Roman" w:cs="Times New Roman"/>
          <w:color w:val="000000"/>
          <w:sz w:val="28"/>
          <w:lang w:eastAsia="ru-RU"/>
        </w:rPr>
        <w:t> </w:t>
      </w:r>
      <w:r w:rsidRPr="007E29F1">
        <w:rPr>
          <w:rFonts w:ascii="Times New Roman" w:eastAsia="Times New Roman" w:hAnsi="Times New Roman" w:cs="Times New Roman"/>
          <w:color w:val="000000"/>
          <w:sz w:val="28"/>
          <w:szCs w:val="28"/>
          <w:bdr w:val="none" w:sz="0" w:space="0" w:color="auto" w:frame="1"/>
          <w:lang w:eastAsia="ru-RU"/>
        </w:rPr>
        <w:t>сельс</w:t>
      </w:r>
      <w:r w:rsidR="004E2952">
        <w:rPr>
          <w:rFonts w:ascii="Times New Roman" w:eastAsia="Times New Roman" w:hAnsi="Times New Roman" w:cs="Times New Roman"/>
          <w:color w:val="000000"/>
          <w:sz w:val="28"/>
          <w:szCs w:val="28"/>
          <w:bdr w:val="none" w:sz="0" w:space="0" w:color="auto" w:frame="1"/>
          <w:lang w:eastAsia="ru-RU"/>
        </w:rPr>
        <w:t>овета</w:t>
      </w:r>
      <w:r w:rsidRPr="007E29F1">
        <w:rPr>
          <w:rFonts w:ascii="Times New Roman" w:eastAsia="Times New Roman" w:hAnsi="Times New Roman" w:cs="Times New Roman"/>
          <w:color w:val="000000"/>
          <w:sz w:val="28"/>
          <w:szCs w:val="28"/>
          <w:bdr w:val="none" w:sz="0" w:space="0" w:color="auto" w:frame="1"/>
          <w:lang w:eastAsia="ru-RU"/>
        </w:rPr>
        <w:t> </w:t>
      </w:r>
      <w:r w:rsidRPr="007E29F1">
        <w:rPr>
          <w:rFonts w:ascii="Times New Roman" w:eastAsia="Times New Roman" w:hAnsi="Times New Roman" w:cs="Times New Roman"/>
          <w:color w:val="000000"/>
          <w:sz w:val="28"/>
          <w:lang w:eastAsia="ru-RU"/>
        </w:rPr>
        <w:t> </w:t>
      </w:r>
      <w:r w:rsidRPr="007E29F1">
        <w:rPr>
          <w:rFonts w:ascii="Times New Roman" w:eastAsia="Times New Roman" w:hAnsi="Times New Roman" w:cs="Times New Roman"/>
          <w:color w:val="000000"/>
          <w:sz w:val="28"/>
          <w:szCs w:val="28"/>
          <w:bdr w:val="none" w:sz="0" w:space="0" w:color="auto" w:frame="1"/>
          <w:lang w:eastAsia="ru-RU"/>
        </w:rPr>
        <w:t> является составление акта проверки и принятие мер при выявлении нарушений обязательных требований и требований, установленных муниципальными правовыми актами.</w:t>
      </w:r>
    </w:p>
    <w:p w:rsidR="00A258B1" w:rsidRPr="007E29F1" w:rsidRDefault="00A258B1" w:rsidP="00A258B1">
      <w:pPr>
        <w:shd w:val="clear" w:color="auto" w:fill="FFFFFF"/>
        <w:spacing w:after="0" w:line="240" w:lineRule="auto"/>
        <w:ind w:firstLine="567"/>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xml:space="preserve">В случае возникновения ситуаций, требующих дополнительного разъяснения относительно соблюдения обязательных требований, получить квалифицированную консультацию возможно посредством личного обращения в администрацию </w:t>
      </w:r>
      <w:r w:rsidR="004E2952">
        <w:rPr>
          <w:rFonts w:ascii="Times New Roman" w:eastAsia="Times New Roman" w:hAnsi="Times New Roman" w:cs="Times New Roman"/>
          <w:color w:val="000000"/>
          <w:sz w:val="28"/>
          <w:szCs w:val="28"/>
          <w:bdr w:val="none" w:sz="0" w:space="0" w:color="auto" w:frame="1"/>
          <w:lang w:eastAsia="ru-RU"/>
        </w:rPr>
        <w:t>Рубцовского сельсовета</w:t>
      </w:r>
      <w:r w:rsidRPr="007E29F1">
        <w:rPr>
          <w:rFonts w:ascii="Times New Roman" w:eastAsia="Times New Roman" w:hAnsi="Times New Roman" w:cs="Times New Roman"/>
          <w:color w:val="000000"/>
          <w:sz w:val="28"/>
          <w:szCs w:val="28"/>
          <w:bdr w:val="none" w:sz="0" w:space="0" w:color="auto" w:frame="1"/>
          <w:lang w:eastAsia="ru-RU"/>
        </w:rPr>
        <w:t>.</w:t>
      </w:r>
    </w:p>
    <w:p w:rsidR="00A258B1" w:rsidRDefault="00A258B1" w:rsidP="00A258B1"/>
    <w:p w:rsidR="005D4501" w:rsidRDefault="005D4501"/>
    <w:sectPr w:rsidR="005D4501" w:rsidSect="009418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258B1"/>
    <w:rsid w:val="0009701F"/>
    <w:rsid w:val="000B4F32"/>
    <w:rsid w:val="001D48A1"/>
    <w:rsid w:val="002404AA"/>
    <w:rsid w:val="002B3DFB"/>
    <w:rsid w:val="002F169B"/>
    <w:rsid w:val="003A18CB"/>
    <w:rsid w:val="003D61B0"/>
    <w:rsid w:val="00445AA2"/>
    <w:rsid w:val="00495652"/>
    <w:rsid w:val="004E2952"/>
    <w:rsid w:val="005D4501"/>
    <w:rsid w:val="00617277"/>
    <w:rsid w:val="007776F3"/>
    <w:rsid w:val="00820ECB"/>
    <w:rsid w:val="008C30D4"/>
    <w:rsid w:val="00965963"/>
    <w:rsid w:val="0098553D"/>
    <w:rsid w:val="00A258B1"/>
    <w:rsid w:val="00A47F3D"/>
    <w:rsid w:val="00C173AA"/>
    <w:rsid w:val="00C24702"/>
    <w:rsid w:val="00D148F8"/>
    <w:rsid w:val="00D7611C"/>
    <w:rsid w:val="00E46A6D"/>
    <w:rsid w:val="00FA7A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8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269835-B572-441E-BFAB-39A284479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2777</Words>
  <Characters>15833</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18573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2023-03-06T05:31:00Z</dcterms:created>
  <dcterms:modified xsi:type="dcterms:W3CDTF">2024-08-29T08:27:00Z</dcterms:modified>
</cp:coreProperties>
</file>