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218" w:rsidRDefault="00D26218" w:rsidP="00D26218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 ФЕДЕРАЦИЯ</w:t>
      </w:r>
    </w:p>
    <w:p w:rsidR="00D26218" w:rsidRDefault="00D26218" w:rsidP="00D26218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 КУЙБЫШЕВСКОГО СЕЛЬСОВЕТА</w:t>
      </w:r>
    </w:p>
    <w:p w:rsidR="00D26218" w:rsidRDefault="00D26218" w:rsidP="00D26218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РУБЦОВСКОГО  РАЙОНА  АЛТАЙСКОГО  КРАЯ</w:t>
      </w:r>
    </w:p>
    <w:p w:rsidR="00D26218" w:rsidRDefault="00D26218" w:rsidP="00D2621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D26218" w:rsidRDefault="00D26218" w:rsidP="00D2621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D26218" w:rsidRDefault="00D26218" w:rsidP="00D2621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D26218" w:rsidRDefault="00D26218" w:rsidP="00D26218">
      <w:pPr>
        <w:pStyle w:val="a5"/>
        <w:rPr>
          <w:rFonts w:ascii="Times New Roman" w:hAnsi="Times New Roman"/>
          <w:sz w:val="28"/>
          <w:szCs w:val="28"/>
        </w:rPr>
      </w:pPr>
    </w:p>
    <w:p w:rsidR="00D26218" w:rsidRDefault="00D26218" w:rsidP="00D26218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D26218" w:rsidRDefault="00D26218" w:rsidP="00D26218">
      <w:pPr>
        <w:pStyle w:val="a5"/>
        <w:rPr>
          <w:rFonts w:ascii="Times New Roman" w:hAnsi="Times New Roman"/>
          <w:sz w:val="28"/>
          <w:szCs w:val="28"/>
        </w:rPr>
      </w:pPr>
    </w:p>
    <w:p w:rsidR="00D26218" w:rsidRDefault="009833F8" w:rsidP="00D26218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13.08</w:t>
      </w:r>
      <w:r w:rsidR="00D2621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№ 23</w:t>
      </w:r>
    </w:p>
    <w:p w:rsidR="00D26218" w:rsidRDefault="00D26218" w:rsidP="00D2621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D26218" w:rsidRDefault="00D26218" w:rsidP="00D26218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Куйбышево</w:t>
      </w:r>
    </w:p>
    <w:p w:rsidR="00D26218" w:rsidRDefault="00D26218" w:rsidP="0055602F">
      <w:pPr>
        <w:shd w:val="clear" w:color="auto" w:fill="FFFFFF"/>
        <w:spacing w:after="0" w:line="240" w:lineRule="auto"/>
        <w:ind w:right="3955"/>
        <w:jc w:val="both"/>
        <w:textAlignment w:val="baseline"/>
        <w:outlineLvl w:val="0"/>
        <w:rPr>
          <w:rFonts w:ascii="Arial" w:eastAsia="Times New Roman" w:hAnsi="Arial" w:cs="Arial"/>
          <w:color w:val="222233"/>
          <w:sz w:val="25"/>
          <w:szCs w:val="25"/>
          <w:lang w:eastAsia="ru-RU"/>
        </w:rPr>
      </w:pPr>
    </w:p>
    <w:p w:rsidR="00D26218" w:rsidRDefault="00D26218" w:rsidP="0055602F">
      <w:pPr>
        <w:shd w:val="clear" w:color="auto" w:fill="FFFFFF"/>
        <w:spacing w:after="0" w:line="240" w:lineRule="auto"/>
        <w:ind w:right="3955"/>
        <w:jc w:val="both"/>
        <w:textAlignment w:val="baseline"/>
        <w:outlineLvl w:val="0"/>
        <w:rPr>
          <w:rFonts w:ascii="Arial" w:eastAsia="Times New Roman" w:hAnsi="Arial" w:cs="Arial"/>
          <w:color w:val="222233"/>
          <w:sz w:val="25"/>
          <w:szCs w:val="25"/>
          <w:lang w:eastAsia="ru-RU"/>
        </w:rPr>
      </w:pPr>
    </w:p>
    <w:p w:rsidR="00D26218" w:rsidRDefault="00D26218" w:rsidP="0055602F">
      <w:pPr>
        <w:shd w:val="clear" w:color="auto" w:fill="FFFFFF"/>
        <w:spacing w:after="0" w:line="240" w:lineRule="auto"/>
        <w:ind w:right="3955"/>
        <w:jc w:val="both"/>
        <w:textAlignment w:val="baseline"/>
        <w:outlineLvl w:val="0"/>
        <w:rPr>
          <w:rFonts w:ascii="Arial" w:eastAsia="Times New Roman" w:hAnsi="Arial" w:cs="Arial"/>
          <w:color w:val="222233"/>
          <w:sz w:val="25"/>
          <w:szCs w:val="25"/>
          <w:lang w:eastAsia="ru-RU"/>
        </w:rPr>
      </w:pPr>
    </w:p>
    <w:p w:rsidR="0055602F" w:rsidRPr="0055602F" w:rsidRDefault="00D26218" w:rsidP="0055602F">
      <w:pPr>
        <w:shd w:val="clear" w:color="auto" w:fill="FFFFFF"/>
        <w:spacing w:after="0" w:line="240" w:lineRule="auto"/>
        <w:ind w:right="3955"/>
        <w:jc w:val="both"/>
        <w:textAlignment w:val="baseline"/>
        <w:outlineLvl w:val="0"/>
        <w:rPr>
          <w:rFonts w:ascii="Times New Roman" w:eastAsia="Times New Roman" w:hAnsi="Times New Roman" w:cs="Times New Roman"/>
          <w:caps/>
          <w:color w:val="222233"/>
          <w:spacing w:val="27"/>
          <w:kern w:val="36"/>
          <w:sz w:val="30"/>
          <w:szCs w:val="30"/>
          <w:lang w:eastAsia="ru-RU"/>
        </w:rPr>
      </w:pPr>
      <w:r w:rsidRPr="0055602F">
        <w:rPr>
          <w:rFonts w:ascii="Times New Roman" w:eastAsia="Times New Roman" w:hAnsi="Times New Roman" w:cs="Times New Roman"/>
          <w:caps/>
          <w:color w:val="222233"/>
          <w:spacing w:val="27"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833F8" w:rsidRDefault="009833F8" w:rsidP="009833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            Об организации </w:t>
      </w:r>
      <w:proofErr w:type="spellStart"/>
      <w:r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пожарно</w:t>
      </w:r>
      <w:proofErr w:type="spellEnd"/>
      <w:r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– </w:t>
      </w:r>
    </w:p>
    <w:p w:rsidR="009833F8" w:rsidRDefault="009833F8" w:rsidP="009833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профилактической работы </w:t>
      </w:r>
    </w:p>
    <w:p w:rsidR="009833F8" w:rsidRDefault="009833F8" w:rsidP="009833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в жилом секторе и на объектах</w:t>
      </w:r>
    </w:p>
    <w:p w:rsidR="009833F8" w:rsidRDefault="009833F8" w:rsidP="009833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с массовым пребыванием </w:t>
      </w:r>
    </w:p>
    <w:p w:rsidR="009833F8" w:rsidRDefault="009833F8" w:rsidP="009833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людей на территории </w:t>
      </w:r>
    </w:p>
    <w:p w:rsidR="009833F8" w:rsidRDefault="009833F8" w:rsidP="009833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муниципального образования </w:t>
      </w:r>
    </w:p>
    <w:p w:rsidR="009833F8" w:rsidRDefault="009833F8" w:rsidP="009833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Куйбышевский сельсовет Рубцовского </w:t>
      </w:r>
    </w:p>
    <w:p w:rsidR="009833F8" w:rsidRDefault="009833F8" w:rsidP="009833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района Алтайского края</w:t>
      </w:r>
    </w:p>
    <w:p w:rsidR="009833F8" w:rsidRDefault="009833F8" w:rsidP="0055602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9833F8" w:rsidRDefault="009833F8" w:rsidP="0055602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55602F" w:rsidRPr="0055602F" w:rsidRDefault="0055602F" w:rsidP="0055602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55"/>
          <w:sz w:val="17"/>
          <w:szCs w:val="17"/>
          <w:lang w:eastAsia="ru-RU"/>
        </w:rPr>
      </w:pPr>
      <w:r w:rsidRPr="0055602F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В соответствии со статьей 19 Федерального закона </w:t>
      </w:r>
      <w:hyperlink r:id="rId4" w:tgtFrame="_blank" w:history="1">
        <w:r w:rsidRPr="0055602F">
          <w:rPr>
            <w:rFonts w:ascii="Times New Roman" w:eastAsia="Times New Roman" w:hAnsi="Times New Roman" w:cs="Times New Roman"/>
            <w:sz w:val="28"/>
            <w:lang w:eastAsia="ru-RU"/>
          </w:rPr>
          <w:t>от 21.12.1994 № 69-ФЗ</w:t>
        </w:r>
      </w:hyperlink>
      <w:r w:rsidRPr="0055602F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 «О пожарной безопасности», п. 9 ч. 1 ст. 14 Федерального закона </w:t>
      </w:r>
      <w:hyperlink r:id="rId5" w:tgtFrame="_blank" w:history="1">
        <w:r w:rsidRPr="0055602F">
          <w:rPr>
            <w:rFonts w:ascii="Times New Roman" w:eastAsia="Times New Roman" w:hAnsi="Times New Roman" w:cs="Times New Roman"/>
            <w:sz w:val="28"/>
            <w:lang w:eastAsia="ru-RU"/>
          </w:rPr>
          <w:t>от 06.10.2003 г. № 131-ФЗ</w:t>
        </w:r>
      </w:hyperlink>
      <w:r w:rsidRPr="0055602F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 «Об общих принципах организации местного самоуправления в Российской Федерации», руководствуясь </w:t>
      </w:r>
      <w:hyperlink r:id="rId6" w:tgtFrame="_blank" w:history="1">
        <w:r w:rsidRPr="0055602F">
          <w:rPr>
            <w:rFonts w:ascii="Times New Roman" w:eastAsia="Times New Roman" w:hAnsi="Times New Roman" w:cs="Times New Roman"/>
            <w:sz w:val="28"/>
            <w:lang w:eastAsia="ru-RU"/>
          </w:rPr>
          <w:t>Уставом</w:t>
        </w:r>
      </w:hyperlink>
      <w:r w:rsidR="009833F8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Куйбышевского сельсовета Рубцовского</w:t>
      </w:r>
      <w:r w:rsidRPr="0055602F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района Алтайского края,</w:t>
      </w:r>
    </w:p>
    <w:p w:rsidR="009833F8" w:rsidRDefault="009833F8" w:rsidP="0055602F">
      <w:pPr>
        <w:shd w:val="clear" w:color="auto" w:fill="FFFFFF"/>
        <w:spacing w:after="0" w:line="240" w:lineRule="auto"/>
        <w:ind w:left="2831" w:firstLine="709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55602F" w:rsidRDefault="0055602F" w:rsidP="009833F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  <w:r w:rsidRPr="0055602F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ПОСТАНОВЛЯЮ:</w:t>
      </w:r>
    </w:p>
    <w:p w:rsidR="009833F8" w:rsidRPr="0055602F" w:rsidRDefault="009833F8" w:rsidP="009833F8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444455"/>
          <w:sz w:val="17"/>
          <w:szCs w:val="17"/>
          <w:lang w:eastAsia="ru-RU"/>
        </w:rPr>
      </w:pPr>
    </w:p>
    <w:p w:rsidR="0055602F" w:rsidRPr="0055602F" w:rsidRDefault="0055602F" w:rsidP="0055602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55"/>
          <w:sz w:val="17"/>
          <w:szCs w:val="17"/>
          <w:lang w:eastAsia="ru-RU"/>
        </w:rPr>
      </w:pPr>
      <w:r w:rsidRPr="0055602F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1. Утвердить Положение «Об организации пожарно-профилактической работы в жилом секторе и на объектах с массовым пребыванием л</w:t>
      </w:r>
      <w:r w:rsidR="009833F8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юдей на территории Куйбышевского сельсовета Рубцовского</w:t>
      </w:r>
      <w:r w:rsidRPr="0055602F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района</w:t>
      </w:r>
      <w:r w:rsidR="009833F8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Алтайского края</w:t>
      </w:r>
      <w:r w:rsidRPr="0055602F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» (приложение № 1).</w:t>
      </w:r>
    </w:p>
    <w:p w:rsidR="0055602F" w:rsidRPr="0055602F" w:rsidRDefault="0055602F" w:rsidP="0055602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55"/>
          <w:sz w:val="17"/>
          <w:szCs w:val="17"/>
          <w:lang w:eastAsia="ru-RU"/>
        </w:rPr>
      </w:pPr>
      <w:r w:rsidRPr="0055602F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2. Назначить лицом, ответственным за проведение противопожарно</w:t>
      </w:r>
      <w:r w:rsidR="009833F8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й пропаганды</w:t>
      </w:r>
      <w:r w:rsidR="008776B9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,</w:t>
      </w:r>
      <w:r w:rsidR="009833F8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главу Куйбышевского сельсовета Рубцовского </w:t>
      </w:r>
      <w:r w:rsidRPr="0055602F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района</w:t>
      </w:r>
      <w:r w:rsidR="009833F8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Алтайского края</w:t>
      </w:r>
      <w:r w:rsidRPr="0055602F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.</w:t>
      </w:r>
    </w:p>
    <w:p w:rsidR="0055602F" w:rsidRPr="0055602F" w:rsidRDefault="0055602F" w:rsidP="0055602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55"/>
          <w:sz w:val="17"/>
          <w:szCs w:val="17"/>
          <w:lang w:eastAsia="ru-RU"/>
        </w:rPr>
      </w:pPr>
      <w:r w:rsidRPr="0055602F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2.1.Организовать планирование и учёт работы, а также контроль за проведением профилактической работы личным составом профилактических групп.</w:t>
      </w:r>
    </w:p>
    <w:p w:rsidR="0055602F" w:rsidRPr="0055602F" w:rsidRDefault="0055602F" w:rsidP="0055602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55"/>
          <w:sz w:val="17"/>
          <w:szCs w:val="17"/>
          <w:lang w:eastAsia="ru-RU"/>
        </w:rPr>
      </w:pPr>
      <w:r w:rsidRPr="0055602F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lastRenderedPageBreak/>
        <w:t>3. Основными направлениями работы по противопожарной пропаганде и агитации считать:</w:t>
      </w:r>
    </w:p>
    <w:p w:rsidR="0055602F" w:rsidRPr="0055602F" w:rsidRDefault="0055602F" w:rsidP="0055602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55"/>
          <w:sz w:val="17"/>
          <w:szCs w:val="17"/>
          <w:lang w:eastAsia="ru-RU"/>
        </w:rPr>
      </w:pPr>
      <w:r w:rsidRPr="0055602F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3.1. Работу с населением по месту жительства путем проведения собраний, индивидуальных бесед.</w:t>
      </w:r>
    </w:p>
    <w:p w:rsidR="0055602F" w:rsidRPr="0055602F" w:rsidRDefault="0055602F" w:rsidP="0055602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55"/>
          <w:sz w:val="17"/>
          <w:szCs w:val="17"/>
          <w:lang w:eastAsia="ru-RU"/>
        </w:rPr>
      </w:pPr>
      <w:r w:rsidRPr="0055602F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3.2. Привлечение к работе общественных объединений, предприятий и организаций.</w:t>
      </w:r>
    </w:p>
    <w:p w:rsidR="0055602F" w:rsidRPr="0055602F" w:rsidRDefault="0055602F" w:rsidP="0055602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55"/>
          <w:sz w:val="17"/>
          <w:szCs w:val="17"/>
          <w:lang w:eastAsia="ru-RU"/>
        </w:rPr>
      </w:pPr>
      <w:r w:rsidRPr="0055602F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4. Постановление обнародовать в установленном порядке.</w:t>
      </w:r>
    </w:p>
    <w:p w:rsidR="0055602F" w:rsidRPr="0055602F" w:rsidRDefault="0055602F" w:rsidP="0055602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55"/>
          <w:sz w:val="17"/>
          <w:szCs w:val="17"/>
          <w:lang w:eastAsia="ru-RU"/>
        </w:rPr>
      </w:pPr>
      <w:r w:rsidRPr="0055602F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5. Контроль за исполнением</w:t>
      </w:r>
      <w:r w:rsidR="009833F8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постановления возложить на главу сельсовета</w:t>
      </w:r>
      <w:r w:rsidRPr="0055602F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.</w:t>
      </w:r>
    </w:p>
    <w:p w:rsidR="009833F8" w:rsidRDefault="009833F8" w:rsidP="0055602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9833F8" w:rsidRDefault="009833F8" w:rsidP="0055602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9833F8" w:rsidRDefault="009833F8" w:rsidP="0055602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55602F" w:rsidRDefault="009833F8" w:rsidP="009833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 И.о. главы</w:t>
      </w:r>
      <w:r w:rsidR="0055602F" w:rsidRPr="0055602F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сельсовета                            </w:t>
      </w:r>
      <w:r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                          Е.М.Дебелева</w:t>
      </w:r>
    </w:p>
    <w:p w:rsidR="009467EA" w:rsidRDefault="009467EA" w:rsidP="0055602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9467EA" w:rsidRPr="0055602F" w:rsidRDefault="009467EA" w:rsidP="0055602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55"/>
          <w:sz w:val="17"/>
          <w:szCs w:val="17"/>
          <w:lang w:eastAsia="ru-RU"/>
        </w:rPr>
      </w:pPr>
    </w:p>
    <w:p w:rsidR="009833F8" w:rsidRDefault="009833F8" w:rsidP="005560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9833F8" w:rsidRDefault="009833F8" w:rsidP="005560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9833F8" w:rsidRDefault="009833F8" w:rsidP="005560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9833F8" w:rsidRDefault="009833F8" w:rsidP="005560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9833F8" w:rsidRDefault="009833F8" w:rsidP="005560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9833F8" w:rsidRDefault="009833F8" w:rsidP="005560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9833F8" w:rsidRDefault="009833F8" w:rsidP="005560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9833F8" w:rsidRDefault="009833F8" w:rsidP="005560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9833F8" w:rsidRDefault="009833F8" w:rsidP="005560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9833F8" w:rsidRDefault="009833F8" w:rsidP="005560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9833F8" w:rsidRDefault="009833F8" w:rsidP="005560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9833F8" w:rsidRDefault="009833F8" w:rsidP="005560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9833F8" w:rsidRDefault="009833F8" w:rsidP="005560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9833F8" w:rsidRDefault="009833F8" w:rsidP="005560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9833F8" w:rsidRDefault="009833F8" w:rsidP="005560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9833F8" w:rsidRDefault="009833F8" w:rsidP="005560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9833F8" w:rsidRDefault="009833F8" w:rsidP="005560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9833F8" w:rsidRDefault="009833F8" w:rsidP="005560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9833F8" w:rsidRDefault="009833F8" w:rsidP="005560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9833F8" w:rsidRDefault="009833F8" w:rsidP="005560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9833F8" w:rsidRDefault="009833F8" w:rsidP="005560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9833F8" w:rsidRDefault="009833F8" w:rsidP="005560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9833F8" w:rsidRDefault="009833F8" w:rsidP="005560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9833F8" w:rsidRDefault="009833F8" w:rsidP="005560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9833F8" w:rsidRDefault="009833F8" w:rsidP="005560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9833F8" w:rsidRDefault="009833F8" w:rsidP="005560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9833F8" w:rsidRDefault="009833F8" w:rsidP="005560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9833F8" w:rsidRDefault="009833F8" w:rsidP="005560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9833F8" w:rsidRDefault="009833F8" w:rsidP="005560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9833F8" w:rsidRDefault="009833F8" w:rsidP="005560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55602F" w:rsidRPr="0055602F" w:rsidRDefault="0055602F" w:rsidP="0055602F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55"/>
          <w:sz w:val="17"/>
          <w:szCs w:val="17"/>
          <w:lang w:eastAsia="ru-RU"/>
        </w:rPr>
      </w:pPr>
      <w:r w:rsidRPr="0055602F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lastRenderedPageBreak/>
        <w:t>Приложение 1</w:t>
      </w:r>
    </w:p>
    <w:p w:rsidR="0055602F" w:rsidRPr="0055602F" w:rsidRDefault="0055602F" w:rsidP="0055602F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55"/>
          <w:sz w:val="17"/>
          <w:szCs w:val="17"/>
          <w:lang w:eastAsia="ru-RU"/>
        </w:rPr>
      </w:pPr>
      <w:r w:rsidRPr="0055602F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к постановлению</w:t>
      </w:r>
    </w:p>
    <w:p w:rsidR="0055602F" w:rsidRPr="0055602F" w:rsidRDefault="0055602F" w:rsidP="0055602F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55"/>
          <w:sz w:val="17"/>
          <w:szCs w:val="17"/>
          <w:lang w:eastAsia="ru-RU"/>
        </w:rPr>
      </w:pPr>
      <w:r w:rsidRPr="0055602F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Администрации</w:t>
      </w:r>
    </w:p>
    <w:p w:rsidR="0055602F" w:rsidRPr="0055602F" w:rsidRDefault="009833F8" w:rsidP="009833F8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55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Куйбышевского</w:t>
      </w:r>
      <w:r w:rsidR="0055602F" w:rsidRPr="0055602F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сельсовета</w:t>
      </w:r>
    </w:p>
    <w:p w:rsidR="0055602F" w:rsidRPr="008776B9" w:rsidRDefault="009833F8" w:rsidP="0055602F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55"/>
          <w:sz w:val="17"/>
          <w:szCs w:val="17"/>
          <w:lang w:eastAsia="ru-RU"/>
        </w:rPr>
      </w:pPr>
      <w:r w:rsidRPr="008776B9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от 13</w:t>
      </w:r>
      <w:r w:rsidR="008776B9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.08</w:t>
      </w:r>
      <w:r w:rsidRPr="008776B9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.2024</w:t>
      </w:r>
      <w:r w:rsidR="0055602F" w:rsidRPr="008776B9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№ </w:t>
      </w:r>
      <w:r w:rsidRPr="008776B9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23</w:t>
      </w:r>
    </w:p>
    <w:p w:rsidR="009833F8" w:rsidRDefault="0055602F" w:rsidP="0055602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  <w:r w:rsidRPr="0055602F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</w:t>
      </w:r>
    </w:p>
    <w:p w:rsidR="009833F8" w:rsidRDefault="009833F8" w:rsidP="0055602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55602F" w:rsidRPr="0055602F" w:rsidRDefault="0055602F" w:rsidP="009833F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color w:val="444455"/>
          <w:sz w:val="17"/>
          <w:szCs w:val="17"/>
          <w:lang w:eastAsia="ru-RU"/>
        </w:rPr>
      </w:pPr>
      <w:r w:rsidRPr="0055602F">
        <w:rPr>
          <w:rFonts w:ascii="Times New Roman" w:eastAsia="Times New Roman" w:hAnsi="Times New Roman" w:cs="Times New Roman"/>
          <w:b/>
          <w:bCs/>
          <w:color w:val="444455"/>
          <w:sz w:val="25"/>
          <w:szCs w:val="25"/>
          <w:bdr w:val="none" w:sz="0" w:space="0" w:color="auto" w:frame="1"/>
          <w:lang w:eastAsia="ru-RU"/>
        </w:rPr>
        <w:t>ПОЛОЖЕНИЕ</w:t>
      </w:r>
    </w:p>
    <w:p w:rsidR="0055602F" w:rsidRDefault="0055602F" w:rsidP="0055602F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</w:pPr>
      <w:r w:rsidRPr="0055602F"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  <w:t>о порядке организации и проведения пожарно-профилактической работы в жилом секторе и на объектах с массовым пребыванием людей в граница</w:t>
      </w:r>
      <w:r w:rsidR="009833F8"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  <w:t>х Куйбышевского сельсовета Рубцовского</w:t>
      </w:r>
      <w:r w:rsidRPr="0055602F"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  <w:t xml:space="preserve"> района</w:t>
      </w:r>
      <w:r w:rsidR="009833F8"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  <w:t xml:space="preserve"> Алтайского края</w:t>
      </w:r>
    </w:p>
    <w:p w:rsidR="009833F8" w:rsidRDefault="009833F8" w:rsidP="0055602F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9833F8" w:rsidRPr="0055602F" w:rsidRDefault="009833F8" w:rsidP="0055602F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color w:val="444455"/>
          <w:sz w:val="17"/>
          <w:szCs w:val="17"/>
          <w:lang w:eastAsia="ru-RU"/>
        </w:rPr>
      </w:pPr>
    </w:p>
    <w:p w:rsidR="0055602F" w:rsidRPr="0055602F" w:rsidRDefault="0055602F" w:rsidP="0055602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55"/>
          <w:sz w:val="17"/>
          <w:szCs w:val="17"/>
          <w:lang w:eastAsia="ru-RU"/>
        </w:rPr>
      </w:pPr>
      <w:r w:rsidRPr="0055602F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</w:t>
      </w:r>
      <w:r w:rsidRPr="0055602F">
        <w:rPr>
          <w:rFonts w:ascii="Times New Roman" w:eastAsia="Times New Roman" w:hAnsi="Times New Roman" w:cs="Times New Roman"/>
          <w:b/>
          <w:bCs/>
          <w:color w:val="444455"/>
          <w:sz w:val="25"/>
          <w:szCs w:val="25"/>
          <w:bdr w:val="none" w:sz="0" w:space="0" w:color="auto" w:frame="1"/>
          <w:lang w:eastAsia="ru-RU"/>
        </w:rPr>
        <w:t>1. Общие положения</w:t>
      </w:r>
    </w:p>
    <w:p w:rsidR="0055602F" w:rsidRPr="0055602F" w:rsidRDefault="0055602F" w:rsidP="0055602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55"/>
          <w:sz w:val="17"/>
          <w:szCs w:val="17"/>
          <w:lang w:eastAsia="ru-RU"/>
        </w:rPr>
      </w:pPr>
      <w:r w:rsidRPr="0055602F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 1. Положение о порядке организации и проведения пожарно-профилактической работы в жилом секторе и на объектах с массовым пребыванием людей в границах </w:t>
      </w:r>
      <w:r w:rsidR="009833F8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Куйбышевского сельсовета Рубцовского</w:t>
      </w:r>
      <w:r w:rsidRPr="0055602F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района </w:t>
      </w:r>
      <w:r w:rsidR="009833F8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Алтайского края </w:t>
      </w:r>
      <w:r w:rsidRPr="0055602F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определяет цели, задачи, порядок и периодичность проведения противопожарной пропаганды населения.</w:t>
      </w:r>
    </w:p>
    <w:p w:rsidR="0055602F" w:rsidRPr="0055602F" w:rsidRDefault="0055602F" w:rsidP="0055602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55"/>
          <w:sz w:val="17"/>
          <w:szCs w:val="17"/>
          <w:lang w:eastAsia="ru-RU"/>
        </w:rPr>
      </w:pPr>
      <w:r w:rsidRPr="0055602F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1.2. Основными целями проведения противопожарной пропаганды являются:</w:t>
      </w:r>
    </w:p>
    <w:p w:rsidR="0055602F" w:rsidRPr="0055602F" w:rsidRDefault="0055602F" w:rsidP="0055602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55"/>
          <w:sz w:val="17"/>
          <w:szCs w:val="17"/>
          <w:lang w:eastAsia="ru-RU"/>
        </w:rPr>
      </w:pPr>
      <w:r w:rsidRPr="0055602F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- снижение количества пожаров и степени тяжести их последствий;</w:t>
      </w:r>
    </w:p>
    <w:p w:rsidR="0055602F" w:rsidRPr="0055602F" w:rsidRDefault="0055602F" w:rsidP="0055602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55"/>
          <w:sz w:val="17"/>
          <w:szCs w:val="17"/>
          <w:lang w:eastAsia="ru-RU"/>
        </w:rPr>
      </w:pPr>
      <w:r w:rsidRPr="0055602F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- совершенствование знаний населения в области пожарной безопасности.</w:t>
      </w:r>
    </w:p>
    <w:p w:rsidR="0055602F" w:rsidRPr="0055602F" w:rsidRDefault="0055602F" w:rsidP="0055602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55"/>
          <w:sz w:val="17"/>
          <w:szCs w:val="17"/>
          <w:lang w:eastAsia="ru-RU"/>
        </w:rPr>
      </w:pPr>
      <w:r w:rsidRPr="005560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1.3</w:t>
      </w:r>
      <w:r w:rsidRPr="0055602F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.</w:t>
      </w:r>
      <w:r w:rsidRPr="0055602F">
        <w:rPr>
          <w:rFonts w:ascii="Times New Roman" w:eastAsia="Times New Roman" w:hAnsi="Times New Roman" w:cs="Times New Roman"/>
          <w:color w:val="FF0000"/>
          <w:sz w:val="25"/>
          <w:szCs w:val="25"/>
          <w:bdr w:val="none" w:sz="0" w:space="0" w:color="auto" w:frame="1"/>
          <w:lang w:eastAsia="ru-RU"/>
        </w:rPr>
        <w:t> </w:t>
      </w:r>
      <w:r w:rsidRPr="0055602F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Основными задачами проведения противопожарной пропаганды являются:</w:t>
      </w:r>
    </w:p>
    <w:p w:rsidR="0055602F" w:rsidRPr="0055602F" w:rsidRDefault="0055602F" w:rsidP="0055602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55"/>
          <w:sz w:val="17"/>
          <w:szCs w:val="17"/>
          <w:lang w:eastAsia="ru-RU"/>
        </w:rPr>
      </w:pPr>
      <w:r w:rsidRPr="0055602F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-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55602F" w:rsidRPr="0055602F" w:rsidRDefault="0055602F" w:rsidP="0055602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55"/>
          <w:sz w:val="17"/>
          <w:szCs w:val="17"/>
          <w:lang w:eastAsia="ru-RU"/>
        </w:rPr>
      </w:pPr>
      <w:r w:rsidRPr="0055602F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- оперативное доведение до населения информации в области пожарной безопасности;</w:t>
      </w:r>
    </w:p>
    <w:p w:rsidR="0055602F" w:rsidRPr="0055602F" w:rsidRDefault="0055602F" w:rsidP="0055602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55"/>
          <w:sz w:val="17"/>
          <w:szCs w:val="17"/>
          <w:lang w:eastAsia="ru-RU"/>
        </w:rPr>
      </w:pPr>
      <w:r w:rsidRPr="0055602F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-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 </w:t>
      </w:r>
    </w:p>
    <w:p w:rsidR="009833F8" w:rsidRDefault="009833F8" w:rsidP="0055602F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55602F" w:rsidRPr="0055602F" w:rsidRDefault="0055602F" w:rsidP="0055602F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color w:val="444455"/>
          <w:sz w:val="17"/>
          <w:szCs w:val="17"/>
          <w:lang w:eastAsia="ru-RU"/>
        </w:rPr>
      </w:pPr>
      <w:r w:rsidRPr="0055602F"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  <w:t>2. Организация противопожарной пропаганды</w:t>
      </w:r>
    </w:p>
    <w:p w:rsidR="0055602F" w:rsidRPr="0055602F" w:rsidRDefault="0055602F" w:rsidP="0055602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55"/>
          <w:sz w:val="17"/>
          <w:szCs w:val="17"/>
          <w:lang w:eastAsia="ru-RU"/>
        </w:rPr>
      </w:pPr>
      <w:r w:rsidRPr="0055602F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2.1. В соответствии </w:t>
      </w:r>
      <w:r w:rsidR="009833F8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с законодательством Куйбышевский</w:t>
      </w:r>
      <w:r w:rsidRPr="0055602F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сельсовет проводит противопожарную пропаганду посредством:</w:t>
      </w:r>
    </w:p>
    <w:p w:rsidR="0055602F" w:rsidRPr="0055602F" w:rsidRDefault="0055602F" w:rsidP="0055602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55"/>
          <w:sz w:val="17"/>
          <w:szCs w:val="17"/>
          <w:lang w:eastAsia="ru-RU"/>
        </w:rPr>
      </w:pPr>
      <w:r w:rsidRPr="0055602F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- изготовления и распространения среди населения противопожарных памяток, листовок;</w:t>
      </w:r>
    </w:p>
    <w:p w:rsidR="0055602F" w:rsidRPr="0055602F" w:rsidRDefault="0055602F" w:rsidP="0055602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55"/>
          <w:sz w:val="17"/>
          <w:szCs w:val="17"/>
          <w:lang w:eastAsia="ru-RU"/>
        </w:rPr>
      </w:pPr>
      <w:r w:rsidRPr="0055602F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- размещения в организациях, занятых обслуживанием населения, объектах муниципальной собственности информационных стендов пожарной безопасности;</w:t>
      </w:r>
    </w:p>
    <w:p w:rsidR="0055602F" w:rsidRPr="0055602F" w:rsidRDefault="0055602F" w:rsidP="0055602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55"/>
          <w:sz w:val="17"/>
          <w:szCs w:val="17"/>
          <w:lang w:eastAsia="ru-RU"/>
        </w:rPr>
      </w:pPr>
      <w:r w:rsidRPr="0055602F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lastRenderedPageBreak/>
        <w:t>- изготовления и размещения социальной рекламы по пожарной безопасности;</w:t>
      </w:r>
    </w:p>
    <w:p w:rsidR="0055602F" w:rsidRPr="0055602F" w:rsidRDefault="0055602F" w:rsidP="0055602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55"/>
          <w:sz w:val="17"/>
          <w:szCs w:val="17"/>
          <w:lang w:eastAsia="ru-RU"/>
        </w:rPr>
      </w:pPr>
      <w:r w:rsidRPr="0055602F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- организации конкурсов, выставок, соревнований на противопожарную тематику;</w:t>
      </w:r>
    </w:p>
    <w:p w:rsidR="0055602F" w:rsidRPr="0055602F" w:rsidRDefault="0055602F" w:rsidP="0055602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55"/>
          <w:sz w:val="17"/>
          <w:szCs w:val="17"/>
          <w:lang w:eastAsia="ru-RU"/>
        </w:rPr>
      </w:pPr>
      <w:r w:rsidRPr="0055602F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- использования других, не запрещенных законодательством Российской Федерации форм информирования населения.</w:t>
      </w:r>
    </w:p>
    <w:p w:rsidR="0055602F" w:rsidRPr="0055602F" w:rsidRDefault="0055602F" w:rsidP="0055602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55"/>
          <w:sz w:val="17"/>
          <w:szCs w:val="17"/>
          <w:lang w:eastAsia="ru-RU"/>
        </w:rPr>
      </w:pPr>
      <w:r w:rsidRPr="0055602F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2.2. Организациям рекомендуется проводить противопожарную пропаганду посредством:</w:t>
      </w:r>
    </w:p>
    <w:p w:rsidR="0055602F" w:rsidRPr="0055602F" w:rsidRDefault="0055602F" w:rsidP="0055602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55"/>
          <w:sz w:val="17"/>
          <w:szCs w:val="17"/>
          <w:lang w:eastAsia="ru-RU"/>
        </w:rPr>
      </w:pPr>
      <w:r w:rsidRPr="0055602F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- изготовления и распространения среди работников организации памяток и листовок о мерах пожарной безопасности;</w:t>
      </w:r>
    </w:p>
    <w:p w:rsidR="0055602F" w:rsidRPr="0055602F" w:rsidRDefault="0055602F" w:rsidP="0055602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55"/>
          <w:sz w:val="17"/>
          <w:szCs w:val="17"/>
          <w:lang w:eastAsia="ru-RU"/>
        </w:rPr>
      </w:pPr>
      <w:r w:rsidRPr="0055602F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- размещения в помещениях и на территории организации информационных стендов пожарной безопасности;</w:t>
      </w:r>
    </w:p>
    <w:p w:rsidR="0055602F" w:rsidRPr="0055602F" w:rsidRDefault="0055602F" w:rsidP="0055602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55"/>
          <w:sz w:val="17"/>
          <w:szCs w:val="17"/>
          <w:lang w:eastAsia="ru-RU"/>
        </w:rPr>
      </w:pPr>
      <w:r w:rsidRPr="0055602F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- организации смотров, конкурсов, соревнований по противопожарной тематике;</w:t>
      </w:r>
    </w:p>
    <w:p w:rsidR="0055602F" w:rsidRPr="0055602F" w:rsidRDefault="0055602F" w:rsidP="0055602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55"/>
          <w:sz w:val="17"/>
          <w:szCs w:val="17"/>
          <w:lang w:eastAsia="ru-RU"/>
        </w:rPr>
      </w:pPr>
      <w:r w:rsidRPr="0055602F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- использования других, не запрещенных законодательством Российской Федерации форм информирования населения.</w:t>
      </w:r>
    </w:p>
    <w:p w:rsidR="0055602F" w:rsidRPr="0055602F" w:rsidRDefault="0055602F" w:rsidP="0055602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55"/>
          <w:sz w:val="17"/>
          <w:szCs w:val="17"/>
          <w:lang w:eastAsia="ru-RU"/>
        </w:rPr>
      </w:pPr>
      <w:r w:rsidRPr="0055602F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2.3. Противопожарная пропаганда проводится в соответствии с законодательством за счет средств местного бюджета.</w:t>
      </w:r>
    </w:p>
    <w:p w:rsidR="002B3A49" w:rsidRDefault="002B3A49" w:rsidP="005560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2B3A49" w:rsidRDefault="002B3A49" w:rsidP="005560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2B3A49" w:rsidRDefault="002B3A49" w:rsidP="005560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2B3A49" w:rsidRDefault="002B3A49" w:rsidP="005560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8776B9" w:rsidRDefault="008776B9" w:rsidP="002B3A49">
      <w:pPr>
        <w:pStyle w:val="3"/>
        <w:spacing w:before="0" w:line="264" w:lineRule="atLeast"/>
        <w:jc w:val="center"/>
        <w:rPr>
          <w:rFonts w:ascii="Arial" w:hAnsi="Arial" w:cs="Arial"/>
          <w:b w:val="0"/>
          <w:bCs w:val="0"/>
          <w:caps/>
          <w:color w:val="227FBC"/>
          <w:sz w:val="41"/>
          <w:szCs w:val="41"/>
        </w:rPr>
      </w:pPr>
    </w:p>
    <w:p w:rsidR="00B5541B" w:rsidRDefault="008776B9"/>
    <w:sectPr w:rsidR="00B5541B" w:rsidSect="00C0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55602F"/>
    <w:rsid w:val="000F3940"/>
    <w:rsid w:val="002B3A49"/>
    <w:rsid w:val="0049513D"/>
    <w:rsid w:val="00530B21"/>
    <w:rsid w:val="0055602F"/>
    <w:rsid w:val="00843CE9"/>
    <w:rsid w:val="008776B9"/>
    <w:rsid w:val="008C67F9"/>
    <w:rsid w:val="009467EA"/>
    <w:rsid w:val="009833F8"/>
    <w:rsid w:val="00A33C0B"/>
    <w:rsid w:val="00C028F4"/>
    <w:rsid w:val="00C0748E"/>
    <w:rsid w:val="00CF7359"/>
    <w:rsid w:val="00D26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8F4"/>
  </w:style>
  <w:style w:type="paragraph" w:styleId="1">
    <w:name w:val="heading 1"/>
    <w:basedOn w:val="a"/>
    <w:link w:val="10"/>
    <w:uiPriority w:val="9"/>
    <w:qFormat/>
    <w:rsid w:val="005560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560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A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60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60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56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55602F"/>
  </w:style>
  <w:style w:type="character" w:customStyle="1" w:styleId="30">
    <w:name w:val="Заголовок 3 Знак"/>
    <w:basedOn w:val="a0"/>
    <w:link w:val="3"/>
    <w:uiPriority w:val="9"/>
    <w:semiHidden/>
    <w:rsid w:val="002B3A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2B3A49"/>
    <w:rPr>
      <w:b/>
      <w:bCs/>
    </w:rPr>
  </w:style>
  <w:style w:type="paragraph" w:styleId="a5">
    <w:name w:val="No Spacing"/>
    <w:uiPriority w:val="1"/>
    <w:qFormat/>
    <w:rsid w:val="00D2621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4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/bigs/showDocument.html?id=D25F6961-AA25-4948-8FA9-862AF771F5DB" TargetMode="External"/><Relationship Id="rId5" Type="http://schemas.openxmlformats.org/officeDocument/2006/relationships/hyperlink" Target="http://pravo-search.minjust.ru/bigs/showDocument.html?id=96E20C02-1B12-465A-B64C-24AA92270007" TargetMode="External"/><Relationship Id="rId4" Type="http://schemas.openxmlformats.org/officeDocument/2006/relationships/hyperlink" Target="http://pravo-search.minjust.ru/bigs/showDocument.html?id=4C47D362-26CF-451E-9F1C-474DD313F8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8</cp:revision>
  <cp:lastPrinted>2024-08-20T09:42:00Z</cp:lastPrinted>
  <dcterms:created xsi:type="dcterms:W3CDTF">2024-07-30T03:44:00Z</dcterms:created>
  <dcterms:modified xsi:type="dcterms:W3CDTF">2024-08-20T09:42:00Z</dcterms:modified>
</cp:coreProperties>
</file>