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77" w:rsidRPr="008C2B75" w:rsidRDefault="00C86177" w:rsidP="00C86177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 w:rsidRPr="008C2B75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ПРОЕКТ</w:t>
      </w:r>
    </w:p>
    <w:p w:rsidR="00C86177" w:rsidRPr="00C86177" w:rsidRDefault="00C86177" w:rsidP="00C861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РОССИЙСКАЯ ФЕДЕРАЦИЯ</w:t>
      </w:r>
    </w:p>
    <w:p w:rsidR="00C86177" w:rsidRDefault="00BE43CF" w:rsidP="00C861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АДМИНИСТРАЦИЯ КУЙБЫШЕВСКОГО СЕЛЬСОВЕТА</w:t>
      </w:r>
    </w:p>
    <w:p w:rsidR="00BE43CF" w:rsidRPr="00C86177" w:rsidRDefault="00BE43CF" w:rsidP="00C861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РУБЦОВСКОГО РАЙОНА АЛТАЙСКОГО КРАЯ</w:t>
      </w:r>
    </w:p>
    <w:p w:rsidR="00C86177" w:rsidRPr="00C86177" w:rsidRDefault="00C86177" w:rsidP="00C8617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6177" w:rsidRPr="00C86177" w:rsidRDefault="00C86177" w:rsidP="00C861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ПОСТАНОВЛЕНИЕ</w:t>
      </w:r>
    </w:p>
    <w:p w:rsidR="00C86177" w:rsidRPr="00C86177" w:rsidRDefault="00C86177" w:rsidP="00C8617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6177" w:rsidRPr="00C86177" w:rsidRDefault="00C86177" w:rsidP="00C861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           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         №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</w:t>
      </w:r>
    </w:p>
    <w:p w:rsidR="00C86177" w:rsidRPr="00C86177" w:rsidRDefault="00BE43CF" w:rsidP="00C86177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п.Куйбышево</w:t>
      </w:r>
    </w:p>
    <w:p w:rsidR="00C42408" w:rsidRPr="00E50DA5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8C2B7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8C2B75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Pr="008C2B75">
        <w:rPr>
          <w:rFonts w:ascii="Times New Roman" w:hAnsi="Times New Roman"/>
          <w:bCs/>
          <w:sz w:val="28"/>
          <w:szCs w:val="28"/>
          <w:lang w:eastAsia="ar-SA"/>
        </w:rPr>
        <w:t>Программы</w:t>
      </w:r>
    </w:p>
    <w:p w:rsidR="00C42408" w:rsidRPr="008C2B7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8"/>
          <w:szCs w:val="28"/>
          <w:lang w:eastAsia="ar-SA"/>
        </w:rPr>
      </w:pPr>
      <w:r w:rsidRPr="008C2B75">
        <w:rPr>
          <w:rFonts w:ascii="Times New Roman" w:hAnsi="Times New Roman"/>
          <w:bCs/>
          <w:sz w:val="28"/>
          <w:szCs w:val="28"/>
          <w:lang w:eastAsia="ar-SA"/>
        </w:rPr>
        <w:t xml:space="preserve">профилактики рисков причинения вреда                                (ущерба) охраняемым законом ценностям </w:t>
      </w:r>
    </w:p>
    <w:p w:rsidR="00C42408" w:rsidRPr="008C2B7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sz w:val="28"/>
          <w:szCs w:val="28"/>
          <w:lang w:eastAsia="ar-SA"/>
        </w:rPr>
      </w:pPr>
      <w:r w:rsidRPr="008C2B75">
        <w:rPr>
          <w:rFonts w:ascii="Times New Roman" w:hAnsi="Times New Roman"/>
          <w:bCs/>
          <w:sz w:val="28"/>
          <w:szCs w:val="28"/>
          <w:lang w:eastAsia="ar-SA"/>
        </w:rPr>
        <w:t>при осуществлении муниципального контроля в сфере благоустройства</w:t>
      </w:r>
      <w:r w:rsidRPr="008C2B75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  <w:bookmarkStart w:id="0" w:name="_Hlk89078630"/>
      <w:r w:rsidR="00BE43CF" w:rsidRPr="008C2B75">
        <w:rPr>
          <w:rFonts w:ascii="Times New Roman" w:hAnsi="Times New Roman"/>
          <w:sz w:val="28"/>
          <w:szCs w:val="28"/>
          <w:lang w:eastAsia="ar-SA"/>
        </w:rPr>
        <w:t xml:space="preserve">Куйбышевского </w:t>
      </w:r>
      <w:r w:rsidR="003A121F" w:rsidRPr="008C2B75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8C2B75">
        <w:rPr>
          <w:rFonts w:ascii="Times New Roman" w:hAnsi="Times New Roman"/>
          <w:sz w:val="28"/>
          <w:szCs w:val="28"/>
          <w:lang w:eastAsia="ar-SA"/>
        </w:rPr>
        <w:t xml:space="preserve"> на 202</w:t>
      </w:r>
      <w:r w:rsidR="00BA2A8E">
        <w:rPr>
          <w:rFonts w:ascii="Times New Roman" w:hAnsi="Times New Roman"/>
          <w:sz w:val="28"/>
          <w:szCs w:val="28"/>
          <w:lang w:eastAsia="ar-SA"/>
        </w:rPr>
        <w:t>5</w:t>
      </w:r>
      <w:r w:rsidRPr="008C2B75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bookmarkEnd w:id="0"/>
    <w:p w:rsidR="00C42408" w:rsidRPr="00E50DA5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42408" w:rsidRDefault="00C42408" w:rsidP="001F6FDC">
      <w:pPr>
        <w:pStyle w:val="ConsPlusTitle"/>
        <w:jc w:val="center"/>
      </w:pPr>
    </w:p>
    <w:p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>, решением</w:t>
      </w:r>
      <w:r w:rsidR="00BE43CF">
        <w:rPr>
          <w:rFonts w:ascii="Times New Roman" w:hAnsi="Times New Roman"/>
          <w:sz w:val="28"/>
          <w:szCs w:val="24"/>
          <w:lang w:eastAsia="ar-SA"/>
        </w:rPr>
        <w:t xml:space="preserve"> Куйбышевского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Со</w:t>
      </w:r>
      <w:r w:rsidR="00C86177">
        <w:rPr>
          <w:rFonts w:ascii="Times New Roman" w:hAnsi="Times New Roman"/>
          <w:sz w:val="28"/>
          <w:szCs w:val="24"/>
          <w:lang w:eastAsia="ar-SA"/>
        </w:rPr>
        <w:t>брания</w:t>
      </w:r>
      <w:r>
        <w:rPr>
          <w:rFonts w:ascii="Times New Roman" w:hAnsi="Times New Roman"/>
          <w:sz w:val="28"/>
          <w:szCs w:val="24"/>
          <w:lang w:eastAsia="ar-SA"/>
        </w:rPr>
        <w:t xml:space="preserve"> депутатов </w:t>
      </w:r>
      <w:r w:rsidR="00C86177">
        <w:rPr>
          <w:rFonts w:ascii="Times New Roman" w:hAnsi="Times New Roman"/>
          <w:sz w:val="28"/>
          <w:szCs w:val="24"/>
          <w:lang w:eastAsia="ar-SA"/>
        </w:rPr>
        <w:t>Рубцовского района Алтайского края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BE43CF">
        <w:rPr>
          <w:rFonts w:ascii="Times New Roman" w:hAnsi="Times New Roman"/>
          <w:sz w:val="28"/>
          <w:szCs w:val="24"/>
          <w:lang w:eastAsia="ar-SA"/>
        </w:rPr>
        <w:t>22</w:t>
      </w:r>
      <w:r w:rsidR="00C86177">
        <w:rPr>
          <w:rFonts w:ascii="Times New Roman" w:hAnsi="Times New Roman"/>
          <w:sz w:val="28"/>
          <w:szCs w:val="24"/>
          <w:lang w:eastAsia="ar-SA"/>
        </w:rPr>
        <w:t>.09</w:t>
      </w:r>
      <w:r w:rsidR="00BE43CF">
        <w:rPr>
          <w:rFonts w:ascii="Times New Roman" w:hAnsi="Times New Roman"/>
          <w:sz w:val="28"/>
          <w:szCs w:val="24"/>
          <w:lang w:eastAsia="ar-SA"/>
        </w:rPr>
        <w:t>.2021   № 19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C86177">
        <w:rPr>
          <w:rFonts w:ascii="Times New Roman" w:hAnsi="Times New Roman"/>
          <w:sz w:val="28"/>
          <w:szCs w:val="24"/>
          <w:lang w:eastAsia="ar-SA"/>
        </w:rPr>
        <w:t>»</w:t>
      </w:r>
    </w:p>
    <w:p w:rsidR="00905F50" w:rsidRDefault="00905F50" w:rsidP="00C861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5F50" w:rsidRDefault="00C86177" w:rsidP="00905F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6177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905F50" w:rsidRDefault="00905F50" w:rsidP="00905F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42408" w:rsidRPr="00E50DA5" w:rsidRDefault="00905F50" w:rsidP="00905F5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  </w:t>
      </w:r>
      <w:r w:rsidR="00C42408"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 w:rsidR="00C42408"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="00C42408"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C42408"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="00C42408"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 w:rsidR="00C424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C86177">
        <w:rPr>
          <w:rFonts w:ascii="Times New Roman" w:hAnsi="Times New Roman"/>
          <w:sz w:val="28"/>
          <w:szCs w:val="24"/>
          <w:lang w:eastAsia="ar-SA"/>
        </w:rPr>
        <w:t>муници</w:t>
      </w:r>
      <w:r w:rsidR="00BE43CF">
        <w:rPr>
          <w:rFonts w:ascii="Times New Roman" w:hAnsi="Times New Roman"/>
          <w:sz w:val="28"/>
          <w:szCs w:val="24"/>
          <w:lang w:eastAsia="ar-SA"/>
        </w:rPr>
        <w:t>пального образования Куйбышевский</w:t>
      </w:r>
      <w:r w:rsidR="00C86177">
        <w:rPr>
          <w:rFonts w:ascii="Times New Roman" w:hAnsi="Times New Roman"/>
          <w:sz w:val="28"/>
          <w:szCs w:val="24"/>
          <w:lang w:eastAsia="ar-SA"/>
        </w:rPr>
        <w:t xml:space="preserve"> сельсовет Рубцовского района Алтайского края </w:t>
      </w:r>
      <w:r w:rsidR="00C42408"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 w:rsidR="00BA2A8E">
        <w:rPr>
          <w:rFonts w:ascii="Times New Roman" w:hAnsi="Times New Roman"/>
          <w:sz w:val="28"/>
          <w:szCs w:val="24"/>
          <w:lang w:eastAsia="ar-SA"/>
        </w:rPr>
        <w:t>5</w:t>
      </w:r>
      <w:r w:rsidR="00C42408"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C42408">
        <w:rPr>
          <w:rFonts w:ascii="Times New Roman" w:hAnsi="Times New Roman"/>
          <w:sz w:val="28"/>
          <w:szCs w:val="24"/>
          <w:lang w:eastAsia="ar-SA"/>
        </w:rPr>
        <w:t>.</w:t>
      </w:r>
      <w:r w:rsidR="00BE43CF">
        <w:rPr>
          <w:rFonts w:ascii="Times New Roman" w:hAnsi="Times New Roman"/>
          <w:sz w:val="28"/>
          <w:szCs w:val="24"/>
          <w:lang w:eastAsia="ar-SA"/>
        </w:rPr>
        <w:t xml:space="preserve"> (Приложение 1)</w:t>
      </w:r>
    </w:p>
    <w:p w:rsidR="00C42408" w:rsidRPr="00E50DA5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="00C86177"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 </w:t>
      </w:r>
      <w:r w:rsidR="00BA2A8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905F50">
        <w:rPr>
          <w:rFonts w:ascii="Times New Roman" w:hAnsi="Times New Roman"/>
          <w:sz w:val="28"/>
          <w:szCs w:val="24"/>
          <w:lang w:eastAsia="ar-SA"/>
        </w:rPr>
        <w:t xml:space="preserve"> в установленном порядке</w:t>
      </w:r>
      <w:r w:rsidR="00C86177"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Pr="00E50DA5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F50" w:rsidRDefault="00905F5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F50" w:rsidRDefault="00905F5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F50" w:rsidRDefault="00905F5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F50" w:rsidRDefault="00905F5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F50" w:rsidRDefault="00905F5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A8E" w:rsidRPr="00905F50" w:rsidRDefault="00C86177" w:rsidP="00905F50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177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</w:t>
      </w:r>
      <w:r w:rsidR="00BE43CF">
        <w:rPr>
          <w:rFonts w:ascii="Times New Roman" w:hAnsi="Times New Roman"/>
          <w:sz w:val="28"/>
          <w:szCs w:val="28"/>
          <w:lang w:eastAsia="ru-RU"/>
        </w:rPr>
        <w:t xml:space="preserve">                      С.В.Гиль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6177" w:rsidRDefault="00C86177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BE43CF" w:rsidRDefault="00C86177" w:rsidP="00C86177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BE43C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C86177" w:rsidRPr="00C86177" w:rsidRDefault="00C86177" w:rsidP="00C86177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BE43C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Куйбышевского сельсовета</w:t>
      </w:r>
    </w:p>
    <w:p w:rsidR="00C86177" w:rsidRPr="00C86177" w:rsidRDefault="00C86177" w:rsidP="00C8617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</w:t>
      </w:r>
    </w:p>
    <w:p w:rsidR="00712407" w:rsidRPr="00486F79" w:rsidRDefault="00712407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C86177" w:rsidRDefault="00C86177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86177" w:rsidRDefault="00C42408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C86177">
        <w:rPr>
          <w:rFonts w:ascii="Times New Roman" w:hAnsi="Times New Roman"/>
          <w:b/>
          <w:color w:val="000000"/>
          <w:sz w:val="28"/>
          <w:szCs w:val="28"/>
        </w:rPr>
        <w:t>муницип</w:t>
      </w:r>
      <w:r w:rsidR="00BE43CF">
        <w:rPr>
          <w:rFonts w:ascii="Times New Roman" w:hAnsi="Times New Roman"/>
          <w:b/>
          <w:color w:val="000000"/>
          <w:sz w:val="28"/>
          <w:szCs w:val="28"/>
        </w:rPr>
        <w:t>ального образования Куйбышевский</w:t>
      </w:r>
      <w:r w:rsidR="00C86177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C42408" w:rsidRDefault="00C86177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Рубцовского района Алтайского края </w:t>
      </w:r>
      <w:r w:rsidR="00C42408"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BA2A8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4240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86177" w:rsidRPr="00380B83" w:rsidRDefault="00C86177" w:rsidP="00C86177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C42408" w:rsidRDefault="00C42408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E43CF">
        <w:rPr>
          <w:rFonts w:ascii="Times New Roman" w:hAnsi="Times New Roman"/>
          <w:sz w:val="28"/>
          <w:szCs w:val="24"/>
          <w:lang w:eastAsia="ar-SA"/>
        </w:rPr>
        <w:t>решением Куйбышевского</w:t>
      </w:r>
      <w:r w:rsidR="003A121F"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 района Алтайского края 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BE43CF">
        <w:rPr>
          <w:rFonts w:ascii="Times New Roman" w:hAnsi="Times New Roman"/>
          <w:sz w:val="28"/>
          <w:szCs w:val="24"/>
          <w:lang w:eastAsia="ar-SA"/>
        </w:rPr>
        <w:t>22</w:t>
      </w:r>
      <w:r w:rsidR="003A121F">
        <w:rPr>
          <w:rFonts w:ascii="Times New Roman" w:hAnsi="Times New Roman"/>
          <w:sz w:val="28"/>
          <w:szCs w:val="24"/>
          <w:lang w:eastAsia="ar-SA"/>
        </w:rPr>
        <w:t>.09</w:t>
      </w:r>
      <w:r w:rsidR="00BE43CF">
        <w:rPr>
          <w:rFonts w:ascii="Times New Roman" w:hAnsi="Times New Roman"/>
          <w:sz w:val="28"/>
          <w:szCs w:val="24"/>
          <w:lang w:eastAsia="ar-SA"/>
        </w:rPr>
        <w:t>.2021   № 19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3A121F">
        <w:rPr>
          <w:rFonts w:ascii="Times New Roman" w:hAnsi="Times New Roman"/>
          <w:sz w:val="28"/>
          <w:szCs w:val="24"/>
          <w:lang w:eastAsia="ar-SA"/>
        </w:rPr>
        <w:t>«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3A121F"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муницип</w:t>
      </w:r>
      <w:r w:rsidR="00BE43CF">
        <w:rPr>
          <w:rFonts w:ascii="Times New Roman" w:hAnsi="Times New Roman"/>
          <w:color w:val="000000"/>
          <w:sz w:val="28"/>
          <w:szCs w:val="28"/>
          <w:lang w:eastAsia="ru-RU"/>
        </w:rPr>
        <w:t>ального образования Куйбышевский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3A121F" w:rsidRPr="003A121F" w:rsidRDefault="003A121F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BE43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Куйбышевского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Веселоярского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гражданами (далее – контролируемые лица) обязательных требований Правил благоустройства </w:t>
      </w:r>
      <w:bookmarkStart w:id="1" w:name="_Hlk89082068"/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муници</w:t>
      </w:r>
      <w:r w:rsidR="00BE43CF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Куйбышевский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 w:rsidR="00BE43CF">
        <w:rPr>
          <w:rFonts w:ascii="Times New Roman" w:hAnsi="Times New Roman"/>
          <w:sz w:val="28"/>
          <w:szCs w:val="24"/>
          <w:lang w:eastAsia="ar-SA"/>
        </w:rPr>
        <w:t>Куйбышевского</w:t>
      </w:r>
      <w:r w:rsidR="003A121F"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 района Алтайского края </w:t>
      </w:r>
      <w:r w:rsidR="003A121F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930157">
        <w:rPr>
          <w:rFonts w:ascii="Times New Roman" w:hAnsi="Times New Roman"/>
          <w:sz w:val="28"/>
          <w:szCs w:val="24"/>
          <w:lang w:eastAsia="ar-SA"/>
        </w:rPr>
        <w:t>28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93015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3A121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015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4246E" w:rsidRDefault="00C42408" w:rsidP="0074246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 w:rsidR="0074246E" w:rsidRPr="0074246E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 xml:space="preserve"> </w:t>
      </w:r>
      <w:r w:rsidR="0074246E"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4246E" w:rsidRPr="0074246E" w:rsidRDefault="0074246E" w:rsidP="0074246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42408" w:rsidRPr="00904D60" w:rsidRDefault="00C42408" w:rsidP="007424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F13D61" w:rsidRDefault="00C42408" w:rsidP="00F13D6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F13D61" w:rsidRPr="00F13D61" w:rsidRDefault="00F13D61" w:rsidP="00F13D61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- 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порядок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B7A57" w:rsidRPr="007A0519" w:rsidRDefault="001B7A57" w:rsidP="001B7A5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B7A57" w:rsidRDefault="00C42408" w:rsidP="001B7A5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C42408" w:rsidRPr="00904D60" w:rsidRDefault="00C42408" w:rsidP="0058631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620" w:rsidRDefault="00CA462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A4620" w:rsidRPr="00CA4620" w:rsidRDefault="00CA462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CA4620" w:rsidRDefault="00CA4620" w:rsidP="00CA4620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93015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Куйбышевского 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3A121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 w:rsidR="0093015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Куйбышевского </w:t>
      </w:r>
      <w:r w:rsidR="00CA462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сельского 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930157">
        <w:rPr>
          <w:rFonts w:ascii="Times New Roman" w:hAnsi="Times New Roman"/>
          <w:iCs/>
          <w:color w:val="000000"/>
          <w:sz w:val="28"/>
          <w:szCs w:val="28"/>
          <w:lang w:eastAsia="ru-RU"/>
        </w:rPr>
        <w:t>22</w:t>
      </w:r>
      <w:r w:rsidR="00CA4620">
        <w:rPr>
          <w:rFonts w:ascii="Times New Roman" w:hAnsi="Times New Roman"/>
          <w:iCs/>
          <w:color w:val="000000"/>
          <w:sz w:val="28"/>
          <w:szCs w:val="28"/>
          <w:lang w:eastAsia="ru-RU"/>
        </w:rPr>
        <w:t>.09</w:t>
      </w:r>
      <w:r w:rsidR="00930157">
        <w:rPr>
          <w:rFonts w:ascii="Times New Roman" w:hAnsi="Times New Roman"/>
          <w:iCs/>
          <w:color w:val="000000"/>
          <w:sz w:val="28"/>
          <w:szCs w:val="28"/>
          <w:lang w:eastAsia="ru-RU"/>
        </w:rPr>
        <w:t>.2021   № 19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C42408" w:rsidRPr="007F0B2D" w:rsidRDefault="00C42408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05F50" w:rsidRDefault="00905F5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5F50" w:rsidRDefault="00905F5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5F50" w:rsidRDefault="00905F5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4. Показатели результативности и эффективности                 Программы профилактики</w:t>
      </w:r>
    </w:p>
    <w:p w:rsidR="0008256E" w:rsidRDefault="0008256E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256E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5A26E6" w:rsidRDefault="005A26E6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30157" w:rsidRDefault="00930157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5A26E6" w:rsidRPr="00904D60" w:rsidRDefault="005A26E6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77"/>
        <w:gridCol w:w="3802"/>
        <w:gridCol w:w="1984"/>
        <w:gridCol w:w="1950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</w:t>
            </w:r>
            <w:r w:rsidRPr="00BB409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лица </w:t>
            </w:r>
            <w:r w:rsidRPr="00BB409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8C2B7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F90385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408" w:rsidRPr="00F90385" w:rsidRDefault="007B2CBE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BB4099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9301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Куйбышевского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8C2B75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7B2C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r w:rsidR="00930157">
              <w:rPr>
                <w:rFonts w:ascii="Times New Roman" w:hAnsi="Times New Roman"/>
                <w:color w:val="000000"/>
                <w:lang w:eastAsia="ru-RU"/>
              </w:rPr>
              <w:t>Куйбышевского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7B2CBE">
              <w:rPr>
                <w:rFonts w:ascii="Times New Roman" w:hAnsi="Times New Roman"/>
                <w:color w:val="000000"/>
                <w:lang w:eastAsia="ru-RU"/>
              </w:rPr>
              <w:t>Рубцовского района Алтайского края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BB4099" w:rsidP="008C2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9301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Куйбышевского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8C2B75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8C2B75">
            <w:pPr>
              <w:spacing w:after="0" w:line="240" w:lineRule="auto"/>
              <w:ind w:left="-142"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930157">
              <w:rPr>
                <w:rFonts w:ascii="Times New Roman" w:hAnsi="Times New Roman"/>
                <w:color w:val="000000"/>
                <w:lang w:eastAsia="ru-RU"/>
              </w:rPr>
              <w:t>Куйбышевского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BB4099">
              <w:rPr>
                <w:rFonts w:ascii="Times New Roman" w:hAnsi="Times New Roman"/>
                <w:color w:val="000000"/>
                <w:lang w:eastAsia="ru-RU"/>
              </w:rPr>
              <w:t>Главой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</w:t>
            </w:r>
            <w:r w:rsidR="00930157">
              <w:rPr>
                <w:rFonts w:ascii="Times New Roman" w:hAnsi="Times New Roman"/>
                <w:color w:val="000000"/>
                <w:lang w:eastAsia="ru-RU"/>
              </w:rPr>
              <w:t>Куйбышевского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Информация о месте приема, а также об установленных для приема днях и часах размещается на официальном в сети «Интернет»: </w:t>
            </w:r>
            <w:r w:rsidR="006C3D7B"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Default="006C3D7B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Глава сельсовета,</w:t>
            </w:r>
          </w:p>
          <w:p w:rsidR="00C42408" w:rsidRPr="00F90385" w:rsidRDefault="00BB4099" w:rsidP="008C2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9301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Куйбышевского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8C2B75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 w:rsidR="006C3D7B"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="00BB409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A70AE9" w:rsidRDefault="006C3D7B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сельсовета,</w:t>
            </w:r>
          </w:p>
          <w:p w:rsidR="00C42408" w:rsidRDefault="00BB4099" w:rsidP="008C2B7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9301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Куйбышевского</w:t>
            </w:r>
            <w:r w:rsidR="00C42408"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12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C42408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0D" w:rsidRDefault="00712D0D" w:rsidP="0074246E">
      <w:pPr>
        <w:spacing w:after="0" w:line="240" w:lineRule="auto"/>
      </w:pPr>
      <w:r>
        <w:separator/>
      </w:r>
    </w:p>
  </w:endnote>
  <w:endnote w:type="continuationSeparator" w:id="0">
    <w:p w:rsidR="00712D0D" w:rsidRDefault="00712D0D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0D" w:rsidRDefault="00712D0D" w:rsidP="0074246E">
      <w:pPr>
        <w:spacing w:after="0" w:line="240" w:lineRule="auto"/>
      </w:pPr>
      <w:r>
        <w:separator/>
      </w:r>
    </w:p>
  </w:footnote>
  <w:footnote w:type="continuationSeparator" w:id="0">
    <w:p w:rsidR="00712D0D" w:rsidRDefault="00712D0D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385"/>
    <w:rsid w:val="0006525D"/>
    <w:rsid w:val="00077F8C"/>
    <w:rsid w:val="0008256E"/>
    <w:rsid w:val="001351BF"/>
    <w:rsid w:val="00147364"/>
    <w:rsid w:val="00192973"/>
    <w:rsid w:val="001A66E6"/>
    <w:rsid w:val="001B7A57"/>
    <w:rsid w:val="001E42C4"/>
    <w:rsid w:val="001F6FDC"/>
    <w:rsid w:val="00207DF6"/>
    <w:rsid w:val="002947F5"/>
    <w:rsid w:val="002960B6"/>
    <w:rsid w:val="002B7BEB"/>
    <w:rsid w:val="002E235C"/>
    <w:rsid w:val="002E70D2"/>
    <w:rsid w:val="00317DB6"/>
    <w:rsid w:val="003201C4"/>
    <w:rsid w:val="0033464A"/>
    <w:rsid w:val="00361FE9"/>
    <w:rsid w:val="00380B83"/>
    <w:rsid w:val="003A121F"/>
    <w:rsid w:val="003B4AEF"/>
    <w:rsid w:val="003F1EFA"/>
    <w:rsid w:val="004017D8"/>
    <w:rsid w:val="00452A2D"/>
    <w:rsid w:val="00456FC2"/>
    <w:rsid w:val="004572E7"/>
    <w:rsid w:val="00466E26"/>
    <w:rsid w:val="00486F79"/>
    <w:rsid w:val="004B0E1B"/>
    <w:rsid w:val="004E2296"/>
    <w:rsid w:val="004F2193"/>
    <w:rsid w:val="005601A1"/>
    <w:rsid w:val="00564C6B"/>
    <w:rsid w:val="00586319"/>
    <w:rsid w:val="005A26E6"/>
    <w:rsid w:val="005A3E84"/>
    <w:rsid w:val="005A6CA8"/>
    <w:rsid w:val="005C2418"/>
    <w:rsid w:val="00605A9F"/>
    <w:rsid w:val="0064451D"/>
    <w:rsid w:val="00675410"/>
    <w:rsid w:val="006C3D7B"/>
    <w:rsid w:val="00712407"/>
    <w:rsid w:val="00712D0D"/>
    <w:rsid w:val="0072637E"/>
    <w:rsid w:val="00731D52"/>
    <w:rsid w:val="00732B94"/>
    <w:rsid w:val="0074246E"/>
    <w:rsid w:val="007572C3"/>
    <w:rsid w:val="0078197E"/>
    <w:rsid w:val="007B2CBE"/>
    <w:rsid w:val="007D2426"/>
    <w:rsid w:val="007F0B2D"/>
    <w:rsid w:val="00803AD9"/>
    <w:rsid w:val="0081386C"/>
    <w:rsid w:val="00817008"/>
    <w:rsid w:val="00837463"/>
    <w:rsid w:val="00881E40"/>
    <w:rsid w:val="008B5C76"/>
    <w:rsid w:val="008C2B75"/>
    <w:rsid w:val="00904D60"/>
    <w:rsid w:val="00905F50"/>
    <w:rsid w:val="009240E4"/>
    <w:rsid w:val="00930157"/>
    <w:rsid w:val="00932558"/>
    <w:rsid w:val="009521CF"/>
    <w:rsid w:val="009645EC"/>
    <w:rsid w:val="00974AB8"/>
    <w:rsid w:val="009A260C"/>
    <w:rsid w:val="00A164D1"/>
    <w:rsid w:val="00A57DB1"/>
    <w:rsid w:val="00A70AE9"/>
    <w:rsid w:val="00AD113C"/>
    <w:rsid w:val="00B21EFC"/>
    <w:rsid w:val="00B441FD"/>
    <w:rsid w:val="00B60287"/>
    <w:rsid w:val="00BA2A8E"/>
    <w:rsid w:val="00BA4B92"/>
    <w:rsid w:val="00BB4099"/>
    <w:rsid w:val="00BC634E"/>
    <w:rsid w:val="00BE43CF"/>
    <w:rsid w:val="00C42408"/>
    <w:rsid w:val="00C7477C"/>
    <w:rsid w:val="00C86177"/>
    <w:rsid w:val="00CA4620"/>
    <w:rsid w:val="00DC16B0"/>
    <w:rsid w:val="00DF5014"/>
    <w:rsid w:val="00E10607"/>
    <w:rsid w:val="00E50DA5"/>
    <w:rsid w:val="00E74C41"/>
    <w:rsid w:val="00E74DC9"/>
    <w:rsid w:val="00EB16D6"/>
    <w:rsid w:val="00ED62AA"/>
    <w:rsid w:val="00EE41A9"/>
    <w:rsid w:val="00F060D5"/>
    <w:rsid w:val="00F13D61"/>
    <w:rsid w:val="00F44750"/>
    <w:rsid w:val="00F62A50"/>
    <w:rsid w:val="00F90385"/>
    <w:rsid w:val="00F9742A"/>
    <w:rsid w:val="00FA179B"/>
    <w:rsid w:val="00FA2CF1"/>
    <w:rsid w:val="00F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4246E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246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F13D61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3D61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1EB9-69EC-43A7-97FE-12306CBE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user</cp:lastModifiedBy>
  <cp:revision>19</cp:revision>
  <cp:lastPrinted>2022-11-01T08:24:00Z</cp:lastPrinted>
  <dcterms:created xsi:type="dcterms:W3CDTF">2022-10-03T12:00:00Z</dcterms:created>
  <dcterms:modified xsi:type="dcterms:W3CDTF">2024-09-23T11:41:00Z</dcterms:modified>
</cp:coreProperties>
</file>