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69" w:rsidRPr="00994169" w:rsidRDefault="00994169" w:rsidP="00994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169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994169" w:rsidRPr="00994169" w:rsidRDefault="00994169" w:rsidP="00994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4169" w:rsidRPr="00994169" w:rsidRDefault="00994169" w:rsidP="00994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169">
        <w:rPr>
          <w:rFonts w:ascii="Times New Roman" w:eastAsia="Times New Roman" w:hAnsi="Times New Roman" w:cs="Times New Roman"/>
          <w:sz w:val="24"/>
          <w:szCs w:val="24"/>
        </w:rPr>
        <w:t>АДМИНИСТРАЦИЯ БЕЗРУКАВСКОГО СЕЛЬСОВЕТА</w:t>
      </w:r>
    </w:p>
    <w:p w:rsidR="00994169" w:rsidRPr="00994169" w:rsidRDefault="00994169" w:rsidP="00994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169">
        <w:rPr>
          <w:rFonts w:ascii="Times New Roman" w:eastAsia="Times New Roman" w:hAnsi="Times New Roman" w:cs="Times New Roman"/>
          <w:sz w:val="24"/>
          <w:szCs w:val="24"/>
        </w:rPr>
        <w:t>РУБЦОВСКОГО РАЙОНА АЛТАЙСКОГО  КРАЯ</w:t>
      </w:r>
    </w:p>
    <w:p w:rsidR="00994169" w:rsidRPr="00994169" w:rsidRDefault="00994169" w:rsidP="0099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4169" w:rsidRPr="00994169" w:rsidRDefault="00994169" w:rsidP="00994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169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94169" w:rsidRPr="00994169" w:rsidRDefault="00994169" w:rsidP="0099416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4169" w:rsidRPr="00994169" w:rsidRDefault="00994169" w:rsidP="009941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02.10.2024</w:t>
      </w:r>
      <w:r w:rsidRPr="00994169">
        <w:rPr>
          <w:rFonts w:ascii="Times New Roman" w:eastAsia="Times New Roman" w:hAnsi="Times New Roman" w:cs="Times New Roman"/>
          <w:sz w:val="24"/>
          <w:szCs w:val="24"/>
        </w:rPr>
        <w:tab/>
      </w:r>
      <w:r w:rsidRPr="00994169">
        <w:rPr>
          <w:rFonts w:ascii="Times New Roman" w:eastAsia="Times New Roman" w:hAnsi="Times New Roman" w:cs="Times New Roman"/>
          <w:sz w:val="24"/>
          <w:szCs w:val="24"/>
        </w:rPr>
        <w:tab/>
      </w:r>
      <w:r w:rsidRPr="00994169">
        <w:rPr>
          <w:rFonts w:ascii="Times New Roman" w:eastAsia="Times New Roman" w:hAnsi="Times New Roman" w:cs="Times New Roman"/>
          <w:sz w:val="24"/>
          <w:szCs w:val="24"/>
        </w:rPr>
        <w:tab/>
      </w:r>
      <w:r w:rsidRPr="00994169">
        <w:rPr>
          <w:rFonts w:ascii="Times New Roman" w:eastAsia="Times New Roman" w:hAnsi="Times New Roman" w:cs="Times New Roman"/>
          <w:sz w:val="24"/>
          <w:szCs w:val="24"/>
        </w:rPr>
        <w:tab/>
      </w:r>
      <w:r w:rsidRPr="00994169">
        <w:rPr>
          <w:rFonts w:ascii="Times New Roman" w:eastAsia="Times New Roman" w:hAnsi="Times New Roman" w:cs="Times New Roman"/>
          <w:sz w:val="24"/>
          <w:szCs w:val="24"/>
        </w:rPr>
        <w:tab/>
      </w:r>
      <w:r w:rsidRPr="00994169">
        <w:rPr>
          <w:rFonts w:ascii="Times New Roman" w:eastAsia="Times New Roman" w:hAnsi="Times New Roman" w:cs="Times New Roman"/>
          <w:sz w:val="24"/>
          <w:szCs w:val="24"/>
        </w:rPr>
        <w:tab/>
      </w:r>
      <w:r w:rsidRPr="00994169">
        <w:rPr>
          <w:rFonts w:ascii="Times New Roman" w:eastAsia="Times New Roman" w:hAnsi="Times New Roman" w:cs="Times New Roman"/>
          <w:sz w:val="24"/>
          <w:szCs w:val="24"/>
        </w:rPr>
        <w:tab/>
      </w:r>
      <w:r w:rsidRPr="00994169">
        <w:rPr>
          <w:rFonts w:ascii="Times New Roman" w:eastAsia="Times New Roman" w:hAnsi="Times New Roman" w:cs="Times New Roman"/>
          <w:sz w:val="24"/>
          <w:szCs w:val="24"/>
        </w:rPr>
        <w:tab/>
      </w:r>
      <w:r w:rsidRPr="00994169">
        <w:rPr>
          <w:rFonts w:ascii="Times New Roman" w:eastAsia="Times New Roman" w:hAnsi="Times New Roman" w:cs="Times New Roman"/>
          <w:sz w:val="24"/>
          <w:szCs w:val="24"/>
        </w:rPr>
        <w:tab/>
      </w:r>
      <w:r w:rsidRPr="0099416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9416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994169" w:rsidRPr="00994169" w:rsidRDefault="00994169" w:rsidP="00994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416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94169">
        <w:rPr>
          <w:rFonts w:ascii="Times New Roman" w:eastAsia="Times New Roman" w:hAnsi="Times New Roman" w:cs="Times New Roman"/>
          <w:sz w:val="28"/>
          <w:szCs w:val="28"/>
        </w:rPr>
        <w:t>. Безрукавка</w:t>
      </w:r>
    </w:p>
    <w:p w:rsidR="00994169" w:rsidRPr="00994169" w:rsidRDefault="00994169" w:rsidP="00994169">
      <w:pPr>
        <w:shd w:val="clear" w:color="auto" w:fill="FFFFFF"/>
        <w:spacing w:line="240" w:lineRule="auto"/>
        <w:ind w:right="3107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 w:rsidRPr="0099416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О передаче безвозмездно имущества, </w:t>
      </w:r>
      <w:r w:rsidRPr="0099416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находящегося в   муниципальной собственности муниципального образования Безрукавский сельсовет Рубцовского района </w:t>
      </w:r>
      <w:r w:rsidRPr="00994169">
        <w:rPr>
          <w:rFonts w:ascii="Times New Roman" w:eastAsia="Times New Roman" w:hAnsi="Times New Roman" w:cs="Times New Roman"/>
          <w:spacing w:val="-3"/>
          <w:sz w:val="26"/>
          <w:szCs w:val="26"/>
        </w:rPr>
        <w:t>Алтайского края</w:t>
      </w:r>
      <w:r w:rsidRPr="0099416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 муниципальную собственность </w:t>
      </w:r>
      <w:r w:rsidRPr="0099416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муниципального образования Рубцовский район Алтайского края </w:t>
      </w:r>
    </w:p>
    <w:p w:rsidR="00994169" w:rsidRPr="00994169" w:rsidRDefault="00994169" w:rsidP="00994169">
      <w:pPr>
        <w:shd w:val="clear" w:color="auto" w:fill="FFFFFF"/>
        <w:spacing w:line="240" w:lineRule="auto"/>
        <w:ind w:left="2" w:right="3110" w:firstLine="348"/>
        <w:rPr>
          <w:rFonts w:ascii="Times New Roman" w:eastAsia="Times New Roman" w:hAnsi="Times New Roman" w:cs="Times New Roman"/>
          <w:sz w:val="26"/>
          <w:szCs w:val="26"/>
        </w:rPr>
      </w:pPr>
    </w:p>
    <w:p w:rsidR="00994169" w:rsidRPr="00994169" w:rsidRDefault="00994169" w:rsidP="009941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169">
        <w:rPr>
          <w:rFonts w:ascii="Times New Roman" w:eastAsia="Times New Roman" w:hAnsi="Times New Roman" w:cs="Times New Roman"/>
          <w:sz w:val="26"/>
          <w:szCs w:val="26"/>
        </w:rPr>
        <w:tab/>
        <w:t xml:space="preserve">В соответствии с </w:t>
      </w:r>
      <w:r w:rsidRPr="00994169">
        <w:rPr>
          <w:rFonts w:ascii="Times New Roman" w:eastAsia="Times New Roman" w:hAnsi="Times New Roman" w:cs="Times New Roman"/>
          <w:sz w:val="26"/>
          <w:szCs w:val="26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99416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994169">
        <w:rPr>
          <w:rFonts w:ascii="Times New Roman" w:hAnsi="Times New Roman" w:cs="Times New Roman"/>
          <w:sz w:val="26"/>
          <w:szCs w:val="26"/>
        </w:rPr>
        <w:t>Уставом муниципального образования Безрукавский сельсовет Рубцовского района Алтайского края,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41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Положением о порядке управления и </w:t>
      </w:r>
      <w:r w:rsidRPr="0099416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распоряжения имуществом, находящимся в муниципальной собственности муниципального образования Безрукавский сельсовет Рубцовского района Алтайского края, утвержденным решением </w:t>
      </w:r>
      <w:r w:rsidRPr="0099416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Безрукавского сельского Собрания депутатов от </w:t>
      </w:r>
      <w:r w:rsidRPr="00994169">
        <w:rPr>
          <w:rFonts w:ascii="Times New Roman" w:hAnsi="Times New Roman" w:cs="Times New Roman"/>
          <w:spacing w:val="-3"/>
          <w:sz w:val="26"/>
          <w:szCs w:val="26"/>
        </w:rPr>
        <w:t xml:space="preserve"> 30.09.2014 </w:t>
      </w:r>
      <w:r w:rsidRPr="00994169">
        <w:rPr>
          <w:rFonts w:ascii="Times New Roman" w:eastAsia="Times New Roman" w:hAnsi="Times New Roman" w:cs="Times New Roman"/>
          <w:spacing w:val="-3"/>
          <w:sz w:val="26"/>
          <w:szCs w:val="26"/>
        </w:rPr>
        <w:t>№</w:t>
      </w:r>
      <w:r w:rsidRPr="00994169">
        <w:rPr>
          <w:rFonts w:ascii="Times New Roman" w:hAnsi="Times New Roman" w:cs="Times New Roman"/>
          <w:spacing w:val="-3"/>
          <w:sz w:val="26"/>
          <w:szCs w:val="26"/>
        </w:rPr>
        <w:t xml:space="preserve"> 07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.</w:t>
      </w:r>
    </w:p>
    <w:p w:rsidR="00994169" w:rsidRPr="00994169" w:rsidRDefault="00994169" w:rsidP="009941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</w:p>
    <w:p w:rsidR="00994169" w:rsidRPr="00994169" w:rsidRDefault="00994169" w:rsidP="00994169">
      <w:pPr>
        <w:spacing w:after="0" w:line="240" w:lineRule="auto"/>
        <w:jc w:val="both"/>
        <w:rPr>
          <w:rStyle w:val="FontStyle19"/>
        </w:rPr>
      </w:pPr>
      <w:r w:rsidRPr="00994169">
        <w:rPr>
          <w:rFonts w:ascii="Times New Roman" w:eastAsia="Times New Roman" w:hAnsi="Times New Roman" w:cs="Times New Roman"/>
          <w:sz w:val="26"/>
          <w:szCs w:val="26"/>
        </w:rPr>
        <w:tab/>
        <w:t xml:space="preserve">1.  Передать безвозмездно в муниципальную собственность </w:t>
      </w:r>
      <w:r w:rsidRPr="0099416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муниципального образования Рубцовский район Алтайского края имущество, находящееся в </w:t>
      </w:r>
      <w:r w:rsidRPr="0099416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собственности муниципального образования Безрукавский сельсовет Рубцовского района Алтайского края: </w:t>
      </w:r>
      <w:r w:rsidRPr="00994169">
        <w:rPr>
          <w:rStyle w:val="FontStyle19"/>
          <w:rFonts w:eastAsia="Times New Roman"/>
        </w:rPr>
        <w:t xml:space="preserve">земельный участок площадью 2040 кв.м., с кадастровым номером  22:39:032002:134, по адресу: Российская Федерация, Алтайский край, район Рубцовский муниципальный, сельское поселение Безрукавский сельсовет, п. Березовка, ул. Молодежная, участок 1а, категория земель - земли населенных пунктов, разрешенное использование – СДК, с кадастровой стоимостью 633114 рублей 00 копеек.    </w:t>
      </w:r>
    </w:p>
    <w:p w:rsidR="00994169" w:rsidRPr="00994169" w:rsidRDefault="00994169" w:rsidP="009941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169">
        <w:rPr>
          <w:rFonts w:ascii="Times New Roman" w:eastAsia="Times New Roman" w:hAnsi="Times New Roman" w:cs="Times New Roman"/>
          <w:sz w:val="26"/>
          <w:szCs w:val="26"/>
        </w:rPr>
        <w:t xml:space="preserve">2.  </w:t>
      </w:r>
      <w:proofErr w:type="gramStart"/>
      <w:r w:rsidRPr="00994169">
        <w:rPr>
          <w:rFonts w:ascii="Times New Roman" w:eastAsia="Times New Roman" w:hAnsi="Times New Roman" w:cs="Times New Roman"/>
          <w:sz w:val="26"/>
          <w:szCs w:val="26"/>
        </w:rPr>
        <w:t xml:space="preserve">После государственной регистрации  перехода права собственности в соответствии с Федеральным законом от 13.07.2015 № 218-ФЗ «О государственной регистрации недвижимости» исключить вышеуказанное имущество из Реестра </w:t>
      </w:r>
      <w:r w:rsidRPr="009941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объектов муниципальной собственности муниципального образования </w:t>
      </w:r>
      <w:r w:rsidRPr="0099416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Безрукавский сельсовет Рубцовского района Алтайского края и из муниципальной казны муниципального образования Безрукавский сельсовет </w:t>
      </w:r>
      <w:r w:rsidRPr="00994169">
        <w:rPr>
          <w:rFonts w:ascii="Times New Roman" w:eastAsia="Times New Roman" w:hAnsi="Times New Roman" w:cs="Times New Roman"/>
          <w:sz w:val="26"/>
          <w:szCs w:val="26"/>
        </w:rPr>
        <w:t>Рубцовского района Алтайского края.</w:t>
      </w:r>
      <w:proofErr w:type="gramEnd"/>
    </w:p>
    <w:p w:rsidR="00994169" w:rsidRDefault="00994169" w:rsidP="0099416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C664A" w:rsidRPr="00994169" w:rsidRDefault="00994169" w:rsidP="00994169">
      <w:pPr>
        <w:spacing w:line="240" w:lineRule="auto"/>
        <w:rPr>
          <w:sz w:val="26"/>
          <w:szCs w:val="26"/>
        </w:rPr>
      </w:pPr>
      <w:r w:rsidRPr="00994169">
        <w:rPr>
          <w:rFonts w:ascii="Times New Roman" w:eastAsia="Times New Roman" w:hAnsi="Times New Roman" w:cs="Times New Roman"/>
          <w:sz w:val="26"/>
          <w:szCs w:val="26"/>
        </w:rPr>
        <w:t>Глава сельсовета                                                                             Н.В. Грищенко</w:t>
      </w:r>
      <w:r w:rsidRPr="00994169">
        <w:rPr>
          <w:rFonts w:ascii="Calibri" w:eastAsia="Times New Roman" w:hAnsi="Calibri" w:cs="Times New Roman"/>
          <w:sz w:val="26"/>
          <w:szCs w:val="26"/>
        </w:rPr>
        <w:t xml:space="preserve">            </w:t>
      </w:r>
    </w:p>
    <w:sectPr w:rsidR="003C664A" w:rsidRPr="0099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169"/>
    <w:rsid w:val="003C664A"/>
    <w:rsid w:val="00994169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99416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2024-10-02T04:55:00Z</cp:lastPrinted>
  <dcterms:created xsi:type="dcterms:W3CDTF">2024-10-02T04:38:00Z</dcterms:created>
  <dcterms:modified xsi:type="dcterms:W3CDTF">2024-10-02T04:58:00Z</dcterms:modified>
</cp:coreProperties>
</file>