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EA" w:rsidRPr="006B1B6D" w:rsidRDefault="00FB20EA" w:rsidP="00FB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6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обобщения </w:t>
      </w:r>
      <w:r w:rsidRPr="006B1B6D">
        <w:rPr>
          <w:b/>
          <w:sz w:val="28"/>
          <w:szCs w:val="28"/>
        </w:rPr>
        <w:t>правоприменительной</w:t>
      </w:r>
      <w:r w:rsidRPr="006B1B6D"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</w:t>
      </w:r>
      <w:r w:rsidR="006B1B6D">
        <w:rPr>
          <w:b/>
          <w:color w:val="000000"/>
          <w:sz w:val="28"/>
          <w:szCs w:val="28"/>
        </w:rPr>
        <w:t>муниципального образования Куйбышевский сельсовет Рубцовского района Алтайского края</w:t>
      </w:r>
      <w:r w:rsidR="009C3A3E">
        <w:rPr>
          <w:b/>
          <w:color w:val="000000"/>
          <w:sz w:val="28"/>
          <w:szCs w:val="28"/>
        </w:rPr>
        <w:t xml:space="preserve"> за 2024</w:t>
      </w:r>
      <w:r w:rsidRPr="006B1B6D">
        <w:rPr>
          <w:b/>
          <w:color w:val="000000"/>
          <w:sz w:val="28"/>
          <w:szCs w:val="28"/>
        </w:rPr>
        <w:t xml:space="preserve"> год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B1B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В соответствии с Уставом </w:t>
      </w:r>
      <w:r w:rsidR="006B1B6D">
        <w:rPr>
          <w:color w:val="000000"/>
          <w:sz w:val="28"/>
          <w:szCs w:val="28"/>
        </w:rPr>
        <w:t>Куйбышевского сельсовета Рубцовского района Алтайского края</w:t>
      </w:r>
      <w:r w:rsidRPr="006B1B6D">
        <w:rPr>
          <w:color w:val="000000"/>
          <w:sz w:val="28"/>
          <w:szCs w:val="28"/>
        </w:rPr>
        <w:t xml:space="preserve"> полномочия по осуществлению муниципального контроля в сфере благоустройства возложены на администрацию</w:t>
      </w:r>
      <w:r w:rsidR="006B1B6D">
        <w:rPr>
          <w:color w:val="000000"/>
          <w:sz w:val="28"/>
          <w:szCs w:val="28"/>
        </w:rPr>
        <w:t xml:space="preserve"> Куйбышевского сельсовета Рубцовского района Алтайского края</w:t>
      </w:r>
      <w:r w:rsidRPr="006B1B6D">
        <w:rPr>
          <w:color w:val="000000"/>
          <w:sz w:val="28"/>
          <w:szCs w:val="28"/>
        </w:rPr>
        <w:t>.</w:t>
      </w:r>
    </w:p>
    <w:p w:rsidR="00F17A3E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>Проведение муниципального контроля в сфере благоустройства осуществляется в соответствии с:</w:t>
      </w:r>
    </w:p>
    <w:p w:rsidR="00F17A3E" w:rsidRPr="006B1B6D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Конституция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Земельный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Кодекс Российской Федерации об администр</w:t>
      </w:r>
      <w:r w:rsidR="00F17A3E">
        <w:rPr>
          <w:color w:val="000000"/>
          <w:sz w:val="28"/>
          <w:szCs w:val="28"/>
        </w:rPr>
        <w:t xml:space="preserve">ативных правонарушениях (далее </w:t>
      </w:r>
      <w:r w:rsidRPr="006B1B6D">
        <w:rPr>
          <w:color w:val="000000"/>
          <w:sz w:val="28"/>
          <w:szCs w:val="28"/>
        </w:rPr>
        <w:t xml:space="preserve"> КоАП);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A4FCE" w:rsidRPr="006B1B6D" w:rsidRDefault="00EA4FCE" w:rsidP="0060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5E7CB2" w:rsidRPr="006B1B6D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</w:t>
      </w:r>
      <w:r w:rsidR="005E7CB2" w:rsidRPr="006B1B6D">
        <w:rPr>
          <w:color w:val="000000"/>
          <w:sz w:val="28"/>
          <w:szCs w:val="28"/>
        </w:rPr>
        <w:t>»;</w:t>
      </w:r>
    </w:p>
    <w:p w:rsidR="00D57DD6" w:rsidRPr="006B1B6D" w:rsidRDefault="005E7CB2" w:rsidP="00601F8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</w:t>
      </w:r>
      <w:bookmarkStart w:id="0" w:name="_GoBack"/>
      <w:bookmarkEnd w:id="0"/>
      <w:r w:rsidR="00DE4177">
        <w:rPr>
          <w:rFonts w:ascii="Times New Roman" w:hAnsi="Times New Roman" w:cs="Times New Roman"/>
          <w:color w:val="000000"/>
          <w:sz w:val="28"/>
          <w:szCs w:val="28"/>
        </w:rPr>
        <w:t>Куйбышевского сельского Собрания депутатов от 22.09.2021 № 19 «Об утверждении Положения о муниципальном контроле в сфере благоустройства на территории муниципального образования Куйбышевский сельсовет Рубцовского района Алтайского края»;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Устав</w:t>
      </w:r>
      <w:r w:rsidR="00DE4177">
        <w:rPr>
          <w:color w:val="000000"/>
          <w:sz w:val="28"/>
          <w:szCs w:val="28"/>
        </w:rPr>
        <w:t xml:space="preserve"> Куйбышевского сельсовета Рубцовского района Алтайского края</w:t>
      </w:r>
      <w:r w:rsidRPr="006B1B6D">
        <w:rPr>
          <w:color w:val="000000"/>
          <w:sz w:val="28"/>
          <w:szCs w:val="28"/>
        </w:rPr>
        <w:t>;</w:t>
      </w:r>
    </w:p>
    <w:p w:rsidR="005E7CB2" w:rsidRPr="00DE4177" w:rsidRDefault="005E7CB2" w:rsidP="00DE4177">
      <w:pPr>
        <w:pStyle w:val="a5"/>
        <w:ind w:right="-35"/>
        <w:rPr>
          <w:rFonts w:ascii="Times New Roman" w:hAnsi="Times New Roman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- </w:t>
      </w:r>
      <w:r w:rsidR="00DE4177" w:rsidRPr="006B1B6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DE4177">
        <w:rPr>
          <w:rFonts w:ascii="Times New Roman" w:hAnsi="Times New Roman"/>
          <w:color w:val="000000"/>
          <w:sz w:val="28"/>
          <w:szCs w:val="28"/>
        </w:rPr>
        <w:t>Куйбышевского сельского Собрания депутатов</w:t>
      </w:r>
      <w:r w:rsidR="00DE4177">
        <w:rPr>
          <w:color w:val="000000"/>
          <w:sz w:val="28"/>
          <w:szCs w:val="28"/>
        </w:rPr>
        <w:t xml:space="preserve"> от 28.12.2020 № 16 «</w:t>
      </w:r>
      <w:r w:rsidR="00DE4177" w:rsidRPr="00D50043">
        <w:rPr>
          <w:rFonts w:ascii="Times New Roman" w:hAnsi="Times New Roman"/>
          <w:sz w:val="28"/>
          <w:szCs w:val="28"/>
        </w:rPr>
        <w:t>Об утверждении Правил благоустройства муниципального образования Куйбышевский сельсовет Рубцовского района Алтайского края</w:t>
      </w:r>
      <w:r w:rsidR="00DE4177">
        <w:rPr>
          <w:rFonts w:ascii="Times New Roman" w:hAnsi="Times New Roman"/>
          <w:sz w:val="28"/>
          <w:szCs w:val="28"/>
        </w:rPr>
        <w:t>».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</w:t>
      </w:r>
      <w:r w:rsidR="00DE4177">
        <w:rPr>
          <w:color w:val="000000"/>
          <w:sz w:val="28"/>
          <w:szCs w:val="28"/>
        </w:rPr>
        <w:t>и законами Алтайского края</w:t>
      </w:r>
      <w:r w:rsidRPr="006B1B6D">
        <w:rPr>
          <w:color w:val="000000"/>
          <w:sz w:val="28"/>
          <w:szCs w:val="28"/>
        </w:rPr>
        <w:t xml:space="preserve"> в сфере соблюдения правил благоустройства, а также муниципальными правовыми актам</w:t>
      </w:r>
      <w:r w:rsidR="00DE4177">
        <w:rPr>
          <w:color w:val="000000"/>
          <w:sz w:val="28"/>
          <w:szCs w:val="28"/>
        </w:rPr>
        <w:t>и Куйбышевского сельсовета</w:t>
      </w:r>
      <w:r w:rsidRPr="006B1B6D">
        <w:rPr>
          <w:color w:val="000000"/>
          <w:sz w:val="28"/>
          <w:szCs w:val="28"/>
        </w:rPr>
        <w:t>.</w:t>
      </w:r>
    </w:p>
    <w:p w:rsidR="00DE4177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 </w:t>
      </w:r>
    </w:p>
    <w:p w:rsidR="00F17A3E" w:rsidRDefault="00F17A3E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lastRenderedPageBreak/>
        <w:t>Предметом проверки является: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соблюдение организациями и гражданами (далее – контролируемые лица) обязательных требований, установленных правилами благоустройства территории</w:t>
      </w:r>
      <w:r w:rsidR="00DE4177">
        <w:rPr>
          <w:color w:val="000000"/>
          <w:sz w:val="28"/>
          <w:szCs w:val="28"/>
        </w:rPr>
        <w:t xml:space="preserve"> Куйбышевского сельсовета Рубцовского района Алтайского края</w:t>
      </w:r>
      <w:r w:rsidRPr="006B1B6D">
        <w:rPr>
          <w:color w:val="000000"/>
          <w:sz w:val="28"/>
          <w:szCs w:val="28"/>
        </w:rPr>
        <w:t xml:space="preserve">, утвержденных решением </w:t>
      </w:r>
      <w:r w:rsidR="00DE4177">
        <w:rPr>
          <w:color w:val="000000"/>
          <w:sz w:val="28"/>
          <w:szCs w:val="28"/>
        </w:rPr>
        <w:t xml:space="preserve">Куйбышевского </w:t>
      </w:r>
      <w:r w:rsidRPr="006B1B6D">
        <w:rPr>
          <w:color w:val="000000"/>
          <w:sz w:val="28"/>
          <w:szCs w:val="28"/>
        </w:rPr>
        <w:t>сельского</w:t>
      </w:r>
      <w:r w:rsidR="00DE4177">
        <w:rPr>
          <w:color w:val="000000"/>
          <w:sz w:val="28"/>
          <w:szCs w:val="28"/>
        </w:rPr>
        <w:t xml:space="preserve"> Собрания депутатов от 28.12.2020 № 16</w:t>
      </w:r>
      <w:r w:rsidRPr="006B1B6D">
        <w:rPr>
          <w:color w:val="000000"/>
          <w:sz w:val="28"/>
          <w:szCs w:val="28"/>
        </w:rPr>
        <w:t xml:space="preserve">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E4177">
        <w:rPr>
          <w:color w:val="000000"/>
          <w:sz w:val="28"/>
          <w:szCs w:val="28"/>
        </w:rPr>
        <w:t>Куйбышевского сельсовета Рубцовского района Алтайского края</w:t>
      </w:r>
      <w:r w:rsidR="00DE4177" w:rsidRPr="006B1B6D">
        <w:rPr>
          <w:color w:val="000000"/>
          <w:sz w:val="28"/>
          <w:szCs w:val="28"/>
        </w:rPr>
        <w:t xml:space="preserve"> </w:t>
      </w:r>
      <w:r w:rsidRPr="006B1B6D">
        <w:rPr>
          <w:color w:val="000000"/>
          <w:sz w:val="28"/>
          <w:szCs w:val="28"/>
        </w:rPr>
        <w:t>в соответствии с Правилами;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818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</w:t>
      </w:r>
      <w:r w:rsidR="00DA6C1E">
        <w:rPr>
          <w:color w:val="000000"/>
          <w:sz w:val="28"/>
          <w:szCs w:val="28"/>
        </w:rPr>
        <w:t>уальных предпринимателей на 202</w:t>
      </w:r>
      <w:r w:rsidR="009C3A3E">
        <w:rPr>
          <w:color w:val="000000"/>
          <w:sz w:val="28"/>
          <w:szCs w:val="28"/>
        </w:rPr>
        <w:t>4</w:t>
      </w:r>
      <w:r w:rsidRPr="006B1B6D">
        <w:rPr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sectPr w:rsidR="00531818" w:rsidRPr="006B1B6D" w:rsidSect="0010634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91F"/>
    <w:rsid w:val="000E2B86"/>
    <w:rsid w:val="00106347"/>
    <w:rsid w:val="00157131"/>
    <w:rsid w:val="001A6C3F"/>
    <w:rsid w:val="00224F92"/>
    <w:rsid w:val="0045591F"/>
    <w:rsid w:val="004B2D61"/>
    <w:rsid w:val="00531818"/>
    <w:rsid w:val="005E7CB2"/>
    <w:rsid w:val="00601F8C"/>
    <w:rsid w:val="006B1B6D"/>
    <w:rsid w:val="009A2557"/>
    <w:rsid w:val="009C3A3E"/>
    <w:rsid w:val="00A03723"/>
    <w:rsid w:val="00CF0E64"/>
    <w:rsid w:val="00D179BA"/>
    <w:rsid w:val="00D35E9E"/>
    <w:rsid w:val="00D57DD6"/>
    <w:rsid w:val="00DA6C1E"/>
    <w:rsid w:val="00DE4177"/>
    <w:rsid w:val="00EA4FCE"/>
    <w:rsid w:val="00EC7DEC"/>
    <w:rsid w:val="00F17A3E"/>
    <w:rsid w:val="00F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DE417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5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10</cp:revision>
  <dcterms:created xsi:type="dcterms:W3CDTF">2023-01-27T08:55:00Z</dcterms:created>
  <dcterms:modified xsi:type="dcterms:W3CDTF">2025-02-17T05:44:00Z</dcterms:modified>
</cp:coreProperties>
</file>