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14" w:type="dxa"/>
        <w:tblLook w:val="04A0"/>
      </w:tblPr>
      <w:tblGrid>
        <w:gridCol w:w="1193"/>
        <w:gridCol w:w="501"/>
        <w:gridCol w:w="4320"/>
        <w:gridCol w:w="1830"/>
        <w:gridCol w:w="1727"/>
      </w:tblGrid>
      <w:tr w:rsidR="006B52ED" w:rsidRPr="000B1B66" w:rsidTr="00D218E4">
        <w:trPr>
          <w:trHeight w:val="330"/>
        </w:trPr>
        <w:tc>
          <w:tcPr>
            <w:tcW w:w="8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3D74AB" w:rsidRDefault="006B52ED" w:rsidP="00C732A2"/>
        </w:tc>
      </w:tr>
      <w:tr w:rsidR="006B52ED" w:rsidRPr="000B1B66" w:rsidTr="00D218E4">
        <w:trPr>
          <w:trHeight w:val="240"/>
        </w:trPr>
        <w:tc>
          <w:tcPr>
            <w:tcW w:w="8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D218E4"/>
        </w:tc>
      </w:tr>
      <w:tr w:rsidR="006B52ED" w:rsidRPr="000B1B66" w:rsidTr="00C705D5">
        <w:trPr>
          <w:trHeight w:val="673"/>
        </w:trPr>
        <w:tc>
          <w:tcPr>
            <w:tcW w:w="87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52ED" w:rsidRPr="00C732A2" w:rsidRDefault="00303937" w:rsidP="00FC5C61">
            <w:pPr>
              <w:jc w:val="center"/>
              <w:rPr>
                <w:sz w:val="28"/>
                <w:szCs w:val="28"/>
              </w:rPr>
            </w:pPr>
            <w:r w:rsidRPr="00C732A2">
              <w:rPr>
                <w:sz w:val="28"/>
                <w:szCs w:val="28"/>
              </w:rPr>
              <w:t>РОССИЙСКАЯ ФЕДЕРАЦИЯ</w:t>
            </w:r>
          </w:p>
          <w:p w:rsidR="00303937" w:rsidRPr="00C732A2" w:rsidRDefault="00C867D3" w:rsidP="00C705D5">
            <w:pPr>
              <w:rPr>
                <w:sz w:val="28"/>
                <w:szCs w:val="28"/>
              </w:rPr>
            </w:pPr>
            <w:r w:rsidRPr="00C732A2">
              <w:rPr>
                <w:sz w:val="28"/>
                <w:szCs w:val="28"/>
              </w:rPr>
              <w:t xml:space="preserve">               </w:t>
            </w:r>
            <w:r w:rsidR="00CC5975" w:rsidRPr="00C732A2">
              <w:rPr>
                <w:sz w:val="28"/>
                <w:szCs w:val="28"/>
              </w:rPr>
              <w:t>АДМИНИСТРАЦИЯ БОБКОВСКОГО</w:t>
            </w:r>
            <w:r w:rsidR="00303937" w:rsidRPr="00C732A2">
              <w:rPr>
                <w:sz w:val="28"/>
                <w:szCs w:val="28"/>
              </w:rPr>
              <w:t xml:space="preserve"> СЕЛЬСОВЕТА</w:t>
            </w:r>
          </w:p>
          <w:p w:rsidR="00303937" w:rsidRPr="00345B5C" w:rsidRDefault="00C867D3" w:rsidP="00C705D5">
            <w:pPr>
              <w:rPr>
                <w:b/>
                <w:sz w:val="28"/>
                <w:szCs w:val="28"/>
              </w:rPr>
            </w:pPr>
            <w:r w:rsidRPr="00C732A2">
              <w:rPr>
                <w:sz w:val="28"/>
                <w:szCs w:val="28"/>
              </w:rPr>
              <w:t xml:space="preserve">                      </w:t>
            </w:r>
            <w:r w:rsidR="00303937" w:rsidRPr="00C732A2">
              <w:rPr>
                <w:sz w:val="28"/>
                <w:szCs w:val="28"/>
              </w:rPr>
              <w:t>РУБЦОВСКОГО РАЙОНА АЛТАЙСКОГО КРАЯ</w:t>
            </w:r>
          </w:p>
          <w:p w:rsidR="00303937" w:rsidRPr="00345B5C" w:rsidRDefault="00303937" w:rsidP="00C705D5">
            <w:pPr>
              <w:rPr>
                <w:b/>
                <w:sz w:val="28"/>
                <w:szCs w:val="28"/>
              </w:rPr>
            </w:pPr>
          </w:p>
          <w:p w:rsidR="00303937" w:rsidRPr="00345B5C" w:rsidRDefault="00C867D3" w:rsidP="00C70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r w:rsidR="00303937" w:rsidRPr="00345B5C">
              <w:rPr>
                <w:sz w:val="28"/>
                <w:szCs w:val="28"/>
              </w:rPr>
              <w:t>ПОСТАНОВЛЕНИЕ</w:t>
            </w:r>
          </w:p>
          <w:p w:rsidR="00303937" w:rsidRPr="00345B5C" w:rsidRDefault="00A87FB6" w:rsidP="003D74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8B24F7">
              <w:rPr>
                <w:sz w:val="28"/>
                <w:szCs w:val="28"/>
              </w:rPr>
              <w:t>.07</w:t>
            </w:r>
            <w:r w:rsidR="00134B4F">
              <w:rPr>
                <w:sz w:val="28"/>
                <w:szCs w:val="28"/>
              </w:rPr>
              <w:t>.2025</w:t>
            </w:r>
            <w:r w:rsidR="00303937" w:rsidRPr="00345B5C">
              <w:rPr>
                <w:sz w:val="28"/>
                <w:szCs w:val="28"/>
              </w:rPr>
              <w:t xml:space="preserve">                                                                                    </w:t>
            </w:r>
            <w:r w:rsidR="001D1208" w:rsidRPr="00345B5C">
              <w:rPr>
                <w:sz w:val="28"/>
                <w:szCs w:val="28"/>
              </w:rPr>
              <w:t xml:space="preserve">       </w:t>
            </w:r>
            <w:r w:rsidR="0061705A">
              <w:rPr>
                <w:sz w:val="28"/>
                <w:szCs w:val="28"/>
              </w:rPr>
              <w:t xml:space="preserve">     </w:t>
            </w:r>
            <w:r w:rsidR="004A5170">
              <w:rPr>
                <w:sz w:val="28"/>
                <w:szCs w:val="28"/>
              </w:rPr>
              <w:t xml:space="preserve">    </w:t>
            </w:r>
            <w:r w:rsidR="00F5486E">
              <w:rPr>
                <w:sz w:val="28"/>
                <w:szCs w:val="28"/>
              </w:rPr>
              <w:t xml:space="preserve">  № </w:t>
            </w:r>
            <w:r>
              <w:rPr>
                <w:sz w:val="28"/>
                <w:szCs w:val="28"/>
              </w:rPr>
              <w:t>10</w:t>
            </w:r>
            <w:r w:rsidR="00303937" w:rsidRPr="00345B5C">
              <w:rPr>
                <w:sz w:val="28"/>
                <w:szCs w:val="28"/>
              </w:rPr>
              <w:t xml:space="preserve">                      </w:t>
            </w:r>
            <w:r w:rsidR="00A951A0" w:rsidRPr="00345B5C">
              <w:rPr>
                <w:sz w:val="28"/>
                <w:szCs w:val="28"/>
              </w:rPr>
              <w:t xml:space="preserve">                           </w:t>
            </w:r>
            <w:r w:rsidR="00C867D3">
              <w:rPr>
                <w:sz w:val="28"/>
                <w:szCs w:val="28"/>
              </w:rPr>
              <w:t xml:space="preserve">       </w:t>
            </w:r>
            <w:r w:rsidR="00CC5975" w:rsidRPr="00345B5C">
              <w:rPr>
                <w:sz w:val="28"/>
                <w:szCs w:val="28"/>
              </w:rPr>
              <w:t>с. Бобково</w:t>
            </w:r>
          </w:p>
          <w:p w:rsidR="00303937" w:rsidRPr="00345B5C" w:rsidRDefault="00303937" w:rsidP="00C705D5">
            <w:pPr>
              <w:rPr>
                <w:sz w:val="28"/>
                <w:szCs w:val="28"/>
              </w:rPr>
            </w:pPr>
          </w:p>
          <w:p w:rsidR="00303937" w:rsidRPr="00345B5C" w:rsidRDefault="00303937" w:rsidP="00C705D5">
            <w:pPr>
              <w:rPr>
                <w:sz w:val="28"/>
                <w:szCs w:val="28"/>
              </w:rPr>
            </w:pPr>
          </w:p>
          <w:p w:rsidR="00303937" w:rsidRPr="00345B5C" w:rsidRDefault="00191B14" w:rsidP="00C70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03937" w:rsidRPr="00345B5C">
              <w:rPr>
                <w:sz w:val="28"/>
                <w:szCs w:val="28"/>
              </w:rPr>
              <w:t>Об исполнении  бюджета</w:t>
            </w:r>
          </w:p>
          <w:p w:rsidR="00303937" w:rsidRPr="00345B5C" w:rsidRDefault="00303937" w:rsidP="00C705D5">
            <w:pPr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>муниципального образования</w:t>
            </w:r>
            <w:r w:rsidR="00C705D5">
              <w:rPr>
                <w:sz w:val="28"/>
                <w:szCs w:val="28"/>
              </w:rPr>
              <w:t xml:space="preserve"> </w:t>
            </w:r>
          </w:p>
          <w:p w:rsidR="00303937" w:rsidRPr="00345B5C" w:rsidRDefault="004634D2" w:rsidP="00C705D5">
            <w:pPr>
              <w:rPr>
                <w:sz w:val="28"/>
                <w:szCs w:val="28"/>
              </w:rPr>
            </w:pPr>
            <w:r w:rsidRPr="005174DB">
              <w:rPr>
                <w:sz w:val="28"/>
                <w:szCs w:val="28"/>
              </w:rPr>
              <w:t>Бобковский</w:t>
            </w:r>
            <w:r w:rsidR="00303937" w:rsidRPr="005174DB">
              <w:rPr>
                <w:sz w:val="28"/>
                <w:szCs w:val="28"/>
              </w:rPr>
              <w:t xml:space="preserve"> </w:t>
            </w:r>
            <w:r w:rsidR="00303937" w:rsidRPr="00345B5C">
              <w:rPr>
                <w:sz w:val="28"/>
                <w:szCs w:val="28"/>
              </w:rPr>
              <w:t>сельсовет</w:t>
            </w:r>
          </w:p>
          <w:p w:rsidR="00303937" w:rsidRPr="00345B5C" w:rsidRDefault="00303937" w:rsidP="00C705D5">
            <w:pPr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 xml:space="preserve">Рубцовского района Алтайского </w:t>
            </w:r>
          </w:p>
          <w:p w:rsidR="00303937" w:rsidRPr="00345B5C" w:rsidRDefault="00C705D5" w:rsidP="00C705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края </w:t>
            </w:r>
            <w:r w:rsidR="004A51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 w:rsidR="00FC5C61">
              <w:rPr>
                <w:sz w:val="28"/>
                <w:szCs w:val="28"/>
              </w:rPr>
              <w:t xml:space="preserve"> </w:t>
            </w:r>
            <w:r w:rsidR="008B24F7">
              <w:rPr>
                <w:sz w:val="28"/>
                <w:szCs w:val="28"/>
              </w:rPr>
              <w:t xml:space="preserve"> </w:t>
            </w:r>
            <w:r w:rsidR="00FC5C61">
              <w:rPr>
                <w:sz w:val="28"/>
                <w:szCs w:val="28"/>
                <w:lang w:val="en-US"/>
              </w:rPr>
              <w:t>I</w:t>
            </w:r>
            <w:r w:rsidR="00FC5C61" w:rsidRPr="00E804A8">
              <w:rPr>
                <w:sz w:val="28"/>
                <w:szCs w:val="28"/>
              </w:rPr>
              <w:t xml:space="preserve"> </w:t>
            </w:r>
            <w:r w:rsidR="008B24F7">
              <w:rPr>
                <w:sz w:val="28"/>
                <w:szCs w:val="28"/>
              </w:rPr>
              <w:t>полугодие</w:t>
            </w:r>
            <w:r w:rsidR="004B4809">
              <w:rPr>
                <w:sz w:val="28"/>
                <w:szCs w:val="28"/>
              </w:rPr>
              <w:t xml:space="preserve"> </w:t>
            </w:r>
            <w:r w:rsidR="00134B4F">
              <w:rPr>
                <w:sz w:val="28"/>
                <w:szCs w:val="28"/>
              </w:rPr>
              <w:t xml:space="preserve"> </w:t>
            </w:r>
            <w:r w:rsidR="004B4809">
              <w:rPr>
                <w:sz w:val="28"/>
                <w:szCs w:val="28"/>
              </w:rPr>
              <w:t>2025</w:t>
            </w:r>
            <w:r w:rsidR="00303937" w:rsidRPr="00345B5C">
              <w:rPr>
                <w:sz w:val="28"/>
                <w:szCs w:val="28"/>
              </w:rPr>
              <w:t xml:space="preserve"> года</w:t>
            </w:r>
          </w:p>
          <w:p w:rsidR="00303937" w:rsidRPr="00345B5C" w:rsidRDefault="00303937" w:rsidP="00C705D5">
            <w:pPr>
              <w:rPr>
                <w:sz w:val="28"/>
                <w:szCs w:val="28"/>
              </w:rPr>
            </w:pPr>
          </w:p>
          <w:p w:rsidR="00303937" w:rsidRPr="00345B5C" w:rsidRDefault="00303937" w:rsidP="00C705D5">
            <w:pPr>
              <w:rPr>
                <w:sz w:val="28"/>
                <w:szCs w:val="28"/>
              </w:rPr>
            </w:pPr>
          </w:p>
          <w:p w:rsidR="009A02C4" w:rsidRPr="00345B5C" w:rsidRDefault="00C732A2" w:rsidP="00415C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 соответствии со ст.</w:t>
            </w:r>
            <w:r w:rsidR="00316032" w:rsidRPr="00345B5C">
              <w:rPr>
                <w:sz w:val="28"/>
                <w:szCs w:val="28"/>
              </w:rPr>
              <w:t xml:space="preserve"> 14 </w:t>
            </w:r>
            <w:r>
              <w:rPr>
                <w:sz w:val="28"/>
                <w:szCs w:val="28"/>
              </w:rPr>
              <w:t xml:space="preserve"> </w:t>
            </w:r>
            <w:r w:rsidR="00316032" w:rsidRPr="00345B5C">
              <w:rPr>
                <w:sz w:val="28"/>
                <w:szCs w:val="28"/>
              </w:rPr>
              <w:t xml:space="preserve">Положения о бюджетном процессе и </w:t>
            </w:r>
            <w:r w:rsidR="009A02C4" w:rsidRPr="00345B5C">
              <w:rPr>
                <w:sz w:val="28"/>
                <w:szCs w:val="28"/>
              </w:rPr>
              <w:t xml:space="preserve">финансовом </w:t>
            </w:r>
            <w:r w:rsidR="00B937E1">
              <w:rPr>
                <w:sz w:val="28"/>
                <w:szCs w:val="28"/>
              </w:rPr>
              <w:t xml:space="preserve"> </w:t>
            </w:r>
            <w:r w:rsidR="009A02C4" w:rsidRPr="00345B5C">
              <w:rPr>
                <w:sz w:val="28"/>
                <w:szCs w:val="28"/>
              </w:rPr>
              <w:t xml:space="preserve">контроле </w:t>
            </w:r>
            <w:r w:rsidR="00B937E1">
              <w:rPr>
                <w:sz w:val="28"/>
                <w:szCs w:val="28"/>
              </w:rPr>
              <w:t xml:space="preserve"> </w:t>
            </w:r>
            <w:r w:rsidR="009A02C4" w:rsidRPr="00345B5C">
              <w:rPr>
                <w:sz w:val="28"/>
                <w:szCs w:val="28"/>
              </w:rPr>
              <w:t>в муниципальн</w:t>
            </w:r>
            <w:r w:rsidR="00CC5975" w:rsidRPr="00345B5C">
              <w:rPr>
                <w:sz w:val="28"/>
                <w:szCs w:val="28"/>
              </w:rPr>
              <w:t>ом образовании  Бобковский</w:t>
            </w:r>
            <w:r w:rsidR="009A02C4" w:rsidRPr="00345B5C">
              <w:rPr>
                <w:sz w:val="28"/>
                <w:szCs w:val="28"/>
              </w:rPr>
              <w:t xml:space="preserve"> сельсовет Рубцовского района Алтайского края, утвержде</w:t>
            </w:r>
            <w:r w:rsidR="00CC5975" w:rsidRPr="00345B5C">
              <w:rPr>
                <w:sz w:val="28"/>
                <w:szCs w:val="28"/>
              </w:rPr>
              <w:t>нного решением Бобковского</w:t>
            </w:r>
            <w:r w:rsidR="009A02C4" w:rsidRPr="00345B5C">
              <w:rPr>
                <w:sz w:val="28"/>
                <w:szCs w:val="28"/>
              </w:rPr>
              <w:t xml:space="preserve"> се</w:t>
            </w:r>
            <w:r w:rsidR="00CC5975" w:rsidRPr="00345B5C">
              <w:rPr>
                <w:sz w:val="28"/>
                <w:szCs w:val="28"/>
              </w:rPr>
              <w:t>льского Собрания депутатов</w:t>
            </w:r>
            <w:r w:rsidR="00E70D4F" w:rsidRPr="00345B5C">
              <w:rPr>
                <w:sz w:val="28"/>
                <w:szCs w:val="28"/>
              </w:rPr>
              <w:t xml:space="preserve"> Рубцовского района Алтайского края</w:t>
            </w:r>
            <w:r w:rsidR="00CC5975" w:rsidRPr="00345B5C">
              <w:rPr>
                <w:sz w:val="28"/>
                <w:szCs w:val="28"/>
              </w:rPr>
              <w:t xml:space="preserve"> от 30.09.2023 № 16</w:t>
            </w:r>
          </w:p>
          <w:p w:rsidR="009A02C4" w:rsidRPr="00345B5C" w:rsidRDefault="009A02C4" w:rsidP="00C705D5">
            <w:pPr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 xml:space="preserve"> ПОСТАНОВЛЯЮ:</w:t>
            </w:r>
          </w:p>
          <w:p w:rsidR="009A02C4" w:rsidRPr="00345B5C" w:rsidRDefault="009A02C4" w:rsidP="00415C65">
            <w:pPr>
              <w:jc w:val="both"/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 xml:space="preserve">          1.</w:t>
            </w:r>
            <w:r w:rsidR="00CC5975" w:rsidRPr="00345B5C">
              <w:rPr>
                <w:sz w:val="28"/>
                <w:szCs w:val="28"/>
              </w:rPr>
              <w:t xml:space="preserve">Утвердить отчет об исполнении </w:t>
            </w:r>
            <w:r w:rsidRPr="00345B5C">
              <w:rPr>
                <w:sz w:val="28"/>
                <w:szCs w:val="28"/>
              </w:rPr>
              <w:t>бюджета муниципальн</w:t>
            </w:r>
            <w:r w:rsidR="00CC5975" w:rsidRPr="00345B5C">
              <w:rPr>
                <w:sz w:val="28"/>
                <w:szCs w:val="28"/>
              </w:rPr>
              <w:t xml:space="preserve">ого образования </w:t>
            </w:r>
            <w:r w:rsidR="00B937E1">
              <w:rPr>
                <w:sz w:val="28"/>
                <w:szCs w:val="28"/>
              </w:rPr>
              <w:t xml:space="preserve"> </w:t>
            </w:r>
            <w:r w:rsidR="00C705D5">
              <w:rPr>
                <w:sz w:val="28"/>
                <w:szCs w:val="28"/>
              </w:rPr>
              <w:t xml:space="preserve"> </w:t>
            </w:r>
            <w:r w:rsidR="00CC5975" w:rsidRPr="00345B5C">
              <w:rPr>
                <w:sz w:val="28"/>
                <w:szCs w:val="28"/>
              </w:rPr>
              <w:t xml:space="preserve">Бобковский </w:t>
            </w:r>
            <w:r w:rsidRPr="00345B5C">
              <w:rPr>
                <w:sz w:val="28"/>
                <w:szCs w:val="28"/>
              </w:rPr>
              <w:t xml:space="preserve"> сельсовет </w:t>
            </w:r>
            <w:r w:rsidR="00CC5975" w:rsidRPr="00345B5C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>Рубцовского</w:t>
            </w:r>
            <w:r w:rsidR="00B937E1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 xml:space="preserve"> района</w:t>
            </w:r>
            <w:r w:rsidR="00B937E1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 xml:space="preserve"> Алтайского </w:t>
            </w:r>
            <w:r w:rsidR="00C463B2" w:rsidRPr="00345B5C">
              <w:rPr>
                <w:sz w:val="28"/>
                <w:szCs w:val="28"/>
              </w:rPr>
              <w:t xml:space="preserve">  </w:t>
            </w:r>
            <w:r w:rsidR="002D7021">
              <w:rPr>
                <w:sz w:val="28"/>
                <w:szCs w:val="28"/>
              </w:rPr>
              <w:t xml:space="preserve">края </w:t>
            </w:r>
            <w:r w:rsidR="00B937E1">
              <w:rPr>
                <w:sz w:val="28"/>
                <w:szCs w:val="28"/>
              </w:rPr>
              <w:t xml:space="preserve">  </w:t>
            </w:r>
            <w:r w:rsidR="002D7021">
              <w:rPr>
                <w:sz w:val="28"/>
                <w:szCs w:val="28"/>
              </w:rPr>
              <w:t xml:space="preserve">за </w:t>
            </w:r>
            <w:r w:rsidR="00B937E1">
              <w:rPr>
                <w:sz w:val="28"/>
                <w:szCs w:val="28"/>
              </w:rPr>
              <w:t xml:space="preserve"> </w:t>
            </w:r>
            <w:r w:rsidR="00FC5C61">
              <w:rPr>
                <w:sz w:val="28"/>
                <w:szCs w:val="28"/>
                <w:lang w:val="en-US"/>
              </w:rPr>
              <w:t>I</w:t>
            </w:r>
            <w:r w:rsidR="008B24F7">
              <w:rPr>
                <w:sz w:val="28"/>
                <w:szCs w:val="28"/>
              </w:rPr>
              <w:t xml:space="preserve"> полугодие</w:t>
            </w:r>
            <w:r w:rsidR="004B4809">
              <w:rPr>
                <w:sz w:val="28"/>
                <w:szCs w:val="28"/>
              </w:rPr>
              <w:t xml:space="preserve"> 2025</w:t>
            </w:r>
            <w:r w:rsidR="00C732A2">
              <w:rPr>
                <w:sz w:val="28"/>
                <w:szCs w:val="28"/>
              </w:rPr>
              <w:t xml:space="preserve"> года (прилагается).</w:t>
            </w:r>
          </w:p>
          <w:p w:rsidR="009A02C4" w:rsidRPr="00345B5C" w:rsidRDefault="009A02C4" w:rsidP="00415C65">
            <w:pPr>
              <w:jc w:val="both"/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 xml:space="preserve">          2</w:t>
            </w:r>
            <w:r w:rsidR="00CC5975" w:rsidRPr="00345B5C">
              <w:rPr>
                <w:sz w:val="28"/>
                <w:szCs w:val="28"/>
              </w:rPr>
              <w:t>.Администрации</w:t>
            </w:r>
            <w:r w:rsidR="00C867D3">
              <w:rPr>
                <w:sz w:val="28"/>
                <w:szCs w:val="28"/>
              </w:rPr>
              <w:t xml:space="preserve">  </w:t>
            </w:r>
            <w:r w:rsidR="00CC5975" w:rsidRPr="00345B5C">
              <w:rPr>
                <w:sz w:val="28"/>
                <w:szCs w:val="28"/>
              </w:rPr>
              <w:t>Бобко</w:t>
            </w:r>
            <w:r w:rsidR="00C463B2" w:rsidRPr="00345B5C">
              <w:rPr>
                <w:sz w:val="28"/>
                <w:szCs w:val="28"/>
              </w:rPr>
              <w:t>вско</w:t>
            </w:r>
            <w:r w:rsidR="00CC5975" w:rsidRPr="00345B5C">
              <w:rPr>
                <w:sz w:val="28"/>
                <w:szCs w:val="28"/>
              </w:rPr>
              <w:t>го</w:t>
            </w:r>
            <w:r w:rsidRPr="00345B5C">
              <w:rPr>
                <w:sz w:val="28"/>
                <w:szCs w:val="28"/>
              </w:rPr>
              <w:t xml:space="preserve"> сельсовета </w:t>
            </w:r>
            <w:r w:rsidR="00FC5C61" w:rsidRPr="00345B5C">
              <w:rPr>
                <w:sz w:val="28"/>
                <w:szCs w:val="28"/>
              </w:rPr>
              <w:t>Рубцовского</w:t>
            </w:r>
            <w:r w:rsidR="00FC5C61">
              <w:rPr>
                <w:sz w:val="28"/>
                <w:szCs w:val="28"/>
              </w:rPr>
              <w:t xml:space="preserve"> </w:t>
            </w:r>
            <w:r w:rsidR="00FC5C61" w:rsidRPr="00345B5C">
              <w:rPr>
                <w:sz w:val="28"/>
                <w:szCs w:val="28"/>
              </w:rPr>
              <w:t xml:space="preserve"> района</w:t>
            </w:r>
            <w:r w:rsidR="00FC5C61">
              <w:rPr>
                <w:sz w:val="28"/>
                <w:szCs w:val="28"/>
              </w:rPr>
              <w:t xml:space="preserve"> </w:t>
            </w:r>
            <w:r w:rsidR="00FC5C61" w:rsidRPr="00345B5C">
              <w:rPr>
                <w:sz w:val="28"/>
                <w:szCs w:val="28"/>
              </w:rPr>
              <w:t xml:space="preserve"> Алтайского   </w:t>
            </w:r>
            <w:r w:rsidR="00FC5C61">
              <w:rPr>
                <w:sz w:val="28"/>
                <w:szCs w:val="28"/>
              </w:rPr>
              <w:t>края</w:t>
            </w:r>
            <w:r w:rsidR="00C463B2" w:rsidRPr="00345B5C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>на</w:t>
            </w:r>
            <w:r w:rsidR="00C463B2" w:rsidRPr="00345B5C">
              <w:rPr>
                <w:sz w:val="28"/>
                <w:szCs w:val="28"/>
              </w:rPr>
              <w:t>править отчет</w:t>
            </w:r>
            <w:r w:rsidR="00C867D3">
              <w:rPr>
                <w:sz w:val="28"/>
                <w:szCs w:val="28"/>
              </w:rPr>
              <w:t xml:space="preserve"> </w:t>
            </w:r>
            <w:r w:rsidR="00C463B2" w:rsidRPr="00345B5C">
              <w:rPr>
                <w:sz w:val="28"/>
                <w:szCs w:val="28"/>
              </w:rPr>
              <w:t xml:space="preserve"> в   </w:t>
            </w:r>
            <w:r w:rsidRPr="00345B5C">
              <w:rPr>
                <w:sz w:val="28"/>
                <w:szCs w:val="28"/>
              </w:rPr>
              <w:t xml:space="preserve"> </w:t>
            </w:r>
            <w:r w:rsidR="00E70D4F" w:rsidRPr="00345B5C">
              <w:rPr>
                <w:sz w:val="28"/>
                <w:szCs w:val="28"/>
              </w:rPr>
              <w:t>Бобковское</w:t>
            </w:r>
            <w:r w:rsidR="00B937E1">
              <w:rPr>
                <w:sz w:val="28"/>
                <w:szCs w:val="28"/>
              </w:rPr>
              <w:t xml:space="preserve"> </w:t>
            </w:r>
            <w:r w:rsidR="00E70D4F" w:rsidRPr="00345B5C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 xml:space="preserve">сельское </w:t>
            </w:r>
            <w:r w:rsidR="00C463B2" w:rsidRPr="00345B5C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>Собрание депутатов</w:t>
            </w:r>
            <w:r w:rsidR="00C463B2" w:rsidRPr="00345B5C">
              <w:rPr>
                <w:sz w:val="28"/>
                <w:szCs w:val="28"/>
              </w:rPr>
              <w:t xml:space="preserve"> </w:t>
            </w:r>
            <w:r w:rsidR="00FC5C61" w:rsidRPr="00345B5C">
              <w:rPr>
                <w:sz w:val="28"/>
                <w:szCs w:val="28"/>
              </w:rPr>
              <w:t>Рубцовского</w:t>
            </w:r>
            <w:r w:rsidR="00FC5C61">
              <w:rPr>
                <w:sz w:val="28"/>
                <w:szCs w:val="28"/>
              </w:rPr>
              <w:t xml:space="preserve"> </w:t>
            </w:r>
            <w:r w:rsidR="00FC5C61" w:rsidRPr="00345B5C">
              <w:rPr>
                <w:sz w:val="28"/>
                <w:szCs w:val="28"/>
              </w:rPr>
              <w:t xml:space="preserve"> района</w:t>
            </w:r>
            <w:r w:rsidR="00FC5C61">
              <w:rPr>
                <w:sz w:val="28"/>
                <w:szCs w:val="28"/>
              </w:rPr>
              <w:t xml:space="preserve"> </w:t>
            </w:r>
            <w:r w:rsidR="00FC5C61" w:rsidRPr="00345B5C">
              <w:rPr>
                <w:sz w:val="28"/>
                <w:szCs w:val="28"/>
              </w:rPr>
              <w:t xml:space="preserve"> Алтайского   </w:t>
            </w:r>
            <w:r w:rsidR="00FC5C61">
              <w:rPr>
                <w:sz w:val="28"/>
                <w:szCs w:val="28"/>
              </w:rPr>
              <w:t>края</w:t>
            </w:r>
            <w:r w:rsidRPr="00345B5C">
              <w:rPr>
                <w:sz w:val="28"/>
                <w:szCs w:val="28"/>
              </w:rPr>
              <w:t xml:space="preserve"> и </w:t>
            </w:r>
            <w:r w:rsidR="00C463B2" w:rsidRPr="00345B5C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>постоянную комиссию по бюджету, налоговой</w:t>
            </w:r>
            <w:r w:rsidR="00C732A2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 xml:space="preserve"> и</w:t>
            </w:r>
            <w:r w:rsidR="00C732A2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 xml:space="preserve"> кредитной</w:t>
            </w:r>
            <w:r w:rsidR="00C732A2">
              <w:rPr>
                <w:sz w:val="28"/>
                <w:szCs w:val="28"/>
              </w:rPr>
              <w:t xml:space="preserve"> </w:t>
            </w:r>
            <w:r w:rsidRPr="00345B5C">
              <w:rPr>
                <w:sz w:val="28"/>
                <w:szCs w:val="28"/>
              </w:rPr>
              <w:t xml:space="preserve"> политике.</w:t>
            </w:r>
          </w:p>
          <w:p w:rsidR="00023079" w:rsidRPr="00345B5C" w:rsidRDefault="00023079" w:rsidP="00415C65">
            <w:pPr>
              <w:tabs>
                <w:tab w:val="left" w:pos="0"/>
              </w:tabs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345B5C">
              <w:rPr>
                <w:sz w:val="28"/>
                <w:szCs w:val="28"/>
              </w:rPr>
              <w:t>3.Обнародовать настоящее постановление в установленном порядке.</w:t>
            </w:r>
          </w:p>
          <w:p w:rsidR="009A02C4" w:rsidRPr="00345B5C" w:rsidRDefault="009A02C4" w:rsidP="00C705D5">
            <w:pPr>
              <w:rPr>
                <w:sz w:val="28"/>
                <w:szCs w:val="28"/>
              </w:rPr>
            </w:pPr>
          </w:p>
          <w:p w:rsidR="009A02C4" w:rsidRPr="00345B5C" w:rsidRDefault="009A02C4" w:rsidP="00C705D5">
            <w:pPr>
              <w:rPr>
                <w:sz w:val="28"/>
                <w:szCs w:val="28"/>
              </w:rPr>
            </w:pPr>
          </w:p>
          <w:p w:rsidR="00CC5975" w:rsidRPr="00345B5C" w:rsidRDefault="00CC5975" w:rsidP="00C705D5">
            <w:pPr>
              <w:rPr>
                <w:sz w:val="28"/>
                <w:szCs w:val="28"/>
              </w:rPr>
            </w:pPr>
          </w:p>
          <w:p w:rsidR="00C463B2" w:rsidRPr="00345B5C" w:rsidRDefault="00C463B2" w:rsidP="00C705D5">
            <w:pPr>
              <w:rPr>
                <w:sz w:val="28"/>
                <w:szCs w:val="28"/>
              </w:rPr>
            </w:pPr>
          </w:p>
          <w:p w:rsidR="009A02C4" w:rsidRPr="00345B5C" w:rsidRDefault="0053501A" w:rsidP="00C705D5">
            <w:r>
              <w:rPr>
                <w:sz w:val="28"/>
                <w:szCs w:val="28"/>
              </w:rPr>
              <w:t>И.о. главы</w:t>
            </w:r>
            <w:r w:rsidR="001D1208" w:rsidRPr="00345B5C">
              <w:rPr>
                <w:sz w:val="28"/>
                <w:szCs w:val="28"/>
              </w:rPr>
              <w:t xml:space="preserve">  </w:t>
            </w:r>
            <w:r w:rsidR="009A02C4" w:rsidRPr="00345B5C">
              <w:rPr>
                <w:sz w:val="28"/>
                <w:szCs w:val="28"/>
              </w:rPr>
              <w:t xml:space="preserve">сельсовета                                    </w:t>
            </w:r>
            <w:r w:rsidR="0042224D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              О.М.Назарова</w:t>
            </w:r>
          </w:p>
          <w:p w:rsidR="006B52ED" w:rsidRPr="00345B5C" w:rsidRDefault="009A02C4" w:rsidP="00C705D5">
            <w:r w:rsidRPr="00345B5C">
              <w:t xml:space="preserve">                    </w:t>
            </w:r>
          </w:p>
          <w:p w:rsidR="006B52ED" w:rsidRPr="00345B5C" w:rsidRDefault="006B52ED" w:rsidP="00C705D5"/>
          <w:p w:rsidR="006B52ED" w:rsidRDefault="006B52ED" w:rsidP="00C705D5"/>
          <w:p w:rsidR="00C732A2" w:rsidRPr="00345B5C" w:rsidRDefault="00C732A2" w:rsidP="00C705D5"/>
          <w:tbl>
            <w:tblPr>
              <w:tblW w:w="9204" w:type="dxa"/>
              <w:tblInd w:w="151" w:type="dxa"/>
              <w:tblLook w:val="0000"/>
            </w:tblPr>
            <w:tblGrid>
              <w:gridCol w:w="449"/>
              <w:gridCol w:w="438"/>
              <w:gridCol w:w="3424"/>
              <w:gridCol w:w="4893"/>
            </w:tblGrid>
            <w:tr w:rsidR="00F7605F" w:rsidRPr="00345B5C" w:rsidTr="00634A91">
              <w:trPr>
                <w:trHeight w:val="715"/>
              </w:trPr>
              <w:tc>
                <w:tcPr>
                  <w:tcW w:w="4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7605F" w:rsidRPr="00345B5C" w:rsidRDefault="00F7605F" w:rsidP="00C705D5"/>
              </w:tc>
              <w:tc>
                <w:tcPr>
                  <w:tcW w:w="4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7605F" w:rsidRPr="00345B5C" w:rsidRDefault="00F7605F" w:rsidP="00C705D5"/>
              </w:tc>
              <w:tc>
                <w:tcPr>
                  <w:tcW w:w="3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7605F" w:rsidRPr="00345B5C" w:rsidRDefault="00F7605F" w:rsidP="00C705D5"/>
              </w:tc>
              <w:tc>
                <w:tcPr>
                  <w:tcW w:w="48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34A91" w:rsidRDefault="00634A91" w:rsidP="00634A91">
                  <w:pPr>
                    <w:jc w:val="right"/>
                  </w:pPr>
                </w:p>
                <w:p w:rsidR="00634A91" w:rsidRDefault="00634A91" w:rsidP="00634A91">
                  <w:pPr>
                    <w:jc w:val="right"/>
                  </w:pPr>
                </w:p>
                <w:p w:rsidR="00130541" w:rsidRDefault="00130541" w:rsidP="00634A91">
                  <w:pPr>
                    <w:jc w:val="right"/>
                  </w:pPr>
                </w:p>
                <w:p w:rsidR="00130541" w:rsidRDefault="00130541" w:rsidP="00634A91">
                  <w:pPr>
                    <w:jc w:val="right"/>
                  </w:pPr>
                </w:p>
                <w:p w:rsidR="00130541" w:rsidRPr="00E804A8" w:rsidRDefault="00130541" w:rsidP="00FC5C61"/>
                <w:p w:rsidR="00130541" w:rsidRDefault="00130541" w:rsidP="00634A91">
                  <w:pPr>
                    <w:jc w:val="right"/>
                  </w:pPr>
                </w:p>
                <w:p w:rsidR="00634A91" w:rsidRDefault="00634A91" w:rsidP="00634A91">
                  <w:pPr>
                    <w:jc w:val="right"/>
                  </w:pPr>
                  <w:r>
                    <w:t xml:space="preserve">УТВЕРЖДЕН </w:t>
                  </w:r>
                </w:p>
                <w:p w:rsidR="00634A91" w:rsidRPr="00FC5C61" w:rsidRDefault="00634A91" w:rsidP="00FC5C61">
                  <w:pPr>
                    <w:jc w:val="right"/>
                  </w:pPr>
                  <w:r>
                    <w:t xml:space="preserve">                     постановлением Администрации                                           Бобковского сельсовет</w:t>
                  </w:r>
                  <w:r w:rsidR="008B24F7">
                    <w:t>а</w:t>
                  </w:r>
                  <w:r>
                    <w:t xml:space="preserve">   Рубцовского </w:t>
                  </w:r>
                </w:p>
                <w:p w:rsidR="00634A91" w:rsidRPr="00345B5C" w:rsidRDefault="00634A91" w:rsidP="00634A91">
                  <w:pPr>
                    <w:jc w:val="right"/>
                  </w:pPr>
                  <w:r>
                    <w:t xml:space="preserve">района Алтайского края                                                         </w:t>
                  </w:r>
                  <w:r w:rsidRPr="00B45AAE">
                    <w:t xml:space="preserve">от </w:t>
                  </w:r>
                  <w:r>
                    <w:t xml:space="preserve"> </w:t>
                  </w:r>
                  <w:r w:rsidR="00A87FB6">
                    <w:t>02</w:t>
                  </w:r>
                  <w:r w:rsidR="008B24F7">
                    <w:t>.07</w:t>
                  </w:r>
                  <w:r w:rsidR="00F5486E">
                    <w:t xml:space="preserve">.2025   № </w:t>
                  </w:r>
                  <w:r w:rsidR="00A87FB6">
                    <w:t>10</w:t>
                  </w:r>
                  <w:r>
                    <w:t xml:space="preserve">                   </w:t>
                  </w:r>
                </w:p>
                <w:p w:rsidR="00F7605F" w:rsidRPr="00345B5C" w:rsidRDefault="00F7605F" w:rsidP="00634A91">
                  <w:pPr>
                    <w:jc w:val="right"/>
                  </w:pPr>
                </w:p>
              </w:tc>
            </w:tr>
            <w:tr w:rsidR="00F7605F" w:rsidRPr="00345B5C" w:rsidTr="00F7605F">
              <w:trPr>
                <w:trHeight w:val="420"/>
              </w:trPr>
              <w:tc>
                <w:tcPr>
                  <w:tcW w:w="92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7605F" w:rsidRPr="00345B5C" w:rsidRDefault="00F7605F" w:rsidP="00C705D5"/>
                <w:p w:rsidR="00F7605F" w:rsidRPr="00345B5C" w:rsidRDefault="00F7605F" w:rsidP="00C705D5"/>
                <w:p w:rsidR="00F7605F" w:rsidRPr="00345B5C" w:rsidRDefault="00F7605F" w:rsidP="00C705D5"/>
                <w:p w:rsidR="00F7605F" w:rsidRPr="00345B5C" w:rsidRDefault="00191B14" w:rsidP="00C705D5">
                  <w:r>
                    <w:t xml:space="preserve">                                                               </w:t>
                  </w:r>
                  <w:r w:rsidR="00F7605F" w:rsidRPr="00345B5C">
                    <w:t>ОТЧЕТ</w:t>
                  </w:r>
                </w:p>
              </w:tc>
            </w:tr>
            <w:tr w:rsidR="00F7605F" w:rsidRPr="00345B5C" w:rsidTr="002A7220">
              <w:trPr>
                <w:trHeight w:val="323"/>
              </w:trPr>
              <w:tc>
                <w:tcPr>
                  <w:tcW w:w="920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7605F" w:rsidRPr="004E4CE6" w:rsidRDefault="00F7605F" w:rsidP="00415C65">
                  <w:pPr>
                    <w:jc w:val="center"/>
                    <w:rPr>
                      <w:sz w:val="28"/>
                      <w:szCs w:val="28"/>
                    </w:rPr>
                  </w:pPr>
                  <w:r w:rsidRPr="00345B5C">
                    <w:rPr>
                      <w:sz w:val="28"/>
                      <w:szCs w:val="28"/>
                    </w:rPr>
                    <w:t xml:space="preserve">об исполнении </w:t>
                  </w:r>
                  <w:r w:rsidR="00FB1076" w:rsidRPr="00345B5C">
                    <w:rPr>
                      <w:sz w:val="28"/>
                      <w:szCs w:val="28"/>
                    </w:rPr>
                    <w:t xml:space="preserve">бюджета </w:t>
                  </w:r>
                  <w:r w:rsidRPr="00345B5C">
                    <w:rPr>
                      <w:sz w:val="28"/>
                      <w:szCs w:val="28"/>
                    </w:rPr>
                    <w:t>муниципального образования</w:t>
                  </w:r>
                  <w:r w:rsidR="00C705D5">
                    <w:rPr>
                      <w:sz w:val="28"/>
                      <w:szCs w:val="28"/>
                    </w:rPr>
                    <w:t xml:space="preserve"> </w:t>
                  </w:r>
                  <w:r w:rsidR="007C7DE4">
                    <w:rPr>
                      <w:sz w:val="28"/>
                      <w:szCs w:val="28"/>
                    </w:rPr>
                    <w:t xml:space="preserve"> </w:t>
                  </w:r>
                  <w:r w:rsidRPr="00345B5C">
                    <w:rPr>
                      <w:sz w:val="28"/>
                      <w:szCs w:val="28"/>
                    </w:rPr>
                    <w:t xml:space="preserve"> Бобковский сельсовет Рубцовского района</w:t>
                  </w:r>
                  <w:r w:rsidR="00E70D4F" w:rsidRPr="00345B5C">
                    <w:rPr>
                      <w:sz w:val="28"/>
                      <w:szCs w:val="28"/>
                    </w:rPr>
                    <w:t xml:space="preserve"> Алтайского   края</w:t>
                  </w:r>
                  <w:r w:rsidR="002D7021">
                    <w:rPr>
                      <w:sz w:val="28"/>
                      <w:szCs w:val="28"/>
                    </w:rPr>
                    <w:t xml:space="preserve"> за</w:t>
                  </w:r>
                  <w:r w:rsidR="008B24F7">
                    <w:rPr>
                      <w:sz w:val="28"/>
                      <w:szCs w:val="28"/>
                    </w:rPr>
                    <w:t xml:space="preserve"> </w:t>
                  </w:r>
                  <w:r w:rsidR="00FC5C61">
                    <w:rPr>
                      <w:sz w:val="28"/>
                      <w:szCs w:val="28"/>
                      <w:lang w:val="en-US"/>
                    </w:rPr>
                    <w:t>I</w:t>
                  </w:r>
                  <w:r w:rsidR="008B24F7">
                    <w:rPr>
                      <w:sz w:val="28"/>
                      <w:szCs w:val="28"/>
                    </w:rPr>
                    <w:t xml:space="preserve"> полугодие</w:t>
                  </w:r>
                  <w:r w:rsidR="004B4809">
                    <w:rPr>
                      <w:sz w:val="28"/>
                      <w:szCs w:val="28"/>
                    </w:rPr>
                    <w:t xml:space="preserve"> </w:t>
                  </w:r>
                  <w:r w:rsidR="002A7220">
                    <w:rPr>
                      <w:sz w:val="28"/>
                      <w:szCs w:val="28"/>
                    </w:rPr>
                    <w:t xml:space="preserve"> </w:t>
                  </w:r>
                  <w:r w:rsidR="00C705D5">
                    <w:rPr>
                      <w:sz w:val="28"/>
                      <w:szCs w:val="28"/>
                    </w:rPr>
                    <w:t xml:space="preserve">  </w:t>
                  </w:r>
                  <w:r w:rsidR="004B4809">
                    <w:rPr>
                      <w:sz w:val="28"/>
                      <w:szCs w:val="28"/>
                    </w:rPr>
                    <w:t>2025</w:t>
                  </w:r>
                  <w:r w:rsidRPr="00345B5C">
                    <w:rPr>
                      <w:sz w:val="28"/>
                      <w:szCs w:val="28"/>
                    </w:rPr>
                    <w:t> </w:t>
                  </w:r>
                  <w:r w:rsidRPr="004E4CE6">
                    <w:rPr>
                      <w:sz w:val="28"/>
                      <w:szCs w:val="28"/>
                    </w:rPr>
                    <w:t>г</w:t>
                  </w:r>
                  <w:r w:rsidR="00415C65" w:rsidRPr="004E4CE6">
                    <w:rPr>
                      <w:sz w:val="28"/>
                      <w:szCs w:val="28"/>
                    </w:rPr>
                    <w:t>ода</w:t>
                  </w:r>
                </w:p>
                <w:p w:rsidR="00F7605F" w:rsidRPr="004E4CE6" w:rsidRDefault="00F7605F" w:rsidP="00C705D5"/>
                <w:tbl>
                  <w:tblPr>
                    <w:tblW w:w="8766" w:type="dxa"/>
                    <w:tblLook w:val="04A0"/>
                  </w:tblPr>
                  <w:tblGrid>
                    <w:gridCol w:w="1138"/>
                    <w:gridCol w:w="456"/>
                    <w:gridCol w:w="3934"/>
                    <w:gridCol w:w="1726"/>
                    <w:gridCol w:w="1512"/>
                  </w:tblGrid>
                  <w:tr w:rsidR="00F7605F" w:rsidRPr="00345B5C" w:rsidTr="00D218E4">
                    <w:trPr>
                      <w:trHeight w:val="330"/>
                    </w:trPr>
                    <w:tc>
                      <w:tcPr>
                        <w:tcW w:w="8766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C705D5"/>
                    </w:tc>
                  </w:tr>
                  <w:tr w:rsidR="00F7605F" w:rsidRPr="00345B5C" w:rsidTr="00D218E4">
                    <w:trPr>
                      <w:trHeight w:val="240"/>
                    </w:trPr>
                    <w:tc>
                      <w:tcPr>
                        <w:tcW w:w="8766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C705D5"/>
                    </w:tc>
                  </w:tr>
                  <w:tr w:rsidR="00F7605F" w:rsidRPr="00345B5C" w:rsidTr="00C705D5">
                    <w:trPr>
                      <w:trHeight w:val="673"/>
                    </w:trPr>
                    <w:tc>
                      <w:tcPr>
                        <w:tcW w:w="8766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345B5C" w:rsidRDefault="00E70D4F" w:rsidP="00C705D5">
                        <w:pPr>
                          <w:jc w:val="center"/>
                        </w:pPr>
                        <w:r w:rsidRPr="00345B5C">
                          <w:t>Исполнение бюджета поселения по доходам, расходам и источникам финансирования дефицита бюджета сельского поселения</w:t>
                        </w:r>
                      </w:p>
                    </w:tc>
                  </w:tr>
                  <w:tr w:rsidR="00F7605F" w:rsidRPr="00345B5C" w:rsidTr="00FB02F1">
                    <w:trPr>
                      <w:trHeight w:val="270"/>
                    </w:trPr>
                    <w:tc>
                      <w:tcPr>
                        <w:tcW w:w="113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C705D5"/>
                    </w:tc>
                    <w:tc>
                      <w:tcPr>
                        <w:tcW w:w="45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C705D5"/>
                    </w:tc>
                    <w:tc>
                      <w:tcPr>
                        <w:tcW w:w="39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C705D5"/>
                    </w:tc>
                    <w:tc>
                      <w:tcPr>
                        <w:tcW w:w="17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C705D5"/>
                    </w:tc>
                    <w:tc>
                      <w:tcPr>
                        <w:tcW w:w="151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F7605F" w:rsidRPr="00345B5C" w:rsidRDefault="00F7605F" w:rsidP="00C705D5"/>
                    </w:tc>
                  </w:tr>
                  <w:tr w:rsidR="00F7605F" w:rsidRPr="00345B5C" w:rsidTr="00FB02F1">
                    <w:trPr>
                      <w:trHeight w:val="96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345B5C" w:rsidRDefault="00F7605F" w:rsidP="00C705D5">
                        <w:r w:rsidRPr="00345B5C">
                          <w:t>Наименование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345B5C" w:rsidRDefault="00F7605F" w:rsidP="00C705D5">
                        <w:r w:rsidRPr="00345B5C">
                          <w:t>Уточненный план года, тыс.рублей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4E4CE6" w:rsidRDefault="007A6BE2" w:rsidP="00415C65">
                        <w:r w:rsidRPr="004E4CE6">
                          <w:t xml:space="preserve">Исполнение за </w:t>
                        </w:r>
                        <w:r w:rsidR="00FC5C61">
                          <w:rPr>
                            <w:sz w:val="28"/>
                            <w:szCs w:val="28"/>
                            <w:lang w:val="en-US"/>
                          </w:rPr>
                          <w:t>I</w:t>
                        </w:r>
                        <w:r w:rsidR="00FC5C61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8B24F7">
                          <w:t>полугодие</w:t>
                        </w:r>
                        <w:r w:rsidR="00415C65" w:rsidRPr="004E4CE6">
                          <w:t>,</w:t>
                        </w:r>
                        <w:r w:rsidR="00FB02F1" w:rsidRPr="004E4CE6">
                          <w:t xml:space="preserve"> </w:t>
                        </w:r>
                        <w:r w:rsidR="00F7605F" w:rsidRPr="004E4CE6">
                          <w:t>тыс.рублей</w:t>
                        </w:r>
                      </w:p>
                    </w:tc>
                  </w:tr>
                  <w:tr w:rsidR="00F7605F" w:rsidRPr="00345B5C" w:rsidTr="001A5E05">
                    <w:trPr>
                      <w:trHeight w:val="315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345B5C" w:rsidRDefault="00F7605F" w:rsidP="001A5E05">
                        <w:pPr>
                          <w:jc w:val="center"/>
                        </w:pPr>
                        <w:r w:rsidRPr="00345B5C">
                          <w:t>1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345B5C" w:rsidRDefault="00F7605F" w:rsidP="001A5E05">
                        <w:pPr>
                          <w:jc w:val="center"/>
                        </w:pPr>
                        <w:r w:rsidRPr="00345B5C">
                          <w:t>2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345B5C" w:rsidRDefault="00F7605F" w:rsidP="001A5E05">
                        <w:pPr>
                          <w:jc w:val="center"/>
                        </w:pPr>
                        <w:r w:rsidRPr="00345B5C">
                          <w:t>3</w:t>
                        </w:r>
                      </w:p>
                    </w:tc>
                  </w:tr>
                  <w:tr w:rsidR="00F7605F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1A5E05" w:rsidRDefault="00F7605F" w:rsidP="00C705D5">
                        <w:pPr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  <w:sz w:val="22"/>
                            <w:szCs w:val="22"/>
                          </w:rPr>
                          <w:t>НАЛОГОВЫЕ И НЕНАЛОГОВЫЕ ДОХОДЫ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1A5E05" w:rsidRDefault="004B4809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</w:rPr>
                          <w:t>1058,20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4E4CE6" w:rsidRDefault="00F5486E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</w:t>
                        </w:r>
                        <w:r w:rsidR="00E804A8">
                          <w:rPr>
                            <w:b/>
                          </w:rPr>
                          <w:t>53,7</w:t>
                        </w:r>
                        <w:r w:rsidR="00BF2E60">
                          <w:rPr>
                            <w:b/>
                          </w:rPr>
                          <w:t>0</w:t>
                        </w:r>
                      </w:p>
                    </w:tc>
                  </w:tr>
                  <w:tr w:rsidR="00E70D4F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E70D4F" w:rsidRPr="001A5E05" w:rsidRDefault="00E70D4F" w:rsidP="00C705D5">
                        <w:pPr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  <w:sz w:val="22"/>
                            <w:szCs w:val="22"/>
                          </w:rPr>
                          <w:t>НАЛОГОВЫЕ ДОХОДЫ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70D4F" w:rsidRPr="00643EA0" w:rsidRDefault="00FB02F1" w:rsidP="00C705D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903</w:t>
                        </w:r>
                        <w:r w:rsidR="00643EA0" w:rsidRPr="00643EA0">
                          <w:rPr>
                            <w:color w:val="000000" w:themeColor="text1"/>
                          </w:rPr>
                          <w:t>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70D4F" w:rsidRPr="00A537E3" w:rsidRDefault="00A537E3" w:rsidP="00C705D5">
                        <w:pPr>
                          <w:jc w:val="center"/>
                        </w:pPr>
                        <w:r>
                          <w:t>4</w:t>
                        </w:r>
                        <w:r w:rsidR="00E804A8">
                          <w:t>82,08</w:t>
                        </w:r>
                      </w:p>
                    </w:tc>
                  </w:tr>
                  <w:tr w:rsidR="00E70D4F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E70D4F" w:rsidRPr="00345B5C" w:rsidRDefault="00E70D4F" w:rsidP="00C705D5">
                        <w:r w:rsidRPr="00345B5C">
                          <w:rPr>
                            <w:sz w:val="22"/>
                            <w:szCs w:val="22"/>
                          </w:rPr>
                          <w:t>в том числе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70D4F" w:rsidRPr="004B4809" w:rsidRDefault="00E70D4F" w:rsidP="00C705D5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70D4F" w:rsidRPr="004B4809" w:rsidRDefault="00E70D4F" w:rsidP="00C705D5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c>
                  </w:tr>
                  <w:tr w:rsidR="00F7605F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1A5E05" w:rsidRDefault="00F7605F" w:rsidP="00C705D5">
                        <w:pPr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  <w:sz w:val="22"/>
                            <w:szCs w:val="22"/>
                          </w:rPr>
                          <w:t>Налоги на прибыль, доходы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1A5E05" w:rsidRDefault="004B4809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</w:rPr>
                          <w:t>87</w:t>
                        </w:r>
                        <w:r w:rsidR="00F7605F" w:rsidRPr="001A5E05">
                          <w:rPr>
                            <w:b/>
                          </w:rPr>
                          <w:t>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1A5E05" w:rsidRDefault="004F60EC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36,40</w:t>
                        </w:r>
                      </w:p>
                    </w:tc>
                  </w:tr>
                  <w:tr w:rsidR="001A5E05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1A5E05" w:rsidRPr="001A5E05" w:rsidRDefault="001A5E05" w:rsidP="00C705D5">
                        <w:r>
                          <w:rPr>
                            <w:sz w:val="22"/>
                            <w:szCs w:val="22"/>
                          </w:rPr>
                          <w:t xml:space="preserve">Налог </w:t>
                        </w:r>
                        <w:r w:rsidRPr="001A5E05">
                          <w:rPr>
                            <w:sz w:val="22"/>
                            <w:szCs w:val="22"/>
                          </w:rPr>
                          <w:t xml:space="preserve"> на доходы физических лиц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5E05" w:rsidRPr="001A5E05" w:rsidRDefault="001A5E05" w:rsidP="00C705D5">
                        <w:pPr>
                          <w:jc w:val="center"/>
                        </w:pPr>
                        <w:r w:rsidRPr="001A5E05">
                          <w:t>87,00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5E05" w:rsidRPr="001A5E05" w:rsidRDefault="004F60EC" w:rsidP="00C705D5">
                        <w:pPr>
                          <w:jc w:val="center"/>
                        </w:pPr>
                        <w:r>
                          <w:t>36,40</w:t>
                        </w:r>
                      </w:p>
                    </w:tc>
                  </w:tr>
                  <w:tr w:rsidR="00F7605F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1A5E05" w:rsidRDefault="00F7605F" w:rsidP="00C705D5">
                        <w:pPr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  <w:sz w:val="22"/>
                            <w:szCs w:val="22"/>
                          </w:rPr>
                          <w:t>Налоги на совокупный доход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1A5E05" w:rsidRDefault="004B4809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</w:rPr>
                          <w:t>48,00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1A5E05" w:rsidRDefault="004B4809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</w:rPr>
                          <w:t>63,3</w:t>
                        </w:r>
                        <w:r w:rsidR="00B8189B" w:rsidRPr="001A5E05">
                          <w:rPr>
                            <w:b/>
                          </w:rPr>
                          <w:t>1</w:t>
                        </w:r>
                      </w:p>
                    </w:tc>
                  </w:tr>
                  <w:tr w:rsidR="001A5E05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1A5E05" w:rsidRPr="001A5E05" w:rsidRDefault="001A5E05" w:rsidP="00C705D5">
                        <w:r w:rsidRPr="001A5E05">
                          <w:rPr>
                            <w:sz w:val="22"/>
                            <w:szCs w:val="22"/>
                          </w:rPr>
                          <w:t>Единый сельскохозяйственный налог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5E05" w:rsidRPr="001A5E05" w:rsidRDefault="001A5E05" w:rsidP="00C705D5">
                        <w:pPr>
                          <w:jc w:val="center"/>
                        </w:pPr>
                        <w:r w:rsidRPr="001A5E05">
                          <w:t>48,00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5E05" w:rsidRPr="001A5E05" w:rsidRDefault="001A5E05" w:rsidP="00C705D5">
                        <w:pPr>
                          <w:jc w:val="center"/>
                        </w:pPr>
                        <w:r w:rsidRPr="001A5E05">
                          <w:t>63,31</w:t>
                        </w:r>
                      </w:p>
                    </w:tc>
                  </w:tr>
                  <w:tr w:rsidR="00F7605F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1A5E05" w:rsidRDefault="00F7605F" w:rsidP="00C705D5">
                        <w:pPr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  <w:sz w:val="22"/>
                            <w:szCs w:val="22"/>
                          </w:rPr>
                          <w:t>Налоги на имущество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1A5E05" w:rsidRDefault="00F7605F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</w:rPr>
                          <w:t>7</w:t>
                        </w:r>
                        <w:r w:rsidR="004B4809" w:rsidRPr="001A5E05">
                          <w:rPr>
                            <w:b/>
                          </w:rPr>
                          <w:t>67,00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1A5E05" w:rsidRDefault="00F5486E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38</w:t>
                        </w:r>
                        <w:r w:rsidR="004F60EC">
                          <w:rPr>
                            <w:b/>
                          </w:rPr>
                          <w:t>2,17</w:t>
                        </w:r>
                      </w:p>
                    </w:tc>
                  </w:tr>
                  <w:tr w:rsidR="001A5E05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1A5E05" w:rsidRPr="001A5E05" w:rsidRDefault="001A5E05" w:rsidP="00C705D5">
                        <w:r w:rsidRPr="001A5E05">
                          <w:rPr>
                            <w:sz w:val="22"/>
                            <w:szCs w:val="22"/>
                          </w:rPr>
                          <w:t>Налог на имущество физических лиц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5E05" w:rsidRPr="00457546" w:rsidRDefault="001A5E05" w:rsidP="00C705D5">
                        <w:pPr>
                          <w:jc w:val="center"/>
                        </w:pPr>
                        <w:r w:rsidRPr="00457546">
                          <w:t>176,00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5E05" w:rsidRPr="00457546" w:rsidRDefault="00F5486E" w:rsidP="00C705D5">
                        <w:pPr>
                          <w:jc w:val="center"/>
                        </w:pPr>
                        <w:r>
                          <w:t>2,</w:t>
                        </w:r>
                        <w:r w:rsidR="004F60EC">
                          <w:t>44</w:t>
                        </w:r>
                      </w:p>
                    </w:tc>
                  </w:tr>
                  <w:tr w:rsidR="001A5E05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1A5E05" w:rsidRPr="001A5E05" w:rsidRDefault="001A5E05" w:rsidP="00C705D5">
                        <w:r w:rsidRPr="001A5E05">
                          <w:rPr>
                            <w:sz w:val="22"/>
                            <w:szCs w:val="22"/>
                          </w:rPr>
                          <w:t>Земельный налог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5E05" w:rsidRPr="00457546" w:rsidRDefault="00457546" w:rsidP="00C705D5">
                        <w:pPr>
                          <w:jc w:val="center"/>
                        </w:pPr>
                        <w:r w:rsidRPr="00457546">
                          <w:t>591,00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5E05" w:rsidRPr="00457546" w:rsidRDefault="00F5486E" w:rsidP="00C705D5">
                        <w:pPr>
                          <w:jc w:val="center"/>
                        </w:pPr>
                        <w:r>
                          <w:t>37</w:t>
                        </w:r>
                        <w:r w:rsidR="004F60EC">
                          <w:t>9,73</w:t>
                        </w:r>
                      </w:p>
                    </w:tc>
                  </w:tr>
                  <w:tr w:rsidR="00F7605F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1A5E05" w:rsidRDefault="00F7605F" w:rsidP="00C705D5">
                        <w:pPr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  <w:sz w:val="22"/>
                            <w:szCs w:val="22"/>
                          </w:rPr>
                          <w:t>Государственная пошлина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1A5E05" w:rsidRDefault="00F7605F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</w:rPr>
                          <w:t>1,00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1A5E05" w:rsidRDefault="00191B14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1A5E05">
                          <w:rPr>
                            <w:b/>
                          </w:rPr>
                          <w:t>0</w:t>
                        </w:r>
                        <w:r w:rsidR="00F7605F" w:rsidRPr="001A5E05">
                          <w:rPr>
                            <w:b/>
                          </w:rPr>
                          <w:t>,</w:t>
                        </w:r>
                        <w:r w:rsidR="00F5486E">
                          <w:rPr>
                            <w:b/>
                          </w:rPr>
                          <w:t>2</w:t>
                        </w:r>
                        <w:r w:rsidR="004A541E" w:rsidRPr="001A5E05">
                          <w:rPr>
                            <w:b/>
                          </w:rPr>
                          <w:t>0</w:t>
                        </w:r>
                      </w:p>
                    </w:tc>
                  </w:tr>
                  <w:tr w:rsidR="00457546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57546" w:rsidRPr="001A5E05" w:rsidRDefault="00457546" w:rsidP="00C705D5">
                        <w:pPr>
                          <w:rPr>
                            <w:b/>
                          </w:rPr>
                        </w:pPr>
                        <w:r w:rsidRPr="00B45AAE">
                          <w:rPr>
                            <w:sz w:val="22"/>
                            <w:szCs w:val="22"/>
                          </w:rPr>
      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457546" w:rsidRDefault="00457546" w:rsidP="00C705D5">
                        <w:pPr>
                          <w:jc w:val="center"/>
                        </w:pPr>
                        <w:r w:rsidRPr="00457546">
                          <w:t>1,00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457546" w:rsidRDefault="00F5486E" w:rsidP="00C705D5">
                        <w:pPr>
                          <w:jc w:val="center"/>
                        </w:pPr>
                        <w:r>
                          <w:t>0,2</w:t>
                        </w:r>
                        <w:r w:rsidR="00457546" w:rsidRPr="00457546">
                          <w:t>0</w:t>
                        </w:r>
                      </w:p>
                    </w:tc>
                  </w:tr>
                  <w:tr w:rsidR="00E70D4F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E70D4F" w:rsidRPr="00457546" w:rsidRDefault="00E70D4F" w:rsidP="00C705D5">
                        <w:pPr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  <w:sz w:val="22"/>
                            <w:szCs w:val="22"/>
                          </w:rPr>
                          <w:t>НЕНАЛОГОВЫЕ ДОХОДЫ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70D4F" w:rsidRPr="00457546" w:rsidRDefault="00643EA0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</w:rPr>
                          <w:t>155,2</w:t>
                        </w:r>
                        <w:r w:rsidR="00E70D4F" w:rsidRPr="00457546">
                          <w:rPr>
                            <w:b/>
                          </w:rPr>
                          <w:t>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70D4F" w:rsidRPr="004E4CE6" w:rsidRDefault="004F60EC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71,62</w:t>
                        </w:r>
                      </w:p>
                    </w:tc>
                  </w:tr>
                  <w:tr w:rsidR="00E70D4F" w:rsidRPr="00345B5C" w:rsidTr="00C705D5">
                    <w:trPr>
                      <w:trHeight w:val="3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E70D4F" w:rsidRPr="00345B5C" w:rsidRDefault="00E70D4F" w:rsidP="00C705D5">
                        <w:r w:rsidRPr="00345B5C">
                          <w:rPr>
                            <w:sz w:val="22"/>
                            <w:szCs w:val="22"/>
                          </w:rPr>
                          <w:t>в том числе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70D4F" w:rsidRPr="00345B5C" w:rsidRDefault="00E70D4F" w:rsidP="00C705D5">
                        <w:pPr>
                          <w:jc w:val="center"/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70D4F" w:rsidRPr="00345B5C" w:rsidRDefault="00E70D4F" w:rsidP="00C705D5">
                        <w:pPr>
                          <w:jc w:val="center"/>
                        </w:pPr>
                      </w:p>
                    </w:tc>
                  </w:tr>
                  <w:tr w:rsidR="00F7605F" w:rsidRPr="00345B5C" w:rsidTr="00457546">
                    <w:trPr>
                      <w:trHeight w:val="587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457546" w:rsidRDefault="00F7605F" w:rsidP="00C705D5">
                        <w:pPr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  <w:sz w:val="22"/>
                            <w:szCs w:val="22"/>
                          </w:rPr>
                          <w:t>Доходы от использования имущества, находящегося в государственной и муниципальной собственности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457546" w:rsidRDefault="00F7605F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</w:rPr>
                          <w:t>110,80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7605F" w:rsidRPr="00457546" w:rsidRDefault="004F60EC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53,80</w:t>
                        </w:r>
                      </w:p>
                    </w:tc>
                  </w:tr>
                  <w:tr w:rsidR="00457546" w:rsidRPr="00345B5C" w:rsidTr="00457546">
                    <w:trPr>
                      <w:trHeight w:val="587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57546" w:rsidRPr="005174DB" w:rsidRDefault="004634D2" w:rsidP="004634D2">
                        <w:pPr>
                          <w:rPr>
                            <w:b/>
                          </w:rPr>
                        </w:pPr>
                        <w:r w:rsidRPr="005174DB">
                          <w:rPr>
                            <w:sz w:val="22"/>
                            <w:szCs w:val="22"/>
                          </w:rPr>
            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</w:t>
                        </w:r>
                        <w:r w:rsidRPr="005174DB">
                          <w:rPr>
                            <w:sz w:val="22"/>
                            <w:szCs w:val="22"/>
                          </w:rPr>
                          <w:lastRenderedPageBreak/>
                          <w:t>муниципальных унитарных предприятий, в том числе казенных)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457546" w:rsidRDefault="00457546" w:rsidP="00C705D5">
                        <w:pPr>
                          <w:jc w:val="center"/>
                        </w:pPr>
                        <w:r w:rsidRPr="00457546">
                          <w:lastRenderedPageBreak/>
                          <w:t>110,80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457546" w:rsidRDefault="004F60EC" w:rsidP="00C705D5">
                        <w:pPr>
                          <w:jc w:val="center"/>
                        </w:pPr>
                        <w:r>
                          <w:t>53,80</w:t>
                        </w:r>
                      </w:p>
                    </w:tc>
                  </w:tr>
                  <w:tr w:rsidR="00F7605F" w:rsidRPr="00345B5C" w:rsidTr="00C705D5">
                    <w:trPr>
                      <w:trHeight w:val="63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F7605F" w:rsidRPr="00457546" w:rsidRDefault="00F7605F" w:rsidP="00C705D5">
                        <w:pPr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  <w:sz w:val="22"/>
                            <w:szCs w:val="22"/>
                          </w:rPr>
                          <w:lastRenderedPageBreak/>
                          <w:t>Доходы от оказания платных услуг и компенсации затрат государства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7605F" w:rsidRPr="00457546" w:rsidRDefault="00F7605F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</w:rPr>
                          <w:t>4</w:t>
                        </w:r>
                        <w:r w:rsidR="004A541E" w:rsidRPr="00457546">
                          <w:rPr>
                            <w:b/>
                          </w:rPr>
                          <w:t>4,40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7605F" w:rsidRPr="004E4CE6" w:rsidRDefault="004A541E" w:rsidP="00C705D5">
                        <w:pPr>
                          <w:jc w:val="center"/>
                          <w:rPr>
                            <w:b/>
                            <w:color w:val="000000" w:themeColor="text1"/>
                          </w:rPr>
                        </w:pPr>
                        <w:r w:rsidRPr="004E4CE6">
                          <w:rPr>
                            <w:b/>
                            <w:color w:val="000000" w:themeColor="text1"/>
                          </w:rPr>
                          <w:t>1</w:t>
                        </w:r>
                        <w:r w:rsidR="00A537E3">
                          <w:rPr>
                            <w:b/>
                            <w:color w:val="000000" w:themeColor="text1"/>
                          </w:rPr>
                          <w:t>7,82</w:t>
                        </w:r>
                      </w:p>
                    </w:tc>
                  </w:tr>
                  <w:tr w:rsidR="00457546" w:rsidRPr="00345B5C" w:rsidTr="00C705D5">
                    <w:trPr>
                      <w:trHeight w:val="63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57546" w:rsidRPr="00B45AAE" w:rsidRDefault="00457546" w:rsidP="00124B0E">
                        <w:r w:rsidRPr="00B45AAE">
                          <w:rPr>
                            <w:sz w:val="22"/>
                            <w:szCs w:val="22"/>
                          </w:rPr>
                          <w:t>Прочие доходы от компенсации затрат бюджетов сельских поселений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B45AAE" w:rsidRDefault="00457546" w:rsidP="00124B0E">
                        <w:pPr>
                          <w:jc w:val="center"/>
                        </w:pPr>
                        <w:r>
                          <w:t xml:space="preserve"> 44,40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4E4CE6" w:rsidRDefault="00457546" w:rsidP="00124B0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E4CE6">
                          <w:rPr>
                            <w:color w:val="000000" w:themeColor="text1"/>
                          </w:rPr>
                          <w:t>1</w:t>
                        </w:r>
                        <w:r w:rsidR="00A537E3">
                          <w:rPr>
                            <w:color w:val="000000" w:themeColor="text1"/>
                          </w:rPr>
                          <w:t>7,82</w:t>
                        </w:r>
                      </w:p>
                    </w:tc>
                  </w:tr>
                  <w:tr w:rsidR="00457546" w:rsidRPr="00345B5C" w:rsidTr="00C705D5">
                    <w:trPr>
                      <w:trHeight w:val="435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57546" w:rsidRPr="00457546" w:rsidRDefault="00457546" w:rsidP="00C705D5">
                        <w:pPr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  <w:sz w:val="22"/>
                            <w:szCs w:val="22"/>
                          </w:rPr>
                          <w:t>Безвозмездные поступления, всего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457546" w:rsidRDefault="00457546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</w:rPr>
                          <w:t>3</w:t>
                        </w:r>
                        <w:r w:rsidR="004F60EC">
                          <w:rPr>
                            <w:b/>
                          </w:rPr>
                          <w:t>239,80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457546" w:rsidRDefault="00A537E3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</w:t>
                        </w:r>
                        <w:r w:rsidR="004F60EC">
                          <w:rPr>
                            <w:b/>
                          </w:rPr>
                          <w:t>620,30</w:t>
                        </w:r>
                      </w:p>
                    </w:tc>
                  </w:tr>
                  <w:tr w:rsidR="00457546" w:rsidRPr="00345B5C" w:rsidTr="00C705D5">
                    <w:trPr>
                      <w:trHeight w:val="268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57546" w:rsidRPr="00345B5C" w:rsidRDefault="00457546" w:rsidP="00C705D5">
                        <w:r w:rsidRPr="00345B5C">
                          <w:rPr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</w:p>
                    </w:tc>
                  </w:tr>
                  <w:tr w:rsidR="00457546" w:rsidRPr="00345B5C" w:rsidTr="00C705D5">
                    <w:trPr>
                      <w:trHeight w:val="69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57546" w:rsidRPr="00457546" w:rsidRDefault="00457546" w:rsidP="00C705D5">
                        <w:pPr>
                          <w:rPr>
                            <w:b/>
                          </w:rPr>
                        </w:pPr>
                        <w:r w:rsidRPr="00B45AAE">
                          <w:rPr>
                            <w:b/>
                          </w:rPr>
                          <w:t xml:space="preserve"> Дотации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457546" w:rsidRPr="00457546" w:rsidRDefault="00457546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</w:rPr>
                          <w:t>345,80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457546" w:rsidRPr="00457546" w:rsidRDefault="00A537E3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  <w:r w:rsidR="004F60EC">
                          <w:rPr>
                            <w:b/>
                          </w:rPr>
                          <w:t>45,80</w:t>
                        </w:r>
                      </w:p>
                    </w:tc>
                  </w:tr>
                  <w:tr w:rsidR="00457546" w:rsidRPr="00345B5C" w:rsidTr="00C705D5">
                    <w:trPr>
                      <w:trHeight w:val="96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57546" w:rsidRPr="00345B5C" w:rsidRDefault="005A4F76" w:rsidP="005A4F76">
                        <w:r w:rsidRPr="00B45AAE">
                          <w:t>Дотации бюджетам сельских поселений на выравнивание бюджетной обеспеченности из бюджетов муниципальных районов</w:t>
                        </w:r>
                        <w:r w:rsidRPr="00345B5C">
                          <w:t xml:space="preserve"> 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  <w:r>
                          <w:t>345,80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A537E3" w:rsidP="00C705D5">
                        <w:pPr>
                          <w:jc w:val="center"/>
                        </w:pPr>
                        <w:r>
                          <w:t>3</w:t>
                        </w:r>
                        <w:r w:rsidR="004F60EC">
                          <w:t>45,80</w:t>
                        </w:r>
                      </w:p>
                    </w:tc>
                  </w:tr>
                  <w:tr w:rsidR="005A4F76" w:rsidRPr="00345B5C" w:rsidTr="0055360B">
                    <w:trPr>
                      <w:trHeight w:val="33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A4F76" w:rsidRPr="00B45AAE" w:rsidRDefault="005A4F76" w:rsidP="00124B0E">
                        <w:pPr>
                          <w:rPr>
                            <w:b/>
                          </w:rPr>
                        </w:pPr>
                        <w:r w:rsidRPr="00B45AAE">
                          <w:rPr>
                            <w:b/>
                            <w:sz w:val="22"/>
                            <w:szCs w:val="22"/>
                          </w:rPr>
                          <w:t>Субвенции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457546" w:rsidRDefault="005A4F76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457546">
                          <w:rPr>
                            <w:b/>
                          </w:rPr>
                          <w:t>199,00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457546" w:rsidRDefault="00A537E3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</w:t>
                        </w:r>
                        <w:r w:rsidR="005A4F76" w:rsidRPr="00457546">
                          <w:rPr>
                            <w:b/>
                          </w:rPr>
                          <w:t>0,00</w:t>
                        </w:r>
                      </w:p>
                    </w:tc>
                  </w:tr>
                  <w:tr w:rsidR="005A4F76" w:rsidRPr="00345B5C" w:rsidTr="0055360B">
                    <w:trPr>
                      <w:trHeight w:val="102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B45AAE" w:rsidRDefault="005A4F76" w:rsidP="00124B0E">
                        <w:r w:rsidRPr="00B45AAE">
                          <w:rPr>
                            <w:sz w:val="22"/>
                            <w:szCs w:val="22"/>
                          </w:rPr>
                          <w:t>Субвенции бюджетам сельских поселений на осуществление первичного воинского учета органами местного самоуправления поселений,</w:t>
                        </w:r>
                        <w:r w:rsidRPr="00B45AAE">
                          <w:t xml:space="preserve"> </w:t>
                        </w:r>
                        <w:r w:rsidRPr="00B45AAE">
                          <w:rPr>
                            <w:sz w:val="22"/>
                            <w:szCs w:val="22"/>
                          </w:rPr>
                          <w:t>муниципальных и городских округов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345B5C" w:rsidRDefault="005A4F76" w:rsidP="00C705D5">
                        <w:pPr>
                          <w:jc w:val="center"/>
                        </w:pPr>
                        <w:r>
                          <w:t>199,00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5A4F76" w:rsidRPr="00345B5C" w:rsidRDefault="00A537E3" w:rsidP="00C705D5">
                        <w:pPr>
                          <w:jc w:val="center"/>
                        </w:pPr>
                        <w:r>
                          <w:t>10</w:t>
                        </w:r>
                        <w:r w:rsidR="005A4F76">
                          <w:t>0,00</w:t>
                        </w:r>
                      </w:p>
                    </w:tc>
                  </w:tr>
                  <w:tr w:rsidR="005A4F76" w:rsidRPr="00345B5C" w:rsidTr="00444913">
                    <w:trPr>
                      <w:trHeight w:val="435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B45AAE" w:rsidRDefault="005A4F76" w:rsidP="00124B0E">
                        <w:pPr>
                          <w:rPr>
                            <w:b/>
                          </w:rPr>
                        </w:pPr>
                        <w:r w:rsidRPr="00B45AAE">
                          <w:rPr>
                            <w:b/>
                            <w:sz w:val="22"/>
                            <w:szCs w:val="22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457546" w:rsidRDefault="004F60EC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2695</w:t>
                        </w:r>
                        <w:r w:rsidR="005A4F76" w:rsidRPr="00457546">
                          <w:rPr>
                            <w:b/>
                          </w:rPr>
                          <w:t>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457546" w:rsidRDefault="004F60EC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1174,50</w:t>
                        </w:r>
                      </w:p>
                    </w:tc>
                  </w:tr>
                  <w:tr w:rsidR="005A4F76" w:rsidRPr="00345B5C" w:rsidTr="00444913">
                    <w:trPr>
                      <w:trHeight w:val="1545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B45AAE" w:rsidRDefault="005A4F76" w:rsidP="00124B0E">
                        <w:r w:rsidRPr="00B45AAE">
      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345B5C" w:rsidRDefault="005A4F76" w:rsidP="00C705D5">
                        <w:pPr>
                          <w:jc w:val="center"/>
                        </w:pPr>
                        <w:r>
                          <w:t>1311,00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5A4F76" w:rsidRPr="00345B5C" w:rsidRDefault="00A537E3" w:rsidP="00A537E3">
                        <w:pPr>
                          <w:jc w:val="center"/>
                        </w:pPr>
                        <w:r>
                          <w:t>4</w:t>
                        </w:r>
                        <w:r w:rsidR="004F60EC">
                          <w:t>33,80</w:t>
                        </w:r>
                      </w:p>
                    </w:tc>
                  </w:tr>
                  <w:tr w:rsidR="005A4F76" w:rsidRPr="00345B5C" w:rsidTr="00444913">
                    <w:trPr>
                      <w:trHeight w:val="72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B45AAE" w:rsidRDefault="005A4F76" w:rsidP="004634D2">
                        <w:r w:rsidRPr="00B45AAE">
                          <w:rPr>
                            <w:sz w:val="22"/>
                            <w:szCs w:val="22"/>
                          </w:rPr>
                          <w:t>Прочие межбюджетные трансферты, передаваемые бюджетам</w:t>
                        </w:r>
                        <w:r w:rsidR="004634D2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B45AAE">
                          <w:rPr>
                            <w:sz w:val="22"/>
                            <w:szCs w:val="22"/>
                          </w:rPr>
                          <w:t>сельских поселений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5A4F76" w:rsidRPr="00345B5C" w:rsidRDefault="004F60EC" w:rsidP="00C705D5">
                        <w:pPr>
                          <w:jc w:val="center"/>
                        </w:pPr>
                        <w:r>
                          <w:t>1384</w:t>
                        </w:r>
                        <w:r w:rsidR="005A4F76">
                          <w:t>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5A4F76" w:rsidRPr="00345B5C" w:rsidRDefault="004F60EC" w:rsidP="00C705D5">
                        <w:pPr>
                          <w:jc w:val="center"/>
                        </w:pPr>
                        <w:r>
                          <w:t>740,70</w:t>
                        </w:r>
                      </w:p>
                    </w:tc>
                  </w:tr>
                  <w:tr w:rsidR="00457546" w:rsidRPr="00345B5C" w:rsidTr="00C705D5">
                    <w:trPr>
                      <w:trHeight w:val="33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457546" w:rsidRPr="00345B5C" w:rsidRDefault="00457546" w:rsidP="00C705D5">
                        <w:pPr>
                          <w:rPr>
                            <w:b/>
                          </w:rPr>
                        </w:pPr>
                        <w:r w:rsidRPr="00345B5C">
                          <w:rPr>
                            <w:b/>
                            <w:sz w:val="22"/>
                            <w:szCs w:val="22"/>
                          </w:rPr>
                          <w:t xml:space="preserve">Всего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345B5C">
                          <w:rPr>
                            <w:b/>
                            <w:sz w:val="22"/>
                            <w:szCs w:val="22"/>
                          </w:rPr>
                          <w:t>доходов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F60EC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4298</w:t>
                        </w:r>
                        <w:r w:rsidR="00457546">
                          <w:rPr>
                            <w:b/>
                          </w:rPr>
                          <w:t>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174DB" w:rsidRDefault="004F60EC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5174DB">
                          <w:rPr>
                            <w:b/>
                          </w:rPr>
                          <w:t>2174,00</w:t>
                        </w:r>
                      </w:p>
                    </w:tc>
                  </w:tr>
                  <w:tr w:rsidR="00457546" w:rsidRPr="00345B5C" w:rsidTr="00C705D5">
                    <w:trPr>
                      <w:trHeight w:val="47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rPr>
                            <w:b/>
                          </w:rPr>
                        </w:pPr>
                        <w:r w:rsidRPr="00345B5C">
                          <w:rPr>
                            <w:b/>
                          </w:rPr>
                          <w:t>Расходы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345B5C" w:rsidRDefault="00457546" w:rsidP="00C705D5"/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345B5C" w:rsidRDefault="00457546" w:rsidP="00C705D5"/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</w:p>
                    </w:tc>
                  </w:tr>
                  <w:tr w:rsidR="00457546" w:rsidRPr="00345B5C" w:rsidTr="00C705D5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Общегосударственные вопросы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453473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1827,97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4F60EC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959,30</w:t>
                        </w:r>
                      </w:p>
                    </w:tc>
                  </w:tr>
                  <w:tr w:rsidR="00457546" w:rsidRPr="00345B5C" w:rsidTr="00C705D5">
                    <w:trPr>
                      <w:trHeight w:val="124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02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Функционирование высшего должностного лица субъекта Российской Федерации и муниципального образования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  <w:r>
                          <w:t>623,00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F60EC" w:rsidP="00C705D5">
                        <w:pPr>
                          <w:jc w:val="center"/>
                        </w:pPr>
                        <w:r>
                          <w:t>370,20</w:t>
                        </w:r>
                      </w:p>
                    </w:tc>
                  </w:tr>
                  <w:tr w:rsidR="00457546" w:rsidRPr="00345B5C" w:rsidTr="00C705D5">
                    <w:trPr>
                      <w:trHeight w:val="155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04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  <w:r>
                          <w:t>4</w:t>
                        </w:r>
                        <w:r w:rsidR="004F60EC">
                          <w:t>67,60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F60EC" w:rsidP="00C705D5">
                        <w:pPr>
                          <w:jc w:val="center"/>
                        </w:pPr>
                        <w:r>
                          <w:t>216,00</w:t>
                        </w:r>
                      </w:p>
                    </w:tc>
                  </w:tr>
                  <w:tr w:rsidR="00457546" w:rsidRPr="00345B5C" w:rsidTr="00C705D5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11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Резервные фонды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  <w:r w:rsidRPr="00345B5C">
                          <w:t>1,00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  <w:r w:rsidRPr="00345B5C">
                          <w:t>0,00</w:t>
                        </w:r>
                      </w:p>
                    </w:tc>
                  </w:tr>
                  <w:tr w:rsidR="00457546" w:rsidRPr="00345B5C" w:rsidTr="00C705D5">
                    <w:trPr>
                      <w:trHeight w:val="62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13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Другие общегосударственные вопросы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3473" w:rsidP="00C705D5">
                        <w:pPr>
                          <w:jc w:val="center"/>
                        </w:pPr>
                        <w:r>
                          <w:t>7</w:t>
                        </w:r>
                        <w:r w:rsidR="004F60EC">
                          <w:t>36,37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3473" w:rsidP="00C705D5">
                        <w:pPr>
                          <w:jc w:val="center"/>
                        </w:pPr>
                        <w:r>
                          <w:t>3</w:t>
                        </w:r>
                        <w:r w:rsidR="004F60EC">
                          <w:t>73,10</w:t>
                        </w:r>
                      </w:p>
                    </w:tc>
                  </w:tr>
                  <w:tr w:rsidR="00457546" w:rsidRPr="00345B5C" w:rsidTr="00C705D5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Национальная оборона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457546" w:rsidP="00C705D5">
                        <w:pPr>
                          <w:jc w:val="center"/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199,00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5A4F76" w:rsidRDefault="004F60EC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66,30</w:t>
                        </w:r>
                      </w:p>
                    </w:tc>
                  </w:tr>
                  <w:tr w:rsidR="00457546" w:rsidRPr="00345B5C" w:rsidTr="00C705D5">
                    <w:trPr>
                      <w:trHeight w:val="62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lastRenderedPageBreak/>
                          <w:t>02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03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Мобилизованная и вневойсковая подготовка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705D5">
                        <w:pPr>
                          <w:jc w:val="center"/>
                        </w:pPr>
                        <w:r>
                          <w:t>199</w:t>
                        </w:r>
                        <w:r w:rsidRPr="00345B5C">
                          <w:t>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F60EC" w:rsidP="00C705D5">
                        <w:pPr>
                          <w:jc w:val="center"/>
                        </w:pPr>
                        <w:r>
                          <w:t>66,30</w:t>
                        </w:r>
                      </w:p>
                    </w:tc>
                  </w:tr>
                  <w:tr w:rsidR="00457546" w:rsidRPr="00345B5C" w:rsidTr="00C705D5">
                    <w:trPr>
                      <w:trHeight w:val="62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Национальная безопасность и правоохранительная деятельность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453473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54,8</w:t>
                        </w:r>
                        <w:r w:rsidR="00457546" w:rsidRPr="005A4F76">
                          <w:rPr>
                            <w:b/>
                          </w:rPr>
                          <w:t>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4F60EC" w:rsidP="00C705D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52,80</w:t>
                        </w:r>
                      </w:p>
                    </w:tc>
                  </w:tr>
                  <w:tr w:rsidR="00457546" w:rsidRPr="00345B5C" w:rsidTr="00C705D5">
                    <w:trPr>
                      <w:trHeight w:val="124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03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10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Защита населения и территории от чрезвычайных ситуаций природного и техногенного характера, пожарная безопасность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3473" w:rsidP="00C705D5">
                        <w:pPr>
                          <w:jc w:val="center"/>
                        </w:pPr>
                        <w:r>
                          <w:t>54,80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F60EC" w:rsidP="00C705D5">
                        <w:pPr>
                          <w:jc w:val="center"/>
                        </w:pPr>
                        <w:r>
                          <w:t>52,80</w:t>
                        </w:r>
                      </w:p>
                    </w:tc>
                  </w:tr>
                  <w:tr w:rsidR="00457546" w:rsidRPr="00345B5C" w:rsidTr="00C867D3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Национальная экономика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457546" w:rsidP="00C867D3">
                        <w:pPr>
                          <w:jc w:val="center"/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1206,00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453473" w:rsidP="00C867D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  <w:r w:rsidR="004F60EC">
                          <w:rPr>
                            <w:b/>
                          </w:rPr>
                          <w:t>32,44</w:t>
                        </w:r>
                      </w:p>
                    </w:tc>
                  </w:tr>
                  <w:tr w:rsidR="00457546" w:rsidRPr="00345B5C" w:rsidTr="00C867D3">
                    <w:trPr>
                      <w:trHeight w:val="62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04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09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Дорожное хозяйство (дорожные фонды)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>
                          <w:t>1206,00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3473" w:rsidP="00C867D3">
                        <w:pPr>
                          <w:jc w:val="center"/>
                        </w:pPr>
                        <w:r>
                          <w:t>4</w:t>
                        </w:r>
                        <w:r w:rsidR="004F60EC">
                          <w:t>32,44</w:t>
                        </w:r>
                      </w:p>
                    </w:tc>
                  </w:tr>
                  <w:tr w:rsidR="00457546" w:rsidRPr="00345B5C" w:rsidTr="00C867D3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05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Жилищно-коммунальное хозяйство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2C28A3" w:rsidP="00C867D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575,18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2C28A3" w:rsidP="00C867D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  <w:r w:rsidR="004F60EC">
                          <w:rPr>
                            <w:b/>
                          </w:rPr>
                          <w:t>69,16</w:t>
                        </w:r>
                      </w:p>
                    </w:tc>
                  </w:tr>
                  <w:tr w:rsidR="00457546" w:rsidRPr="00345B5C" w:rsidTr="00C867D3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05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01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Жилищное хозяйство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 w:rsidRPr="00345B5C">
                          <w:t>1,00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 w:rsidRPr="00345B5C">
                          <w:t>0,00</w:t>
                        </w:r>
                      </w:p>
                    </w:tc>
                  </w:tr>
                  <w:tr w:rsidR="00457546" w:rsidRPr="00345B5C" w:rsidTr="00C867D3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05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02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Коммунальное хозяйство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>
                          <w:t>100,00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 w:rsidRPr="00345B5C">
                          <w:t>0,00</w:t>
                        </w:r>
                      </w:p>
                    </w:tc>
                  </w:tr>
                  <w:tr w:rsidR="00457546" w:rsidRPr="00345B5C" w:rsidTr="00C867D3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05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03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Благоустройство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2C28A3" w:rsidP="00C867D3">
                        <w:pPr>
                          <w:jc w:val="center"/>
                        </w:pPr>
                        <w:r>
                          <w:t>474,18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2C28A3" w:rsidP="00C867D3">
                        <w:pPr>
                          <w:jc w:val="center"/>
                        </w:pPr>
                        <w:r>
                          <w:t>3</w:t>
                        </w:r>
                        <w:r w:rsidR="004F60EC">
                          <w:t>69,16</w:t>
                        </w:r>
                      </w:p>
                    </w:tc>
                  </w:tr>
                  <w:tr w:rsidR="00457546" w:rsidRPr="00345B5C" w:rsidTr="00C867D3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08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Культура, кинематография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2C28A3" w:rsidP="00C867D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351,0</w:t>
                        </w:r>
                        <w:r w:rsidR="002951DC">
                          <w:rPr>
                            <w:b/>
                          </w:rPr>
                          <w:t>5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2C28A3" w:rsidP="00C867D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26</w:t>
                        </w:r>
                        <w:r w:rsidR="004F60EC">
                          <w:rPr>
                            <w:b/>
                          </w:rPr>
                          <w:t>4,51</w:t>
                        </w:r>
                      </w:p>
                    </w:tc>
                  </w:tr>
                  <w:tr w:rsidR="00457546" w:rsidRPr="00345B5C" w:rsidTr="00C867D3">
                    <w:trPr>
                      <w:trHeight w:val="310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08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01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Культура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2C28A3" w:rsidP="00C867D3">
                        <w:pPr>
                          <w:jc w:val="center"/>
                        </w:pPr>
                        <w:r>
                          <w:t>351,0</w:t>
                        </w:r>
                        <w:r w:rsidR="002951DC">
                          <w:t>5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2C28A3" w:rsidP="00C867D3">
                        <w:pPr>
                          <w:jc w:val="center"/>
                        </w:pPr>
                        <w:r>
                          <w:t>26</w:t>
                        </w:r>
                        <w:r w:rsidR="004F60EC">
                          <w:t>4,51</w:t>
                        </w:r>
                      </w:p>
                    </w:tc>
                  </w:tr>
                  <w:tr w:rsidR="00457546" w:rsidRPr="00345B5C" w:rsidTr="00C867D3">
                    <w:trPr>
                      <w:trHeight w:val="585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10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00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5A4F76" w:rsidRDefault="00457546" w:rsidP="00C705D5">
                        <w:pPr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Социальная политика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457546" w:rsidP="00C867D3">
                        <w:pPr>
                          <w:jc w:val="center"/>
                          <w:rPr>
                            <w:b/>
                          </w:rPr>
                        </w:pPr>
                        <w:r w:rsidRPr="005A4F76">
                          <w:rPr>
                            <w:b/>
                          </w:rPr>
                          <w:t>84,00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5A4F76" w:rsidRDefault="002C28A3" w:rsidP="00C867D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35</w:t>
                        </w:r>
                        <w:r w:rsidR="00457546" w:rsidRPr="005A4F76">
                          <w:rPr>
                            <w:b/>
                          </w:rPr>
                          <w:t>,00</w:t>
                        </w:r>
                      </w:p>
                    </w:tc>
                  </w:tr>
                  <w:tr w:rsidR="00457546" w:rsidRPr="00345B5C" w:rsidTr="00C867D3">
                    <w:trPr>
                      <w:trHeight w:val="585"/>
                    </w:trPr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10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01</w:t>
                        </w:r>
                      </w:p>
                    </w:tc>
                    <w:tc>
                      <w:tcPr>
                        <w:tcW w:w="3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Пенсионное обеспечение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>
                          <w:t>84,00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2C28A3" w:rsidP="00C867D3">
                        <w:pPr>
                          <w:jc w:val="center"/>
                        </w:pPr>
                        <w:r>
                          <w:t>35</w:t>
                        </w:r>
                        <w:r w:rsidR="00457546">
                          <w:t>,00</w:t>
                        </w:r>
                      </w:p>
                    </w:tc>
                  </w:tr>
                  <w:tr w:rsidR="00457546" w:rsidRPr="00345B5C" w:rsidTr="00C867D3">
                    <w:trPr>
                      <w:trHeight w:val="31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457546" w:rsidRPr="00345B5C" w:rsidRDefault="00457546" w:rsidP="00C705D5">
                        <w:pPr>
                          <w:rPr>
                            <w:b/>
                          </w:rPr>
                        </w:pPr>
                        <w:r w:rsidRPr="00345B5C">
                          <w:rPr>
                            <w:b/>
                          </w:rPr>
                          <w:t>Всего расходов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2C28A3" w:rsidP="00C867D3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4298</w:t>
                        </w:r>
                        <w:r w:rsidR="00457546">
                          <w:rPr>
                            <w:b/>
                          </w:rPr>
                          <w:t>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5174DB" w:rsidRDefault="004F60EC" w:rsidP="00C867D3">
                        <w:pPr>
                          <w:jc w:val="center"/>
                          <w:rPr>
                            <w:b/>
                          </w:rPr>
                        </w:pPr>
                        <w:r w:rsidRPr="005174DB">
                          <w:rPr>
                            <w:b/>
                          </w:rPr>
                          <w:t>2179,51</w:t>
                        </w:r>
                      </w:p>
                    </w:tc>
                  </w:tr>
                  <w:tr w:rsidR="00457546" w:rsidRPr="00345B5C" w:rsidTr="00C867D3">
                    <w:trPr>
                      <w:trHeight w:val="60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bottom"/>
                        <w:hideMark/>
                      </w:tcPr>
                      <w:p w:rsidR="00457546" w:rsidRPr="00345B5C" w:rsidRDefault="00457546" w:rsidP="00C705D5">
                        <w:r w:rsidRPr="00345B5C">
                          <w:t>Источники финансирования дефицита бюджета - всего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>
                          <w:t>0,00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5174DB" w:rsidRDefault="004F60EC" w:rsidP="00C867D3">
                        <w:pPr>
                          <w:jc w:val="center"/>
                        </w:pPr>
                        <w:r w:rsidRPr="005174DB">
                          <w:t>5,5</w:t>
                        </w:r>
                        <w:r w:rsidR="004A1615" w:rsidRPr="005174DB">
                          <w:t>1</w:t>
                        </w:r>
                      </w:p>
                    </w:tc>
                  </w:tr>
                  <w:tr w:rsidR="00457546" w:rsidRPr="00345B5C" w:rsidTr="00C867D3">
                    <w:trPr>
                      <w:trHeight w:val="710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345B5C" w:rsidRDefault="00457546" w:rsidP="00C705D5">
                        <w:r w:rsidRPr="00345B5C">
                          <w:t>Изменение остатков средств на счетах по учету средств бюджетов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457546" w:rsidP="00C867D3">
                        <w:pPr>
                          <w:jc w:val="center"/>
                        </w:pPr>
                        <w:r>
                          <w:t>0,00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5174DB" w:rsidRDefault="004F60EC" w:rsidP="00C867D3">
                        <w:pPr>
                          <w:jc w:val="center"/>
                        </w:pPr>
                        <w:r w:rsidRPr="005174DB">
                          <w:t>5,5</w:t>
                        </w:r>
                        <w:r w:rsidR="004A1615" w:rsidRPr="005174DB">
                          <w:t>1</w:t>
                        </w:r>
                      </w:p>
                    </w:tc>
                  </w:tr>
                  <w:tr w:rsidR="00457546" w:rsidRPr="00345B5C" w:rsidTr="00C867D3">
                    <w:trPr>
                      <w:trHeight w:val="885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345B5C" w:rsidRDefault="00457546" w:rsidP="00C705D5">
                        <w:r w:rsidRPr="00345B5C">
                          <w:t>Увеличение прочих остатков денежных средств  бюджетов поселений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CC646C" w:rsidP="00C867D3">
                        <w:pPr>
                          <w:jc w:val="center"/>
                        </w:pPr>
                        <w:r>
                          <w:t>-4 298</w:t>
                        </w:r>
                        <w:r w:rsidR="00457546" w:rsidRPr="00345B5C">
                          <w:t>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5174DB" w:rsidRDefault="00457546" w:rsidP="00C867D3">
                        <w:pPr>
                          <w:jc w:val="center"/>
                        </w:pPr>
                        <w:r w:rsidRPr="005174DB">
                          <w:t>-</w:t>
                        </w:r>
                        <w:r w:rsidR="00CC646C" w:rsidRPr="005174DB">
                          <w:t>2 174,0</w:t>
                        </w:r>
                        <w:r w:rsidR="004A1615" w:rsidRPr="005174DB">
                          <w:t>0</w:t>
                        </w:r>
                      </w:p>
                    </w:tc>
                  </w:tr>
                  <w:tr w:rsidR="00457546" w:rsidRPr="00345B5C" w:rsidTr="00C867D3">
                    <w:trPr>
                      <w:trHeight w:val="913"/>
                    </w:trPr>
                    <w:tc>
                      <w:tcPr>
                        <w:tcW w:w="5528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457546" w:rsidRPr="00345B5C" w:rsidRDefault="00457546" w:rsidP="00C705D5">
                        <w:r w:rsidRPr="00345B5C">
                          <w:t>Уменьшение прочих остатков денежных средств  бюджетов поселений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center"/>
                        <w:hideMark/>
                      </w:tcPr>
                      <w:p w:rsidR="00457546" w:rsidRPr="00345B5C" w:rsidRDefault="0014410D" w:rsidP="00C867D3">
                        <w:pPr>
                          <w:jc w:val="center"/>
                        </w:pPr>
                        <w:r>
                          <w:t>4 29</w:t>
                        </w:r>
                        <w:r w:rsidR="00457546">
                          <w:t>8,00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7546" w:rsidRPr="005174DB" w:rsidRDefault="00CC646C" w:rsidP="00C867D3">
                        <w:pPr>
                          <w:jc w:val="center"/>
                        </w:pPr>
                        <w:r w:rsidRPr="005174DB">
                          <w:t>2 179,51</w:t>
                        </w:r>
                      </w:p>
                    </w:tc>
                  </w:tr>
                </w:tbl>
                <w:p w:rsidR="00F7605F" w:rsidRPr="00345B5C" w:rsidRDefault="00F7605F" w:rsidP="00C705D5"/>
                <w:p w:rsidR="00F7605F" w:rsidRPr="00345B5C" w:rsidRDefault="00F7605F" w:rsidP="00C705D5"/>
              </w:tc>
            </w:tr>
          </w:tbl>
          <w:p w:rsidR="00452931" w:rsidRPr="00345B5C" w:rsidRDefault="00452931" w:rsidP="00C705D5"/>
          <w:p w:rsidR="00452931" w:rsidRPr="00345B5C" w:rsidRDefault="00452931" w:rsidP="00C705D5"/>
          <w:p w:rsidR="00452931" w:rsidRPr="00345B5C" w:rsidRDefault="00452931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tbl>
            <w:tblPr>
              <w:tblW w:w="9204" w:type="dxa"/>
              <w:tblInd w:w="151" w:type="dxa"/>
              <w:tblLook w:val="04A0"/>
            </w:tblPr>
            <w:tblGrid>
              <w:gridCol w:w="469"/>
              <w:gridCol w:w="440"/>
              <w:gridCol w:w="3416"/>
              <w:gridCol w:w="4879"/>
            </w:tblGrid>
            <w:tr w:rsidR="00E564CE" w:rsidRPr="00345B5C" w:rsidTr="001D1208">
              <w:trPr>
                <w:trHeight w:val="715"/>
              </w:trPr>
              <w:tc>
                <w:tcPr>
                  <w:tcW w:w="469" w:type="dxa"/>
                  <w:noWrap/>
                  <w:vAlign w:val="bottom"/>
                </w:tcPr>
                <w:p w:rsidR="00E564CE" w:rsidRPr="00345B5C" w:rsidRDefault="00E564CE" w:rsidP="00C705D5"/>
              </w:tc>
              <w:tc>
                <w:tcPr>
                  <w:tcW w:w="440" w:type="dxa"/>
                  <w:noWrap/>
                  <w:vAlign w:val="bottom"/>
                </w:tcPr>
                <w:p w:rsidR="00E564CE" w:rsidRPr="00345B5C" w:rsidRDefault="00E564CE" w:rsidP="00C705D5"/>
              </w:tc>
              <w:tc>
                <w:tcPr>
                  <w:tcW w:w="3416" w:type="dxa"/>
                  <w:noWrap/>
                  <w:vAlign w:val="bottom"/>
                </w:tcPr>
                <w:p w:rsidR="00E564CE" w:rsidRPr="00345B5C" w:rsidRDefault="00E564CE" w:rsidP="00C705D5"/>
              </w:tc>
              <w:tc>
                <w:tcPr>
                  <w:tcW w:w="4879" w:type="dxa"/>
                  <w:vAlign w:val="bottom"/>
                  <w:hideMark/>
                </w:tcPr>
                <w:p w:rsidR="00E564CE" w:rsidRPr="00345B5C" w:rsidRDefault="005D0291" w:rsidP="00C705D5">
                  <w:r w:rsidRPr="00345B5C">
                    <w:t xml:space="preserve"> </w:t>
                  </w:r>
                </w:p>
              </w:tc>
            </w:tr>
            <w:tr w:rsidR="00E564CE" w:rsidRPr="00345B5C" w:rsidTr="009A02C4">
              <w:trPr>
                <w:trHeight w:val="420"/>
              </w:trPr>
              <w:tc>
                <w:tcPr>
                  <w:tcW w:w="9204" w:type="dxa"/>
                  <w:gridSpan w:val="4"/>
                  <w:noWrap/>
                  <w:vAlign w:val="bottom"/>
                </w:tcPr>
                <w:p w:rsidR="00E564CE" w:rsidRPr="00345B5C" w:rsidRDefault="005D0291" w:rsidP="00C705D5">
                  <w:r w:rsidRPr="00345B5C">
                    <w:t xml:space="preserve"> </w:t>
                  </w:r>
                </w:p>
              </w:tc>
            </w:tr>
            <w:tr w:rsidR="00E564CE" w:rsidRPr="00345B5C" w:rsidTr="009A02C4">
              <w:trPr>
                <w:trHeight w:val="323"/>
              </w:trPr>
              <w:tc>
                <w:tcPr>
                  <w:tcW w:w="9204" w:type="dxa"/>
                  <w:gridSpan w:val="4"/>
                  <w:noWrap/>
                  <w:vAlign w:val="bottom"/>
                </w:tcPr>
                <w:p w:rsidR="00E564CE" w:rsidRPr="00345B5C" w:rsidRDefault="00D805DC" w:rsidP="00C705D5">
                  <w:r w:rsidRPr="00345B5C">
                    <w:t xml:space="preserve"> </w:t>
                  </w:r>
                </w:p>
                <w:p w:rsidR="00E564CE" w:rsidRPr="00345B5C" w:rsidRDefault="00E564CE" w:rsidP="00C705D5"/>
                <w:p w:rsidR="00E564CE" w:rsidRPr="00345B5C" w:rsidRDefault="00E564CE" w:rsidP="00C705D5"/>
              </w:tc>
            </w:tr>
          </w:tbl>
          <w:p w:rsidR="00E564CE" w:rsidRPr="00345B5C" w:rsidRDefault="00E564CE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  <w:p w:rsidR="006B52ED" w:rsidRPr="00345B5C" w:rsidRDefault="006B52ED" w:rsidP="00C705D5"/>
        </w:tc>
      </w:tr>
      <w:tr w:rsidR="006B52ED" w:rsidRPr="000B1B66" w:rsidTr="00D218E4">
        <w:trPr>
          <w:trHeight w:val="270"/>
        </w:trPr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D218E4">
            <w:r w:rsidRPr="000B1B66">
              <w:lastRenderedPageBreak/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D218E4">
            <w:r w:rsidRPr="000B1B66">
              <w:t>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D218E4">
            <w:r w:rsidRPr="000B1B66"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0B1B66" w:rsidRDefault="006B52ED" w:rsidP="00D218E4">
            <w:r w:rsidRPr="000B1B66"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2ED" w:rsidRPr="00345B5C" w:rsidRDefault="006B52ED" w:rsidP="00D218E4">
            <w:r w:rsidRPr="00345B5C">
              <w:t> </w:t>
            </w:r>
          </w:p>
        </w:tc>
      </w:tr>
    </w:tbl>
    <w:p w:rsidR="009A5B0D" w:rsidRDefault="009A5B0D"/>
    <w:sectPr w:rsidR="009A5B0D" w:rsidSect="009A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F99" w:rsidRDefault="00E44F99" w:rsidP="00C732A2">
      <w:r>
        <w:separator/>
      </w:r>
    </w:p>
  </w:endnote>
  <w:endnote w:type="continuationSeparator" w:id="1">
    <w:p w:rsidR="00E44F99" w:rsidRDefault="00E44F99" w:rsidP="00C73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F99" w:rsidRDefault="00E44F99" w:rsidP="00C732A2">
      <w:r>
        <w:separator/>
      </w:r>
    </w:p>
  </w:footnote>
  <w:footnote w:type="continuationSeparator" w:id="1">
    <w:p w:rsidR="00E44F99" w:rsidRDefault="00E44F99" w:rsidP="00C732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2ED"/>
    <w:rsid w:val="00023079"/>
    <w:rsid w:val="00066986"/>
    <w:rsid w:val="00077D29"/>
    <w:rsid w:val="000820FA"/>
    <w:rsid w:val="000C5DC0"/>
    <w:rsid w:val="00116810"/>
    <w:rsid w:val="00130541"/>
    <w:rsid w:val="001310B7"/>
    <w:rsid w:val="00134B4F"/>
    <w:rsid w:val="0014410D"/>
    <w:rsid w:val="00186D3C"/>
    <w:rsid w:val="00191B14"/>
    <w:rsid w:val="00195C32"/>
    <w:rsid w:val="001A59E6"/>
    <w:rsid w:val="001A5A79"/>
    <w:rsid w:val="001A5E05"/>
    <w:rsid w:val="001D1208"/>
    <w:rsid w:val="001F6FBA"/>
    <w:rsid w:val="00216853"/>
    <w:rsid w:val="002330F3"/>
    <w:rsid w:val="00244274"/>
    <w:rsid w:val="00267C19"/>
    <w:rsid w:val="002951DC"/>
    <w:rsid w:val="002A7220"/>
    <w:rsid w:val="002C11F3"/>
    <w:rsid w:val="002C28A3"/>
    <w:rsid w:val="002D7021"/>
    <w:rsid w:val="002F39E6"/>
    <w:rsid w:val="00303937"/>
    <w:rsid w:val="00316032"/>
    <w:rsid w:val="00345B5C"/>
    <w:rsid w:val="003512E0"/>
    <w:rsid w:val="00364729"/>
    <w:rsid w:val="003B3A2A"/>
    <w:rsid w:val="003C165F"/>
    <w:rsid w:val="003C3FB9"/>
    <w:rsid w:val="003D74AB"/>
    <w:rsid w:val="00415C65"/>
    <w:rsid w:val="0042224D"/>
    <w:rsid w:val="004421E2"/>
    <w:rsid w:val="00452931"/>
    <w:rsid w:val="00453473"/>
    <w:rsid w:val="00457546"/>
    <w:rsid w:val="004634D2"/>
    <w:rsid w:val="00472BF3"/>
    <w:rsid w:val="0048342D"/>
    <w:rsid w:val="004A1615"/>
    <w:rsid w:val="004A5170"/>
    <w:rsid w:val="004A541E"/>
    <w:rsid w:val="004B4809"/>
    <w:rsid w:val="004D7220"/>
    <w:rsid w:val="004E4CE6"/>
    <w:rsid w:val="004F1939"/>
    <w:rsid w:val="004F60EC"/>
    <w:rsid w:val="00502F4C"/>
    <w:rsid w:val="00510C1E"/>
    <w:rsid w:val="005174DB"/>
    <w:rsid w:val="0052527C"/>
    <w:rsid w:val="00527BBA"/>
    <w:rsid w:val="00534846"/>
    <w:rsid w:val="0053501A"/>
    <w:rsid w:val="005572AF"/>
    <w:rsid w:val="005736EF"/>
    <w:rsid w:val="005947BA"/>
    <w:rsid w:val="005A4F76"/>
    <w:rsid w:val="005D0291"/>
    <w:rsid w:val="00607A40"/>
    <w:rsid w:val="006100AB"/>
    <w:rsid w:val="0061705A"/>
    <w:rsid w:val="00634A91"/>
    <w:rsid w:val="00640206"/>
    <w:rsid w:val="00643EA0"/>
    <w:rsid w:val="0068133D"/>
    <w:rsid w:val="006A4B19"/>
    <w:rsid w:val="006B52ED"/>
    <w:rsid w:val="006B78FA"/>
    <w:rsid w:val="006F17B8"/>
    <w:rsid w:val="00701744"/>
    <w:rsid w:val="00704EB1"/>
    <w:rsid w:val="00720D93"/>
    <w:rsid w:val="00740C09"/>
    <w:rsid w:val="00751087"/>
    <w:rsid w:val="00793DAC"/>
    <w:rsid w:val="007A6BE2"/>
    <w:rsid w:val="007C30D4"/>
    <w:rsid w:val="007C7DE4"/>
    <w:rsid w:val="007E09A2"/>
    <w:rsid w:val="007F7E13"/>
    <w:rsid w:val="00820338"/>
    <w:rsid w:val="008B24F7"/>
    <w:rsid w:val="008B4765"/>
    <w:rsid w:val="00911459"/>
    <w:rsid w:val="00931D0F"/>
    <w:rsid w:val="009A02C4"/>
    <w:rsid w:val="009A5B0D"/>
    <w:rsid w:val="009B0350"/>
    <w:rsid w:val="009E1745"/>
    <w:rsid w:val="009F00B5"/>
    <w:rsid w:val="00A05BC9"/>
    <w:rsid w:val="00A10EF4"/>
    <w:rsid w:val="00A13A6B"/>
    <w:rsid w:val="00A537E3"/>
    <w:rsid w:val="00A62E6F"/>
    <w:rsid w:val="00A64131"/>
    <w:rsid w:val="00A7441B"/>
    <w:rsid w:val="00A768F0"/>
    <w:rsid w:val="00A87FB6"/>
    <w:rsid w:val="00A951A0"/>
    <w:rsid w:val="00AA450D"/>
    <w:rsid w:val="00AB6824"/>
    <w:rsid w:val="00AC6453"/>
    <w:rsid w:val="00AD1D18"/>
    <w:rsid w:val="00AE4CB3"/>
    <w:rsid w:val="00B52C3F"/>
    <w:rsid w:val="00B53EA4"/>
    <w:rsid w:val="00B577EE"/>
    <w:rsid w:val="00B57D2D"/>
    <w:rsid w:val="00B8189B"/>
    <w:rsid w:val="00B90353"/>
    <w:rsid w:val="00B937E1"/>
    <w:rsid w:val="00BB04B4"/>
    <w:rsid w:val="00BB12C5"/>
    <w:rsid w:val="00BC013D"/>
    <w:rsid w:val="00BC4D72"/>
    <w:rsid w:val="00BC69B2"/>
    <w:rsid w:val="00BF2E60"/>
    <w:rsid w:val="00C06E89"/>
    <w:rsid w:val="00C42EAA"/>
    <w:rsid w:val="00C45AF9"/>
    <w:rsid w:val="00C463B2"/>
    <w:rsid w:val="00C705D5"/>
    <w:rsid w:val="00C732A2"/>
    <w:rsid w:val="00C867D3"/>
    <w:rsid w:val="00CA54E1"/>
    <w:rsid w:val="00CC5975"/>
    <w:rsid w:val="00CC646C"/>
    <w:rsid w:val="00CF5496"/>
    <w:rsid w:val="00D218E4"/>
    <w:rsid w:val="00D35080"/>
    <w:rsid w:val="00D36D26"/>
    <w:rsid w:val="00D370FE"/>
    <w:rsid w:val="00D805DC"/>
    <w:rsid w:val="00D9141F"/>
    <w:rsid w:val="00DB05A8"/>
    <w:rsid w:val="00DD1243"/>
    <w:rsid w:val="00E073F3"/>
    <w:rsid w:val="00E30FB4"/>
    <w:rsid w:val="00E353C6"/>
    <w:rsid w:val="00E44F99"/>
    <w:rsid w:val="00E50BD5"/>
    <w:rsid w:val="00E564CE"/>
    <w:rsid w:val="00E63182"/>
    <w:rsid w:val="00E70D4F"/>
    <w:rsid w:val="00E71C64"/>
    <w:rsid w:val="00E804A8"/>
    <w:rsid w:val="00E8318E"/>
    <w:rsid w:val="00EF1000"/>
    <w:rsid w:val="00F26B5C"/>
    <w:rsid w:val="00F5486E"/>
    <w:rsid w:val="00F7605F"/>
    <w:rsid w:val="00F80724"/>
    <w:rsid w:val="00FB02F1"/>
    <w:rsid w:val="00FB1076"/>
    <w:rsid w:val="00FB1944"/>
    <w:rsid w:val="00FB37CE"/>
    <w:rsid w:val="00FC5C61"/>
    <w:rsid w:val="00FF4160"/>
    <w:rsid w:val="00FF5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2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24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732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32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732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32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82</cp:revision>
  <cp:lastPrinted>2025-07-03T05:19:00Z</cp:lastPrinted>
  <dcterms:created xsi:type="dcterms:W3CDTF">2024-04-04T02:41:00Z</dcterms:created>
  <dcterms:modified xsi:type="dcterms:W3CDTF">2025-07-03T05:23:00Z</dcterms:modified>
</cp:coreProperties>
</file>