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E72" w:rsidRDefault="006E6E72" w:rsidP="00646D68">
      <w:pPr>
        <w:spacing w:after="0"/>
        <w:jc w:val="center"/>
        <w:rPr>
          <w:b/>
          <w:sz w:val="28"/>
          <w:szCs w:val="28"/>
        </w:rPr>
      </w:pPr>
      <w:r w:rsidRPr="006E6E72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6E6E72" w:rsidRDefault="00787E2B" w:rsidP="006E6E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КУЙБЫШЕВСКОЕ</w:t>
      </w:r>
      <w:r w:rsidR="006E6E72">
        <w:rPr>
          <w:rFonts w:ascii="Times New Roman" w:hAnsi="Times New Roman" w:cs="Times New Roman"/>
          <w:sz w:val="28"/>
          <w:szCs w:val="28"/>
        </w:rPr>
        <w:t xml:space="preserve"> </w:t>
      </w:r>
      <w:r w:rsidR="006E6E72" w:rsidRPr="006E6E72">
        <w:rPr>
          <w:rFonts w:ascii="Times New Roman" w:hAnsi="Times New Roman" w:cs="Times New Roman"/>
          <w:sz w:val="28"/>
          <w:szCs w:val="28"/>
        </w:rPr>
        <w:t>СЕЛЬСКОЕ  СОБРАНИЕ  ДЕПУТАТОВ</w:t>
      </w:r>
    </w:p>
    <w:p w:rsidR="006E6E72" w:rsidRPr="005733C4" w:rsidRDefault="006E6E72" w:rsidP="006E6E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33C4">
        <w:rPr>
          <w:sz w:val="28"/>
          <w:szCs w:val="28"/>
        </w:rPr>
        <w:t xml:space="preserve">     </w:t>
      </w:r>
      <w:r w:rsidRPr="005733C4">
        <w:rPr>
          <w:rFonts w:ascii="Times New Roman" w:hAnsi="Times New Roman" w:cs="Times New Roman"/>
          <w:sz w:val="28"/>
          <w:szCs w:val="28"/>
        </w:rPr>
        <w:t>РУБЦОВСКОГО  РАЙОНА  АЛТАЙСКОГО  КРАЯ</w:t>
      </w:r>
    </w:p>
    <w:p w:rsidR="006E6E72" w:rsidRPr="005733C4" w:rsidRDefault="006E6E72" w:rsidP="006E6E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713C" w:rsidRPr="00F0713C" w:rsidRDefault="00F0713C" w:rsidP="00F07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713C" w:rsidRPr="00F0713C" w:rsidRDefault="00F0713C" w:rsidP="00F07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713C">
        <w:rPr>
          <w:rFonts w:ascii="Times New Roman" w:hAnsi="Times New Roman" w:cs="Times New Roman"/>
          <w:sz w:val="28"/>
          <w:szCs w:val="28"/>
        </w:rPr>
        <w:t>РЕШЕНИЕ</w:t>
      </w:r>
    </w:p>
    <w:p w:rsidR="00F0713C" w:rsidRPr="00F0713C" w:rsidRDefault="00F0713C" w:rsidP="00F07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CFA" w:rsidRDefault="00787E2B" w:rsidP="00787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46D68">
        <w:rPr>
          <w:rFonts w:ascii="Times New Roman" w:hAnsi="Times New Roman" w:cs="Times New Roman"/>
          <w:sz w:val="28"/>
          <w:szCs w:val="28"/>
        </w:rPr>
        <w:t>26.09.</w:t>
      </w:r>
      <w:r w:rsidR="0078439C" w:rsidRPr="0078439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</w:t>
      </w:r>
      <w:r w:rsidR="0078439C" w:rsidRPr="0078439C">
        <w:rPr>
          <w:rFonts w:ascii="Times New Roman" w:hAnsi="Times New Roman" w:cs="Times New Roman"/>
          <w:sz w:val="28"/>
          <w:szCs w:val="28"/>
        </w:rPr>
        <w:t xml:space="preserve"> </w:t>
      </w:r>
      <w:r w:rsidR="006E6E7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646D6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E6E72">
        <w:rPr>
          <w:rFonts w:ascii="Times New Roman" w:hAnsi="Times New Roman" w:cs="Times New Roman"/>
          <w:sz w:val="28"/>
          <w:szCs w:val="28"/>
        </w:rPr>
        <w:t xml:space="preserve">      </w:t>
      </w:r>
      <w:r w:rsidR="0078439C" w:rsidRPr="0078439C">
        <w:rPr>
          <w:rFonts w:ascii="Times New Roman" w:hAnsi="Times New Roman" w:cs="Times New Roman"/>
          <w:sz w:val="28"/>
          <w:szCs w:val="28"/>
        </w:rPr>
        <w:t xml:space="preserve">№ </w:t>
      </w:r>
      <w:r w:rsidR="00646D68">
        <w:rPr>
          <w:rFonts w:ascii="Times New Roman" w:hAnsi="Times New Roman" w:cs="Times New Roman"/>
          <w:sz w:val="28"/>
          <w:szCs w:val="28"/>
        </w:rPr>
        <w:t>16</w:t>
      </w:r>
      <w:r w:rsidR="00F0713C" w:rsidRPr="00F0713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8439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000CFA" w:rsidRDefault="00000CFA" w:rsidP="00F07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CFA" w:rsidRDefault="00000CFA" w:rsidP="00F07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713C" w:rsidRPr="00F0713C" w:rsidRDefault="00787E2B" w:rsidP="00F07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п.Куйбышево</w:t>
      </w:r>
    </w:p>
    <w:p w:rsidR="00A44F9D" w:rsidRDefault="00A44F9D" w:rsidP="00F0713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D0567" w:rsidRPr="00F0713C" w:rsidRDefault="009D0567" w:rsidP="00F0713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A44F9D" w:rsidRPr="00F0713C" w:rsidTr="00A44F9D">
        <w:tc>
          <w:tcPr>
            <w:tcW w:w="4644" w:type="dxa"/>
          </w:tcPr>
          <w:p w:rsidR="00A44F9D" w:rsidRPr="00F0713C" w:rsidRDefault="00A44F9D" w:rsidP="00000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13C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F071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713C">
              <w:rPr>
                <w:rFonts w:ascii="Times New Roman" w:hAnsi="Times New Roman" w:cs="Times New Roman"/>
                <w:sz w:val="28"/>
                <w:szCs w:val="28"/>
              </w:rPr>
              <w:t>установлении и введении</w:t>
            </w:r>
            <w:r w:rsidR="00F071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713C">
              <w:rPr>
                <w:rFonts w:ascii="Times New Roman" w:hAnsi="Times New Roman" w:cs="Times New Roman"/>
                <w:sz w:val="28"/>
                <w:szCs w:val="28"/>
              </w:rPr>
              <w:t>туристического налога</w:t>
            </w:r>
            <w:r w:rsidR="00F071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713C">
              <w:rPr>
                <w:rFonts w:ascii="Times New Roman" w:hAnsi="Times New Roman" w:cs="Times New Roman"/>
                <w:sz w:val="28"/>
                <w:szCs w:val="28"/>
              </w:rPr>
              <w:t>на территории муниципального</w:t>
            </w:r>
            <w:r w:rsidR="00F071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713C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F071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7E2B">
              <w:rPr>
                <w:rFonts w:ascii="Times New Roman" w:hAnsi="Times New Roman" w:cs="Times New Roman"/>
                <w:sz w:val="28"/>
                <w:szCs w:val="28"/>
              </w:rPr>
              <w:t>Куйбышевский</w:t>
            </w:r>
            <w:r w:rsidRPr="00F0713C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</w:t>
            </w:r>
            <w:r w:rsidR="00000CFA">
              <w:rPr>
                <w:rFonts w:ascii="Times New Roman" w:hAnsi="Times New Roman" w:cs="Times New Roman"/>
                <w:sz w:val="28"/>
                <w:szCs w:val="28"/>
              </w:rPr>
              <w:t>Рубцо</w:t>
            </w:r>
            <w:r w:rsidR="00F0713C">
              <w:rPr>
                <w:rFonts w:ascii="Times New Roman" w:hAnsi="Times New Roman" w:cs="Times New Roman"/>
                <w:sz w:val="28"/>
                <w:szCs w:val="28"/>
              </w:rPr>
              <w:t>вского</w:t>
            </w:r>
            <w:r w:rsidRPr="00F0713C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</w:t>
            </w:r>
          </w:p>
        </w:tc>
      </w:tr>
    </w:tbl>
    <w:p w:rsidR="00F66FD1" w:rsidRDefault="00F66FD1">
      <w:pPr>
        <w:pStyle w:val="ConsPlusNormal"/>
        <w:jc w:val="both"/>
        <w:rPr>
          <w:sz w:val="28"/>
          <w:szCs w:val="28"/>
        </w:rPr>
      </w:pPr>
    </w:p>
    <w:p w:rsidR="009D0567" w:rsidRPr="00F0713C" w:rsidRDefault="009D0567">
      <w:pPr>
        <w:pStyle w:val="ConsPlusNormal"/>
        <w:jc w:val="both"/>
        <w:rPr>
          <w:sz w:val="28"/>
          <w:szCs w:val="28"/>
        </w:rPr>
      </w:pPr>
    </w:p>
    <w:p w:rsidR="00000CFA" w:rsidRDefault="00F66F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713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64E7C" w:rsidRPr="00F0713C">
        <w:rPr>
          <w:rFonts w:ascii="Times New Roman" w:hAnsi="Times New Roman" w:cs="Times New Roman"/>
          <w:sz w:val="28"/>
          <w:szCs w:val="28"/>
        </w:rPr>
        <w:t>главой 33.1 Налогового</w:t>
      </w:r>
      <w:r w:rsidRPr="00F0713C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</w:t>
      </w:r>
      <w:r w:rsidR="00464E7C" w:rsidRPr="00F0713C">
        <w:rPr>
          <w:rFonts w:ascii="Times New Roman" w:hAnsi="Times New Roman" w:cs="Times New Roman"/>
          <w:sz w:val="28"/>
          <w:szCs w:val="28"/>
        </w:rPr>
        <w:t xml:space="preserve">, Федеральным законом от 6 октября 2003 года № 131- ФЗ «Об общих принципах организации местного самоуправления в </w:t>
      </w:r>
      <w:r w:rsidR="00F0713C">
        <w:rPr>
          <w:rFonts w:ascii="Times New Roman" w:hAnsi="Times New Roman" w:cs="Times New Roman"/>
          <w:sz w:val="28"/>
          <w:szCs w:val="28"/>
        </w:rPr>
        <w:t xml:space="preserve">Российской Федерации», Уставом </w:t>
      </w:r>
      <w:r w:rsidR="00A44F9D" w:rsidRPr="00F0713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87E2B">
        <w:rPr>
          <w:rFonts w:ascii="Times New Roman" w:hAnsi="Times New Roman" w:cs="Times New Roman"/>
          <w:sz w:val="28"/>
          <w:szCs w:val="28"/>
        </w:rPr>
        <w:t>Куйбышевский</w:t>
      </w:r>
      <w:r w:rsidR="00A44F9D" w:rsidRPr="00F0713C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00CFA">
        <w:rPr>
          <w:rFonts w:ascii="Times New Roman" w:hAnsi="Times New Roman" w:cs="Times New Roman"/>
          <w:sz w:val="28"/>
          <w:szCs w:val="28"/>
        </w:rPr>
        <w:t>Рубцо</w:t>
      </w:r>
      <w:r w:rsidR="00F0713C">
        <w:rPr>
          <w:rFonts w:ascii="Times New Roman" w:hAnsi="Times New Roman" w:cs="Times New Roman"/>
          <w:sz w:val="28"/>
          <w:szCs w:val="28"/>
        </w:rPr>
        <w:t>вского</w:t>
      </w:r>
      <w:r w:rsidR="00000CFA">
        <w:rPr>
          <w:rFonts w:ascii="Times New Roman" w:hAnsi="Times New Roman" w:cs="Times New Roman"/>
          <w:sz w:val="28"/>
          <w:szCs w:val="28"/>
        </w:rPr>
        <w:t xml:space="preserve"> района Алтайского кр</w:t>
      </w:r>
      <w:r w:rsidR="00787E2B">
        <w:rPr>
          <w:rFonts w:ascii="Times New Roman" w:hAnsi="Times New Roman" w:cs="Times New Roman"/>
          <w:sz w:val="28"/>
          <w:szCs w:val="28"/>
        </w:rPr>
        <w:t>ая, Куйбышевское</w:t>
      </w:r>
      <w:r w:rsidR="00000CFA">
        <w:rPr>
          <w:rFonts w:ascii="Times New Roman" w:hAnsi="Times New Roman" w:cs="Times New Roman"/>
          <w:sz w:val="28"/>
          <w:szCs w:val="28"/>
        </w:rPr>
        <w:t xml:space="preserve"> сельское Собрание депутатов</w:t>
      </w:r>
    </w:p>
    <w:p w:rsidR="00787E2B" w:rsidRDefault="00787E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567" w:rsidRDefault="009D05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6FD1" w:rsidRDefault="00000C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13C">
        <w:rPr>
          <w:rFonts w:ascii="Times New Roman" w:hAnsi="Times New Roman" w:cs="Times New Roman"/>
          <w:sz w:val="28"/>
          <w:szCs w:val="28"/>
        </w:rPr>
        <w:t>РЕШИЛ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64E7C" w:rsidRPr="00F0713C">
        <w:rPr>
          <w:rFonts w:ascii="Times New Roman" w:hAnsi="Times New Roman" w:cs="Times New Roman"/>
          <w:sz w:val="28"/>
          <w:szCs w:val="28"/>
        </w:rPr>
        <w:t>:</w:t>
      </w:r>
    </w:p>
    <w:p w:rsidR="00787E2B" w:rsidRPr="00F0713C" w:rsidRDefault="00787E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6FD1" w:rsidRPr="00F0713C" w:rsidRDefault="00F66FD1" w:rsidP="00F32E9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713C">
        <w:rPr>
          <w:rFonts w:ascii="Times New Roman" w:hAnsi="Times New Roman" w:cs="Times New Roman"/>
          <w:sz w:val="28"/>
          <w:szCs w:val="28"/>
        </w:rPr>
        <w:t xml:space="preserve">1. </w:t>
      </w:r>
      <w:r w:rsidR="00464E7C" w:rsidRPr="00F0713C">
        <w:rPr>
          <w:rFonts w:ascii="Times New Roman" w:hAnsi="Times New Roman" w:cs="Times New Roman"/>
          <w:sz w:val="28"/>
          <w:szCs w:val="28"/>
        </w:rPr>
        <w:t xml:space="preserve">Установить и </w:t>
      </w:r>
      <w:r w:rsidR="00C541AA" w:rsidRPr="00F0713C">
        <w:rPr>
          <w:rFonts w:ascii="Times New Roman" w:hAnsi="Times New Roman" w:cs="Times New Roman"/>
          <w:sz w:val="28"/>
          <w:szCs w:val="28"/>
        </w:rPr>
        <w:t>вв</w:t>
      </w:r>
      <w:r w:rsidRPr="00F0713C">
        <w:rPr>
          <w:rFonts w:ascii="Times New Roman" w:hAnsi="Times New Roman" w:cs="Times New Roman"/>
          <w:sz w:val="28"/>
          <w:szCs w:val="28"/>
        </w:rPr>
        <w:t xml:space="preserve">ести в </w:t>
      </w:r>
      <w:r w:rsidR="00C541AA" w:rsidRPr="00F0713C">
        <w:rPr>
          <w:rFonts w:ascii="Times New Roman" w:hAnsi="Times New Roman" w:cs="Times New Roman"/>
          <w:sz w:val="28"/>
          <w:szCs w:val="28"/>
        </w:rPr>
        <w:t>действие с 1 января 202</w:t>
      </w:r>
      <w:r w:rsidR="00000CFA">
        <w:rPr>
          <w:rFonts w:ascii="Times New Roman" w:hAnsi="Times New Roman" w:cs="Times New Roman"/>
          <w:sz w:val="28"/>
          <w:szCs w:val="28"/>
        </w:rPr>
        <w:t>6</w:t>
      </w:r>
      <w:r w:rsidR="00C541AA" w:rsidRPr="00F0713C">
        <w:rPr>
          <w:rFonts w:ascii="Times New Roman" w:hAnsi="Times New Roman" w:cs="Times New Roman"/>
          <w:sz w:val="28"/>
          <w:szCs w:val="28"/>
        </w:rPr>
        <w:t xml:space="preserve"> года туристический налог, обязательный к уплате на территории</w:t>
      </w:r>
      <w:r w:rsidR="00A44F9D" w:rsidRPr="00F0713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787E2B">
        <w:rPr>
          <w:rFonts w:ascii="Times New Roman" w:hAnsi="Times New Roman" w:cs="Times New Roman"/>
          <w:sz w:val="28"/>
          <w:szCs w:val="28"/>
        </w:rPr>
        <w:t>Куйбышевский</w:t>
      </w:r>
      <w:r w:rsidR="00A44F9D" w:rsidRPr="00F0713C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00CFA">
        <w:rPr>
          <w:rFonts w:ascii="Times New Roman" w:hAnsi="Times New Roman" w:cs="Times New Roman"/>
          <w:sz w:val="28"/>
          <w:szCs w:val="28"/>
        </w:rPr>
        <w:t>Рубцовск</w:t>
      </w:r>
      <w:r w:rsidR="00F0713C">
        <w:rPr>
          <w:rFonts w:ascii="Times New Roman" w:hAnsi="Times New Roman" w:cs="Times New Roman"/>
          <w:sz w:val="28"/>
          <w:szCs w:val="28"/>
        </w:rPr>
        <w:t>ого</w:t>
      </w:r>
      <w:r w:rsidR="00A44F9D" w:rsidRPr="00F0713C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C541AA" w:rsidRPr="00F0713C">
        <w:rPr>
          <w:rFonts w:ascii="Times New Roman" w:hAnsi="Times New Roman" w:cs="Times New Roman"/>
          <w:sz w:val="28"/>
          <w:szCs w:val="28"/>
        </w:rPr>
        <w:t>.</w:t>
      </w:r>
    </w:p>
    <w:p w:rsidR="00C541AA" w:rsidRPr="00F0713C" w:rsidRDefault="00C541AA" w:rsidP="00F32E9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713C">
        <w:rPr>
          <w:rFonts w:ascii="Times New Roman" w:hAnsi="Times New Roman" w:cs="Times New Roman"/>
          <w:sz w:val="28"/>
          <w:szCs w:val="28"/>
        </w:rPr>
        <w:t xml:space="preserve">2. Определить налоговые ставки в следующих размерах: в 2026 году – 2,0 процента, в 2027 году – 3,0 процента, в 2028 году – 4,0 процента и </w:t>
      </w:r>
      <w:r w:rsidR="005733C4" w:rsidRPr="005733C4">
        <w:rPr>
          <w:rFonts w:ascii="Times New Roman" w:hAnsi="Times New Roman" w:cs="Times New Roman"/>
          <w:sz w:val="28"/>
          <w:szCs w:val="28"/>
        </w:rPr>
        <w:t>начиная с</w:t>
      </w:r>
      <w:r w:rsidRPr="00F0713C">
        <w:rPr>
          <w:rFonts w:ascii="Times New Roman" w:hAnsi="Times New Roman" w:cs="Times New Roman"/>
          <w:sz w:val="28"/>
          <w:szCs w:val="28"/>
        </w:rPr>
        <w:t xml:space="preserve"> 2029 году – 5,0 процентов от налоговой базы. </w:t>
      </w:r>
    </w:p>
    <w:p w:rsidR="00C541AA" w:rsidRPr="00F0713C" w:rsidRDefault="00C541AA" w:rsidP="00F32E9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713C">
        <w:rPr>
          <w:rFonts w:ascii="Times New Roman" w:hAnsi="Times New Roman" w:cs="Times New Roman"/>
          <w:sz w:val="28"/>
          <w:szCs w:val="28"/>
        </w:rPr>
        <w:t>3. Определить, что в случае, если исчисленная в соответствии с абзацем 1 пункта 1 статьи 418.7 Налогового кодекса Российской Федерации, сумма налога менее суммы минимального налога, рассчитанной как произведение 100 рублей и количества суток проживания, сумма налога определяется в размере минимального налога.</w:t>
      </w:r>
    </w:p>
    <w:p w:rsidR="00464755" w:rsidRPr="00464755" w:rsidRDefault="00464755" w:rsidP="00F454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6475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64755">
        <w:rPr>
          <w:rFonts w:ascii="Times New Roman" w:hAnsi="Times New Roman" w:cs="Times New Roman"/>
          <w:sz w:val="28"/>
          <w:szCs w:val="28"/>
        </w:rPr>
        <w:t xml:space="preserve"> </w:t>
      </w:r>
      <w:r w:rsidR="00C541AA" w:rsidRPr="00464755">
        <w:rPr>
          <w:rFonts w:ascii="Times New Roman" w:hAnsi="Times New Roman" w:cs="Times New Roman"/>
          <w:sz w:val="28"/>
          <w:szCs w:val="28"/>
        </w:rPr>
        <w:t>4</w:t>
      </w:r>
      <w:r w:rsidR="00BF4944" w:rsidRPr="00464755">
        <w:rPr>
          <w:rFonts w:ascii="Times New Roman" w:hAnsi="Times New Roman" w:cs="Times New Roman"/>
          <w:sz w:val="28"/>
          <w:szCs w:val="28"/>
        </w:rPr>
        <w:t xml:space="preserve">. </w:t>
      </w:r>
      <w:r w:rsidR="00000CFA" w:rsidRPr="00464755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</w:t>
      </w:r>
      <w:r w:rsidRPr="00464755">
        <w:rPr>
          <w:rFonts w:ascii="Times New Roman" w:hAnsi="Times New Roman" w:cs="Times New Roman"/>
          <w:sz w:val="28"/>
          <w:szCs w:val="28"/>
        </w:rPr>
        <w:t xml:space="preserve"> председателя постоянной комиссии по бюджету, налоговой и кредитной </w:t>
      </w:r>
    </w:p>
    <w:p w:rsidR="00000CFA" w:rsidRPr="00F0713C" w:rsidRDefault="00464755" w:rsidP="00F4541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64755">
        <w:rPr>
          <w:rFonts w:ascii="Times New Roman" w:hAnsi="Times New Roman" w:cs="Times New Roman"/>
          <w:sz w:val="28"/>
          <w:szCs w:val="28"/>
        </w:rPr>
        <w:t>политике Куйбышевского сельского Собрания депутатов Рубцовского района Алтайского края.</w:t>
      </w:r>
    </w:p>
    <w:p w:rsidR="00F66FD1" w:rsidRPr="009D0567" w:rsidRDefault="00000CFA" w:rsidP="00BF494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713C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BF4944" w:rsidRPr="00F0713C">
        <w:rPr>
          <w:rFonts w:ascii="Times New Roman" w:hAnsi="Times New Roman" w:cs="Times New Roman"/>
          <w:sz w:val="28"/>
          <w:szCs w:val="28"/>
        </w:rPr>
        <w:t>Настоящее</w:t>
      </w:r>
      <w:r w:rsidR="00F0713C">
        <w:rPr>
          <w:rFonts w:ascii="Times New Roman" w:hAnsi="Times New Roman" w:cs="Times New Roman"/>
          <w:sz w:val="28"/>
          <w:szCs w:val="28"/>
        </w:rPr>
        <w:t xml:space="preserve"> </w:t>
      </w:r>
      <w:r w:rsidR="00697B08" w:rsidRPr="00F0713C">
        <w:rPr>
          <w:rFonts w:ascii="Times New Roman" w:hAnsi="Times New Roman" w:cs="Times New Roman"/>
          <w:sz w:val="28"/>
          <w:szCs w:val="28"/>
        </w:rPr>
        <w:t>решение</w:t>
      </w:r>
      <w:r w:rsidR="00F66FD1" w:rsidRPr="00F0713C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140B5E" w:rsidRPr="00F0713C">
        <w:rPr>
          <w:rFonts w:ascii="Times New Roman" w:hAnsi="Times New Roman" w:cs="Times New Roman"/>
          <w:sz w:val="28"/>
          <w:szCs w:val="28"/>
        </w:rPr>
        <w:t>с</w:t>
      </w:r>
      <w:r w:rsidR="00697B08" w:rsidRPr="00F0713C">
        <w:rPr>
          <w:rFonts w:ascii="Times New Roman" w:hAnsi="Times New Roman" w:cs="Times New Roman"/>
          <w:sz w:val="28"/>
          <w:szCs w:val="28"/>
        </w:rPr>
        <w:t xml:space="preserve"> 1 января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697B08" w:rsidRPr="00F0713C">
        <w:rPr>
          <w:rFonts w:ascii="Times New Roman" w:hAnsi="Times New Roman" w:cs="Times New Roman"/>
          <w:sz w:val="28"/>
          <w:szCs w:val="28"/>
        </w:rPr>
        <w:t xml:space="preserve"> года, н</w:t>
      </w:r>
      <w:r w:rsidR="00140B5E" w:rsidRPr="00F0713C">
        <w:rPr>
          <w:rFonts w:ascii="Times New Roman" w:hAnsi="Times New Roman" w:cs="Times New Roman"/>
          <w:sz w:val="28"/>
          <w:szCs w:val="28"/>
        </w:rPr>
        <w:t>о</w:t>
      </w:r>
      <w:r w:rsidR="00697B08" w:rsidRPr="00F0713C">
        <w:rPr>
          <w:rFonts w:ascii="Times New Roman" w:hAnsi="Times New Roman" w:cs="Times New Roman"/>
          <w:sz w:val="28"/>
          <w:szCs w:val="28"/>
        </w:rPr>
        <w:t xml:space="preserve"> не ранее чем по истечении одного месяца со</w:t>
      </w:r>
      <w:r w:rsidR="00F66FD1" w:rsidRPr="00F0713C">
        <w:rPr>
          <w:rFonts w:ascii="Times New Roman" w:hAnsi="Times New Roman" w:cs="Times New Roman"/>
          <w:sz w:val="28"/>
          <w:szCs w:val="28"/>
        </w:rPr>
        <w:t xml:space="preserve"> дня его</w:t>
      </w:r>
      <w:r w:rsidR="00F0713C">
        <w:rPr>
          <w:rFonts w:ascii="Times New Roman" w:hAnsi="Times New Roman" w:cs="Times New Roman"/>
          <w:sz w:val="28"/>
          <w:szCs w:val="28"/>
        </w:rPr>
        <w:t xml:space="preserve"> </w:t>
      </w:r>
      <w:r w:rsidR="00697B08" w:rsidRPr="00F0713C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9D0567">
        <w:rPr>
          <w:rFonts w:ascii="Times New Roman" w:hAnsi="Times New Roman" w:cs="Times New Roman"/>
          <w:sz w:val="28"/>
          <w:szCs w:val="28"/>
        </w:rPr>
        <w:t xml:space="preserve"> </w:t>
      </w:r>
      <w:r w:rsidR="009D0567" w:rsidRPr="009D0567">
        <w:rPr>
          <w:rFonts w:ascii="Times New Roman" w:hAnsi="Times New Roman" w:cs="Times New Roman"/>
          <w:sz w:val="28"/>
          <w:szCs w:val="28"/>
        </w:rPr>
        <w:t>в сетевом издании «Портал органов местного самоуправления Рубцовского района Алтайского края» в сети Интернет (http://rubradmin.ru, регистрация в качестве средства массовой информации Эл  № ФС77-85092 от 10.04.2023)</w:t>
      </w:r>
      <w:r w:rsidR="00F66FD1" w:rsidRPr="009D0567">
        <w:rPr>
          <w:rFonts w:ascii="Times New Roman" w:hAnsi="Times New Roman" w:cs="Times New Roman"/>
          <w:sz w:val="28"/>
          <w:szCs w:val="28"/>
        </w:rPr>
        <w:t>.</w:t>
      </w:r>
    </w:p>
    <w:p w:rsidR="00A44F9D" w:rsidRPr="00F0713C" w:rsidRDefault="00A44F9D" w:rsidP="00BF49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4F9D" w:rsidRPr="00F0713C" w:rsidRDefault="00A44F9D" w:rsidP="00BF49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C086A" w:rsidRPr="00F0713C" w:rsidRDefault="00BF4944" w:rsidP="00BF49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0713C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A44F9D" w:rsidRPr="00F0713C">
        <w:rPr>
          <w:rFonts w:ascii="Times New Roman" w:hAnsi="Times New Roman" w:cs="Times New Roman"/>
          <w:sz w:val="28"/>
          <w:szCs w:val="28"/>
        </w:rPr>
        <w:t xml:space="preserve">сельсовета                                                                  </w:t>
      </w:r>
      <w:r w:rsidR="00787E2B">
        <w:rPr>
          <w:rFonts w:ascii="Times New Roman" w:hAnsi="Times New Roman" w:cs="Times New Roman"/>
          <w:sz w:val="28"/>
          <w:szCs w:val="28"/>
        </w:rPr>
        <w:t xml:space="preserve">         С.В.Гиль</w:t>
      </w:r>
    </w:p>
    <w:p w:rsidR="00AC086A" w:rsidRPr="00F0713C" w:rsidRDefault="00AC086A" w:rsidP="00BF49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C086A" w:rsidRPr="00F0713C" w:rsidSect="002F13C2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compat/>
  <w:rsids>
    <w:rsidRoot w:val="00F66FD1"/>
    <w:rsid w:val="00000CFA"/>
    <w:rsid w:val="0002276B"/>
    <w:rsid w:val="000406ED"/>
    <w:rsid w:val="000B52CA"/>
    <w:rsid w:val="00140B5E"/>
    <w:rsid w:val="001470D8"/>
    <w:rsid w:val="002043BD"/>
    <w:rsid w:val="002A3457"/>
    <w:rsid w:val="002A36CC"/>
    <w:rsid w:val="002F13C2"/>
    <w:rsid w:val="00394E0C"/>
    <w:rsid w:val="003D5CB7"/>
    <w:rsid w:val="003F32FC"/>
    <w:rsid w:val="004062D8"/>
    <w:rsid w:val="00464755"/>
    <w:rsid w:val="00464E7C"/>
    <w:rsid w:val="004D721F"/>
    <w:rsid w:val="00500BE2"/>
    <w:rsid w:val="005121A0"/>
    <w:rsid w:val="005733C4"/>
    <w:rsid w:val="0059780B"/>
    <w:rsid w:val="005D24F3"/>
    <w:rsid w:val="0061216E"/>
    <w:rsid w:val="00617F27"/>
    <w:rsid w:val="006233AC"/>
    <w:rsid w:val="00640028"/>
    <w:rsid w:val="00646D68"/>
    <w:rsid w:val="00651BAE"/>
    <w:rsid w:val="006577B1"/>
    <w:rsid w:val="00697B08"/>
    <w:rsid w:val="006E6E72"/>
    <w:rsid w:val="0078439C"/>
    <w:rsid w:val="00787E2B"/>
    <w:rsid w:val="00804518"/>
    <w:rsid w:val="008D44F3"/>
    <w:rsid w:val="009057F6"/>
    <w:rsid w:val="00961359"/>
    <w:rsid w:val="009C369F"/>
    <w:rsid w:val="009D0567"/>
    <w:rsid w:val="009D60A4"/>
    <w:rsid w:val="00A01657"/>
    <w:rsid w:val="00A44F9D"/>
    <w:rsid w:val="00A45BDA"/>
    <w:rsid w:val="00A8183A"/>
    <w:rsid w:val="00AC086A"/>
    <w:rsid w:val="00B44B94"/>
    <w:rsid w:val="00BF1800"/>
    <w:rsid w:val="00BF2874"/>
    <w:rsid w:val="00BF4944"/>
    <w:rsid w:val="00C541AA"/>
    <w:rsid w:val="00DF211F"/>
    <w:rsid w:val="00DF5AD4"/>
    <w:rsid w:val="00E3329E"/>
    <w:rsid w:val="00E747E6"/>
    <w:rsid w:val="00EA42BE"/>
    <w:rsid w:val="00EF3DDC"/>
    <w:rsid w:val="00F0713C"/>
    <w:rsid w:val="00F07DC0"/>
    <w:rsid w:val="00F14978"/>
    <w:rsid w:val="00F32E9E"/>
    <w:rsid w:val="00F45412"/>
    <w:rsid w:val="00F66FD1"/>
    <w:rsid w:val="00F81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F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F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66F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66FD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59"/>
    <w:rsid w:val="00A44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1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183A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46475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5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AF05A-023E-437B-B462-8976F934E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13</cp:revision>
  <cp:lastPrinted>2025-07-31T03:56:00Z</cp:lastPrinted>
  <dcterms:created xsi:type="dcterms:W3CDTF">2025-07-23T08:29:00Z</dcterms:created>
  <dcterms:modified xsi:type="dcterms:W3CDTF">2025-09-26T05:39:00Z</dcterms:modified>
</cp:coreProperties>
</file>