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4A" w:rsidRPr="00A47D4F" w:rsidRDefault="0023044A" w:rsidP="0023044A">
      <w:pPr>
        <w:pStyle w:val="21"/>
        <w:jc w:val="center"/>
        <w:rPr>
          <w:b/>
          <w:szCs w:val="28"/>
        </w:rPr>
      </w:pPr>
      <w:r w:rsidRPr="00A47D4F">
        <w:rPr>
          <w:b/>
          <w:szCs w:val="28"/>
        </w:rPr>
        <w:t>РОССИЙСКАЯ ФЕДЕРАЦИЯ</w:t>
      </w:r>
    </w:p>
    <w:p w:rsidR="0023044A" w:rsidRPr="00A47D4F" w:rsidRDefault="0023044A" w:rsidP="0023044A">
      <w:pPr>
        <w:pStyle w:val="3"/>
        <w:keepLines/>
        <w:suppressAutoHyphens/>
        <w:rPr>
          <w:b/>
          <w:szCs w:val="28"/>
        </w:rPr>
      </w:pPr>
      <w:r w:rsidRPr="00A47D4F">
        <w:rPr>
          <w:b/>
          <w:szCs w:val="28"/>
        </w:rPr>
        <w:t>АДМИНИСТРАЦИЯ</w:t>
      </w:r>
      <w:r>
        <w:rPr>
          <w:b/>
          <w:szCs w:val="28"/>
        </w:rPr>
        <w:t xml:space="preserve"> ВИШНЁВСКОГО</w:t>
      </w:r>
      <w:r w:rsidRPr="00A47D4F">
        <w:rPr>
          <w:b/>
          <w:szCs w:val="28"/>
        </w:rPr>
        <w:t xml:space="preserve"> СЕЛЬСОВЕТА</w:t>
      </w:r>
    </w:p>
    <w:p w:rsidR="0023044A" w:rsidRPr="00A47D4F" w:rsidRDefault="0023044A" w:rsidP="0023044A">
      <w:pPr>
        <w:pStyle w:val="3"/>
        <w:keepLines/>
        <w:suppressAutoHyphens/>
        <w:rPr>
          <w:b/>
          <w:szCs w:val="28"/>
        </w:rPr>
      </w:pPr>
      <w:r w:rsidRPr="00A47D4F">
        <w:rPr>
          <w:b/>
          <w:szCs w:val="28"/>
        </w:rPr>
        <w:t>РУБЦОВСКОГО РАЙОНА АЛТАЙСКОГО КРАЯ</w:t>
      </w:r>
    </w:p>
    <w:p w:rsidR="0023044A" w:rsidRPr="00A47D4F" w:rsidRDefault="0023044A" w:rsidP="0023044A">
      <w:pPr>
        <w:jc w:val="center"/>
        <w:rPr>
          <w:b/>
          <w:sz w:val="28"/>
          <w:szCs w:val="28"/>
        </w:rPr>
      </w:pPr>
    </w:p>
    <w:p w:rsidR="0023044A" w:rsidRPr="00A47D4F" w:rsidRDefault="0023044A" w:rsidP="0023044A">
      <w:pPr>
        <w:jc w:val="center"/>
        <w:rPr>
          <w:b/>
          <w:sz w:val="32"/>
          <w:szCs w:val="32"/>
        </w:rPr>
      </w:pPr>
      <w:r w:rsidRPr="00A47D4F">
        <w:rPr>
          <w:b/>
          <w:sz w:val="32"/>
          <w:szCs w:val="32"/>
        </w:rPr>
        <w:t>ПОСТАНОВЛЕНИЕ</w:t>
      </w:r>
    </w:p>
    <w:p w:rsidR="0023044A" w:rsidRDefault="0023044A" w:rsidP="0023044A">
      <w:pPr>
        <w:rPr>
          <w:sz w:val="32"/>
          <w:szCs w:val="32"/>
        </w:rPr>
      </w:pPr>
    </w:p>
    <w:p w:rsidR="0023044A" w:rsidRDefault="0023044A" w:rsidP="0023044A">
      <w:pPr>
        <w:rPr>
          <w:sz w:val="28"/>
          <w:szCs w:val="28"/>
        </w:rPr>
      </w:pPr>
      <w:r>
        <w:rPr>
          <w:sz w:val="32"/>
          <w:szCs w:val="32"/>
        </w:rPr>
        <w:t>03.04.2026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№ 10</w:t>
      </w:r>
    </w:p>
    <w:p w:rsidR="0023044A" w:rsidRDefault="0023044A" w:rsidP="0023044A">
      <w:pPr>
        <w:jc w:val="center"/>
      </w:pPr>
    </w:p>
    <w:p w:rsidR="0023044A" w:rsidRDefault="0023044A" w:rsidP="0023044A">
      <w:pPr>
        <w:jc w:val="center"/>
        <w:rPr>
          <w:sz w:val="28"/>
          <w:szCs w:val="28"/>
        </w:rPr>
      </w:pPr>
      <w:r>
        <w:rPr>
          <w:sz w:val="28"/>
          <w:szCs w:val="28"/>
        </w:rPr>
        <w:t>с. Вишнёвка</w:t>
      </w:r>
    </w:p>
    <w:p w:rsidR="0023044A" w:rsidRDefault="0023044A" w:rsidP="0023044A">
      <w:pPr>
        <w:jc w:val="center"/>
        <w:rPr>
          <w:sz w:val="28"/>
          <w:szCs w:val="28"/>
        </w:rPr>
      </w:pPr>
    </w:p>
    <w:p w:rsidR="0023044A" w:rsidRDefault="0023044A" w:rsidP="0023044A">
      <w:pPr>
        <w:rPr>
          <w:bCs/>
          <w:sz w:val="28"/>
          <w:szCs w:val="28"/>
        </w:rPr>
      </w:pPr>
      <w:r>
        <w:rPr>
          <w:rFonts w:ascii="Arial" w:hAnsi="Arial" w:cs="Arial"/>
          <w:sz w:val="21"/>
          <w:szCs w:val="21"/>
        </w:rPr>
        <w:br/>
      </w:r>
      <w:r>
        <w:rPr>
          <w:bCs/>
          <w:sz w:val="28"/>
          <w:szCs w:val="28"/>
        </w:rPr>
        <w:t xml:space="preserve">Об организации пожарно-профилактической </w:t>
      </w:r>
    </w:p>
    <w:p w:rsidR="0023044A" w:rsidRDefault="0023044A" w:rsidP="002304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работы в жилом секторе и на объектах с массовым</w:t>
      </w:r>
    </w:p>
    <w:p w:rsidR="0023044A" w:rsidRDefault="0023044A" w:rsidP="002304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пребыванием людей на территории муниципального</w:t>
      </w:r>
    </w:p>
    <w:p w:rsidR="0023044A" w:rsidRDefault="0023044A" w:rsidP="002304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образования Вишнёвский сельсовет </w:t>
      </w:r>
      <w:proofErr w:type="spellStart"/>
      <w:r>
        <w:rPr>
          <w:bCs/>
          <w:sz w:val="28"/>
          <w:szCs w:val="28"/>
        </w:rPr>
        <w:t>Рубцовского</w:t>
      </w:r>
      <w:proofErr w:type="spellEnd"/>
      <w:r>
        <w:rPr>
          <w:bCs/>
          <w:sz w:val="28"/>
          <w:szCs w:val="28"/>
        </w:rPr>
        <w:t xml:space="preserve"> района </w:t>
      </w:r>
    </w:p>
    <w:p w:rsidR="0023044A" w:rsidRDefault="0023044A" w:rsidP="002304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Алтайского края</w:t>
      </w:r>
    </w:p>
    <w:p w:rsidR="0023044A" w:rsidRDefault="0023044A" w:rsidP="0023044A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3044A" w:rsidRDefault="0023044A" w:rsidP="0023044A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</w:t>
      </w:r>
    </w:p>
    <w:p w:rsidR="0023044A" w:rsidRDefault="0023044A" w:rsidP="0023044A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   </w:t>
      </w:r>
    </w:p>
    <w:p w:rsidR="0023044A" w:rsidRDefault="0023044A" w:rsidP="0023044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1. 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</w:t>
      </w:r>
      <w:r>
        <w:rPr>
          <w:bCs/>
          <w:sz w:val="28"/>
          <w:szCs w:val="28"/>
        </w:rPr>
        <w:t xml:space="preserve">Вишнёвский сельсовет </w:t>
      </w:r>
      <w:proofErr w:type="spellStart"/>
      <w:r>
        <w:rPr>
          <w:bCs/>
          <w:sz w:val="28"/>
          <w:szCs w:val="28"/>
        </w:rPr>
        <w:t>Рубцовского</w:t>
      </w:r>
      <w:proofErr w:type="spellEnd"/>
      <w:r>
        <w:rPr>
          <w:bCs/>
          <w:sz w:val="28"/>
          <w:szCs w:val="28"/>
        </w:rPr>
        <w:t xml:space="preserve"> района Алтайского края (</w:t>
      </w:r>
      <w:r>
        <w:rPr>
          <w:sz w:val="28"/>
          <w:szCs w:val="28"/>
        </w:rPr>
        <w:t>приложение 1).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Назначить лицом, ответственным за проведение противопожарной пропаганды и обучение населения мерам пожарной безопасности специалиста Администрации сельсовета В.Ф.Степанову</w:t>
      </w:r>
    </w:p>
    <w:p w:rsidR="0023044A" w:rsidRDefault="0023044A" w:rsidP="0023044A">
      <w:pPr>
        <w:widowControl w:val="0"/>
        <w:tabs>
          <w:tab w:val="left" w:pos="993"/>
        </w:tabs>
        <w:jc w:val="both"/>
        <w:rPr>
          <w:spacing w:val="-2"/>
          <w:sz w:val="28"/>
          <w:szCs w:val="28"/>
        </w:rPr>
      </w:pPr>
      <w:r>
        <w:rPr>
          <w:rFonts w:ascii="Arial" w:hAnsi="Arial" w:cs="Arial"/>
          <w:sz w:val="21"/>
          <w:szCs w:val="21"/>
        </w:rPr>
        <w:t> </w:t>
      </w:r>
      <w:r>
        <w:rPr>
          <w:sz w:val="28"/>
          <w:szCs w:val="28"/>
        </w:rPr>
        <w:t xml:space="preserve">      3. Настоящее </w:t>
      </w:r>
      <w:r>
        <w:rPr>
          <w:spacing w:val="-2"/>
          <w:sz w:val="28"/>
          <w:szCs w:val="28"/>
        </w:rPr>
        <w:t>постановление вступает в силу со дня его официального обнародования.</w:t>
      </w:r>
    </w:p>
    <w:p w:rsidR="0023044A" w:rsidRDefault="0023044A" w:rsidP="0023044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Контроль за исполнением данного постановления оставляю за собой.</w:t>
      </w:r>
    </w:p>
    <w:p w:rsidR="0023044A" w:rsidRDefault="0023044A" w:rsidP="0023044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44A" w:rsidRDefault="0023044A" w:rsidP="0023044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44A" w:rsidRDefault="0023044A" w:rsidP="0023044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44A" w:rsidRDefault="0023044A" w:rsidP="0023044A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44A" w:rsidRDefault="0023044A" w:rsidP="0023044A">
      <w:pPr>
        <w:pStyle w:val="a3"/>
        <w:ind w:left="0"/>
        <w:rPr>
          <w:szCs w:val="28"/>
        </w:rPr>
      </w:pPr>
      <w:r>
        <w:rPr>
          <w:szCs w:val="28"/>
        </w:rPr>
        <w:t xml:space="preserve">Глава сельсовета                                                                  И.Г. </w:t>
      </w:r>
      <w:proofErr w:type="spellStart"/>
      <w:r>
        <w:rPr>
          <w:szCs w:val="28"/>
        </w:rPr>
        <w:t>Кабышева</w:t>
      </w:r>
      <w:proofErr w:type="spellEnd"/>
    </w:p>
    <w:p w:rsidR="0023044A" w:rsidRDefault="0023044A" w:rsidP="0023044A">
      <w:pPr>
        <w:rPr>
          <w:sz w:val="28"/>
          <w:szCs w:val="28"/>
        </w:rPr>
      </w:pPr>
    </w:p>
    <w:p w:rsidR="0023044A" w:rsidRDefault="0023044A" w:rsidP="0023044A">
      <w:pPr>
        <w:ind w:firstLine="900"/>
        <w:rPr>
          <w:sz w:val="28"/>
          <w:szCs w:val="28"/>
        </w:rPr>
      </w:pPr>
    </w:p>
    <w:p w:rsidR="0023044A" w:rsidRDefault="0023044A" w:rsidP="0023044A">
      <w:pPr>
        <w:rPr>
          <w:sz w:val="16"/>
          <w:szCs w:val="16"/>
        </w:rPr>
      </w:pPr>
      <w:r>
        <w:rPr>
          <w:sz w:val="28"/>
          <w:szCs w:val="28"/>
        </w:rPr>
        <w:br/>
      </w:r>
    </w:p>
    <w:tbl>
      <w:tblPr>
        <w:tblW w:w="0" w:type="auto"/>
        <w:tblInd w:w="5328" w:type="dxa"/>
        <w:tblLook w:val="04A0"/>
      </w:tblPr>
      <w:tblGrid>
        <w:gridCol w:w="4243"/>
      </w:tblGrid>
      <w:tr w:rsidR="0023044A" w:rsidTr="00F208B4">
        <w:trPr>
          <w:trHeight w:val="1440"/>
        </w:trPr>
        <w:tc>
          <w:tcPr>
            <w:tcW w:w="4639" w:type="dxa"/>
          </w:tcPr>
          <w:p w:rsidR="0023044A" w:rsidRDefault="0023044A" w:rsidP="00F208B4">
            <w:pPr>
              <w:shd w:val="clear" w:color="auto" w:fill="FFFFFF"/>
              <w:suppressAutoHyphens/>
              <w:rPr>
                <w:sz w:val="28"/>
                <w:szCs w:val="28"/>
              </w:rPr>
            </w:pPr>
          </w:p>
          <w:p w:rsidR="0023044A" w:rsidRDefault="0023044A" w:rsidP="00F208B4">
            <w:pPr>
              <w:shd w:val="clear" w:color="auto" w:fill="FFFFFF"/>
              <w:suppressAutoHyphens/>
              <w:jc w:val="right"/>
              <w:rPr>
                <w:sz w:val="28"/>
                <w:szCs w:val="28"/>
              </w:rPr>
            </w:pPr>
          </w:p>
          <w:p w:rsidR="0023044A" w:rsidRDefault="0023044A" w:rsidP="00F208B4">
            <w:pPr>
              <w:shd w:val="clear" w:color="auto" w:fill="FFFFFF"/>
              <w:suppressAutoHyphens/>
              <w:jc w:val="right"/>
              <w:rPr>
                <w:sz w:val="28"/>
                <w:szCs w:val="28"/>
              </w:rPr>
            </w:pPr>
          </w:p>
          <w:p w:rsidR="0023044A" w:rsidRDefault="0023044A" w:rsidP="00F208B4">
            <w:pPr>
              <w:shd w:val="clear" w:color="auto" w:fill="FFFFFF"/>
              <w:suppressAutoHyphens/>
              <w:jc w:val="right"/>
              <w:rPr>
                <w:sz w:val="28"/>
                <w:szCs w:val="28"/>
              </w:rPr>
            </w:pPr>
          </w:p>
          <w:p w:rsidR="0023044A" w:rsidRDefault="0023044A" w:rsidP="00F208B4">
            <w:pPr>
              <w:shd w:val="clear" w:color="auto" w:fill="FFFFFF"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23044A" w:rsidRDefault="0023044A" w:rsidP="00F208B4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23044A" w:rsidRDefault="00E21C2E" w:rsidP="00F208B4">
            <w:pPr>
              <w:suppressAutoHyphens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 от 03</w:t>
            </w:r>
            <w:r w:rsidR="0023044A">
              <w:rPr>
                <w:sz w:val="28"/>
                <w:szCs w:val="28"/>
              </w:rPr>
              <w:t xml:space="preserve">.04.2026г. №10 </w:t>
            </w:r>
          </w:p>
          <w:p w:rsidR="0023044A" w:rsidRDefault="0023044A" w:rsidP="00F208B4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3044A" w:rsidRDefault="0023044A" w:rsidP="0023044A">
      <w:pPr>
        <w:rPr>
          <w:sz w:val="28"/>
          <w:szCs w:val="28"/>
        </w:rPr>
      </w:pPr>
    </w:p>
    <w:p w:rsidR="0023044A" w:rsidRDefault="0023044A" w:rsidP="0023044A">
      <w:pPr>
        <w:rPr>
          <w:sz w:val="28"/>
          <w:szCs w:val="28"/>
        </w:rPr>
      </w:pPr>
    </w:p>
    <w:p w:rsidR="0023044A" w:rsidRDefault="0023044A" w:rsidP="0023044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</w:t>
      </w:r>
      <w:r w:rsidRPr="00FA2189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ИЕ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Вишнёвский сельсовет </w:t>
      </w:r>
    </w:p>
    <w:p w:rsidR="0023044A" w:rsidRDefault="0023044A" w:rsidP="0023044A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Рубцовского</w:t>
      </w:r>
      <w:proofErr w:type="spellEnd"/>
      <w:r>
        <w:rPr>
          <w:bCs/>
          <w:sz w:val="28"/>
          <w:szCs w:val="28"/>
        </w:rPr>
        <w:t xml:space="preserve"> района Алтайского края</w:t>
      </w:r>
    </w:p>
    <w:p w:rsidR="0023044A" w:rsidRDefault="0023044A" w:rsidP="0023044A">
      <w:pPr>
        <w:jc w:val="center"/>
        <w:rPr>
          <w:bCs/>
          <w:sz w:val="28"/>
          <w:szCs w:val="28"/>
        </w:rPr>
      </w:pPr>
    </w:p>
    <w:p w:rsidR="0023044A" w:rsidRDefault="0023044A" w:rsidP="0023044A">
      <w:pPr>
        <w:jc w:val="center"/>
        <w:rPr>
          <w:sz w:val="28"/>
          <w:szCs w:val="28"/>
        </w:rPr>
      </w:pPr>
    </w:p>
    <w:p w:rsidR="0023044A" w:rsidRPr="00FA2189" w:rsidRDefault="0023044A" w:rsidP="0023044A">
      <w:pPr>
        <w:pStyle w:val="a5"/>
        <w:ind w:left="2340"/>
        <w:rPr>
          <w:sz w:val="28"/>
          <w:szCs w:val="28"/>
        </w:rPr>
      </w:pPr>
      <w:r w:rsidRPr="00B3198C">
        <w:rPr>
          <w:sz w:val="28"/>
          <w:szCs w:val="28"/>
        </w:rPr>
        <w:t xml:space="preserve">                </w:t>
      </w:r>
      <w:r>
        <w:rPr>
          <w:sz w:val="28"/>
          <w:szCs w:val="28"/>
          <w:lang w:val="en-US"/>
        </w:rPr>
        <w:t>I</w:t>
      </w:r>
      <w:r w:rsidRPr="00B3198C">
        <w:rPr>
          <w:sz w:val="28"/>
          <w:szCs w:val="28"/>
        </w:rPr>
        <w:t>.</w:t>
      </w:r>
      <w:r w:rsidRPr="00FA2189">
        <w:rPr>
          <w:sz w:val="28"/>
          <w:szCs w:val="28"/>
        </w:rPr>
        <w:t>Общие положения</w:t>
      </w:r>
    </w:p>
    <w:p w:rsidR="0023044A" w:rsidRPr="00FA2189" w:rsidRDefault="0023044A" w:rsidP="0023044A">
      <w:pPr>
        <w:pStyle w:val="a5"/>
        <w:ind w:left="1260"/>
        <w:rPr>
          <w:sz w:val="28"/>
          <w:szCs w:val="28"/>
        </w:rPr>
      </w:pPr>
    </w:p>
    <w:p w:rsidR="0023044A" w:rsidRDefault="0023044A" w:rsidP="0023044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1. Положение </w:t>
      </w:r>
      <w:r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Вишнёвского сельсовета </w:t>
      </w:r>
      <w:proofErr w:type="spellStart"/>
      <w:r>
        <w:rPr>
          <w:bCs/>
          <w:sz w:val="28"/>
          <w:szCs w:val="28"/>
        </w:rPr>
        <w:t>Рубцовского</w:t>
      </w:r>
      <w:proofErr w:type="spellEnd"/>
      <w:r>
        <w:rPr>
          <w:bCs/>
          <w:sz w:val="28"/>
          <w:szCs w:val="28"/>
        </w:rPr>
        <w:t xml:space="preserve"> района  Алтайского края </w:t>
      </w:r>
      <w:r>
        <w:rPr>
          <w:sz w:val="28"/>
          <w:szCs w:val="28"/>
        </w:rPr>
        <w:t>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Основными целями обучения населения мерам пожарной безопасности и проведения противопожарной пропаганды являются: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снижение количества пожаров и степени тяжести их последствий;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совершенствование знаний населения в области пожарной безопасности.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Основными задачами в сфере обучения населения мерам пожарной безопасности и проведения противопожарной пропаганды являются:</w:t>
      </w:r>
      <w:r>
        <w:rPr>
          <w:sz w:val="28"/>
          <w:szCs w:val="28"/>
        </w:rPr>
        <w:br/>
        <w:t xml:space="preserve">   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повышение эффективности взаимодействия Администрации </w:t>
      </w:r>
      <w:r>
        <w:rPr>
          <w:bCs/>
          <w:sz w:val="28"/>
          <w:szCs w:val="28"/>
        </w:rPr>
        <w:t>Вишнёвского</w:t>
      </w:r>
      <w:r>
        <w:rPr>
          <w:sz w:val="28"/>
          <w:szCs w:val="28"/>
        </w:rPr>
        <w:t xml:space="preserve"> сельсовета, организаций и населения в сфере обеспечения пожарной безопасности;</w:t>
      </w: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совершенствование форм и методов противопожарной пропаганды;</w:t>
      </w:r>
      <w:r>
        <w:rPr>
          <w:sz w:val="28"/>
          <w:szCs w:val="28"/>
        </w:rPr>
        <w:br/>
        <w:t xml:space="preserve">            - оперативное доведение до населения информации в области пожарной безопасности;</w:t>
      </w: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Противопожарную пропаганду проводит Администрация Вишнёвского сельсовета, личный состав добровольной пожарной охраны, а также руководители учреждений и организаций.</w:t>
      </w:r>
    </w:p>
    <w:p w:rsidR="0023044A" w:rsidRDefault="0023044A" w:rsidP="0023044A">
      <w:pPr>
        <w:ind w:firstLine="900"/>
        <w:jc w:val="center"/>
        <w:rPr>
          <w:sz w:val="28"/>
          <w:szCs w:val="28"/>
        </w:rPr>
      </w:pPr>
    </w:p>
    <w:p w:rsidR="0023044A" w:rsidRDefault="0023044A" w:rsidP="0023044A">
      <w:pPr>
        <w:ind w:firstLine="900"/>
        <w:jc w:val="center"/>
        <w:rPr>
          <w:sz w:val="28"/>
          <w:szCs w:val="28"/>
        </w:rPr>
      </w:pPr>
    </w:p>
    <w:p w:rsidR="0023044A" w:rsidRDefault="0023044A" w:rsidP="0023044A">
      <w:pPr>
        <w:ind w:firstLine="900"/>
        <w:jc w:val="center"/>
        <w:rPr>
          <w:sz w:val="28"/>
          <w:szCs w:val="28"/>
        </w:rPr>
      </w:pPr>
    </w:p>
    <w:p w:rsidR="0023044A" w:rsidRDefault="0023044A" w:rsidP="0023044A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II. Организация противопожарной пропаганды</w:t>
      </w:r>
    </w:p>
    <w:p w:rsidR="0023044A" w:rsidRDefault="0023044A" w:rsidP="0023044A">
      <w:pPr>
        <w:ind w:firstLine="900"/>
        <w:jc w:val="center"/>
        <w:rPr>
          <w:sz w:val="28"/>
          <w:szCs w:val="28"/>
        </w:rPr>
      </w:pP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Администрация сельсовета проводит противопожарную пропаганду посредством: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изготовления и распространения среди населения противопожарных памяток, листовок;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изготовления и размещения социальной рекламы по пожарной безопасности;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организации конкурсов, выставок, соревнований на противопожарную</w:t>
      </w:r>
      <w:r w:rsidRPr="002924A8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тематику;</w:t>
      </w:r>
      <w:r>
        <w:rPr>
          <w:sz w:val="28"/>
          <w:szCs w:val="28"/>
        </w:rPr>
        <w:br/>
        <w:t xml:space="preserve">             - привлечения средств массовой информации;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размещение информационного материала на противопожарную тематику на сайте Администрации сельсовета в сети Интернет.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Учреждениям, организациям рекомендуется проводить противопожарную пропаганду посредством:</w:t>
      </w:r>
    </w:p>
    <w:p w:rsidR="0023044A" w:rsidRDefault="0023044A" w:rsidP="00230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размещения в помещениях и на территории учреждения информационных стендов пожарной безопасности;</w:t>
      </w:r>
    </w:p>
    <w:p w:rsidR="0023044A" w:rsidRDefault="0023044A" w:rsidP="0023044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4. 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Вишнёвский</w:t>
      </w:r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Рубцовского</w:t>
      </w:r>
      <w:proofErr w:type="spellEnd"/>
      <w:r>
        <w:rPr>
          <w:bCs/>
          <w:sz w:val="28"/>
          <w:szCs w:val="28"/>
        </w:rPr>
        <w:t xml:space="preserve"> района  Алтайского края </w:t>
      </w:r>
      <w:r>
        <w:rPr>
          <w:sz w:val="28"/>
          <w:szCs w:val="28"/>
        </w:rPr>
        <w:t>назначается ответственное должностное лицо. </w:t>
      </w: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выполнение организационных мероприятий по соблюдению пожарной безопасности; </w:t>
      </w:r>
      <w:r>
        <w:rPr>
          <w:sz w:val="28"/>
          <w:szCs w:val="28"/>
        </w:rPr>
        <w:br/>
        <w:t xml:space="preserve">             - содержание территории, зданий и сооружений и помещений;</w:t>
      </w: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состояние эвакуационных путей и выходов; </w:t>
      </w: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готовность персонала организации к действиям в случае возникновения пожара; </w:t>
      </w:r>
      <w:r>
        <w:rPr>
          <w:sz w:val="28"/>
          <w:szCs w:val="28"/>
        </w:rPr>
        <w:br/>
        <w:t xml:space="preserve">             - наличие и оснащение добровольной пожарной дружины в соответствии с действующим законодательством;</w:t>
      </w: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23044A" w:rsidRDefault="0023044A" w:rsidP="0023044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</w:t>
      </w:r>
      <w:r>
        <w:rPr>
          <w:sz w:val="28"/>
          <w:szCs w:val="28"/>
        </w:rPr>
        <w:lastRenderedPageBreak/>
        <w:t>проживания лиц, ведущих асоциальный образ жизни, и мест проживания неблагополучных семей.</w:t>
      </w:r>
    </w:p>
    <w:p w:rsidR="00187868" w:rsidRDefault="00187868"/>
    <w:sectPr w:rsidR="00187868" w:rsidSect="0018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044A"/>
    <w:rsid w:val="00187868"/>
    <w:rsid w:val="0023044A"/>
    <w:rsid w:val="00BB02C3"/>
    <w:rsid w:val="00BC4839"/>
    <w:rsid w:val="00E2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3044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304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23044A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304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23044A"/>
    <w:pPr>
      <w:overflowPunct w:val="0"/>
      <w:autoSpaceDE w:val="0"/>
      <w:autoSpaceDN w:val="0"/>
      <w:adjustRightInd w:val="0"/>
    </w:pPr>
    <w:rPr>
      <w:sz w:val="28"/>
    </w:rPr>
  </w:style>
  <w:style w:type="paragraph" w:styleId="a5">
    <w:name w:val="List Paragraph"/>
    <w:basedOn w:val="a"/>
    <w:uiPriority w:val="34"/>
    <w:qFormat/>
    <w:rsid w:val="00230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2026-04-06T07:57:00Z</dcterms:created>
  <dcterms:modified xsi:type="dcterms:W3CDTF">2026-04-06T08:07:00Z</dcterms:modified>
</cp:coreProperties>
</file>