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0C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0C">
        <w:rPr>
          <w:rFonts w:ascii="Times New Roman" w:hAnsi="Times New Roman" w:cs="Times New Roman"/>
          <w:b/>
          <w:sz w:val="28"/>
          <w:szCs w:val="28"/>
        </w:rPr>
        <w:t>АДМИНИСТРАЦИЯ  РУБЦОВСКОГО  СЕЛЬСОВЕТА</w:t>
      </w: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0C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B2F" w:rsidRPr="0015030C" w:rsidRDefault="00252B2F" w:rsidP="00252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30C">
        <w:rPr>
          <w:rFonts w:ascii="Times New Roman" w:hAnsi="Times New Roman" w:cs="Times New Roman"/>
          <w:sz w:val="28"/>
          <w:szCs w:val="28"/>
        </w:rPr>
        <w:t>08.04.2026</w:t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  <w:t xml:space="preserve">           № 1</w:t>
      </w:r>
      <w:r w:rsidR="00B1730C" w:rsidRPr="0015030C">
        <w:rPr>
          <w:rFonts w:ascii="Times New Roman" w:hAnsi="Times New Roman" w:cs="Times New Roman"/>
          <w:sz w:val="28"/>
          <w:szCs w:val="28"/>
        </w:rPr>
        <w:t>4</w:t>
      </w:r>
    </w:p>
    <w:p w:rsidR="00252B2F" w:rsidRPr="0015030C" w:rsidRDefault="00252B2F" w:rsidP="0025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30C">
        <w:rPr>
          <w:rFonts w:ascii="Times New Roman" w:hAnsi="Times New Roman" w:cs="Times New Roman"/>
          <w:sz w:val="24"/>
          <w:szCs w:val="24"/>
        </w:rPr>
        <w:t>пос. Зелёная Дубрава</w:t>
      </w:r>
    </w:p>
    <w:p w:rsidR="00000000" w:rsidRPr="0015030C" w:rsidRDefault="009B3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15030C" w:rsidRDefault="009B3BEB" w:rsidP="00874973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 w:cs="Times New Roman"/>
        </w:rPr>
      </w:pP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порядке проведения 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>обучения</w:t>
      </w:r>
      <w:r w:rsidR="00874973"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мерам пожарной безопасности </w:t>
      </w:r>
      <w:r w:rsidR="00874973"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населения 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4973"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>Рубцовский сельсовет Рубцовского района Алтайского края</w:t>
      </w:r>
    </w:p>
    <w:p w:rsidR="00000000" w:rsidRPr="0015030C" w:rsidRDefault="009B3B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1AC3" w:rsidRPr="0015030C" w:rsidRDefault="009B3BEB" w:rsidP="00181AC3">
      <w:pPr>
        <w:pStyle w:val="2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i w:val="0"/>
        </w:rPr>
      </w:pPr>
      <w:r w:rsidRPr="0015030C">
        <w:rPr>
          <w:rFonts w:ascii="Times New Roman" w:hAnsi="Times New Roman" w:cs="Times New Roman"/>
          <w:b w:val="0"/>
          <w:i w:val="0"/>
          <w:lang w:eastAsia="ru-RU"/>
        </w:rPr>
        <w:t>В соответствии с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 Федеральн</w:t>
      </w:r>
      <w:r w:rsidR="00874973" w:rsidRPr="0015030C">
        <w:rPr>
          <w:rFonts w:ascii="Times New Roman" w:hAnsi="Times New Roman" w:cs="Times New Roman"/>
          <w:b w:val="0"/>
          <w:i w:val="0"/>
          <w:lang w:eastAsia="ru-RU"/>
        </w:rPr>
        <w:t>ым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 закон</w:t>
      </w:r>
      <w:r w:rsidR="00874973" w:rsidRPr="0015030C">
        <w:rPr>
          <w:rFonts w:ascii="Times New Roman" w:hAnsi="Times New Roman" w:cs="Times New Roman"/>
          <w:b w:val="0"/>
          <w:i w:val="0"/>
          <w:lang w:eastAsia="ru-RU"/>
        </w:rPr>
        <w:t>ом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 от 21 декабря 1994 г. № 69-ФЗ «О пожарной безопасности», статьей 14 Федерального закона от 06 октября 2003 г. № 131-ФЗ «Об общих принципах организации местного самоуправлен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ия в Российской Федерации», 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>постановлением Правительства Российской Федерации от 16 сентября 2020 г. № 1479 «Об утверждении Правил противопо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>жарного режима в Российской Федерации»</w:t>
      </w:r>
      <w:r w:rsidRPr="0015030C">
        <w:rPr>
          <w:rFonts w:ascii="Times New Roman" w:hAnsi="Times New Roman" w:cs="Times New Roman"/>
          <w:b w:val="0"/>
          <w:i w:val="0"/>
          <w:spacing w:val="1"/>
          <w:lang w:eastAsia="ru-RU"/>
        </w:rPr>
        <w:t xml:space="preserve">, </w:t>
      </w:r>
      <w:r w:rsidRPr="0015030C">
        <w:rPr>
          <w:rFonts w:ascii="Times New Roman" w:hAnsi="Times New Roman" w:cs="Times New Roman"/>
          <w:b w:val="0"/>
          <w:i w:val="0"/>
        </w:rPr>
        <w:t xml:space="preserve">постановлением Правительства </w:t>
      </w:r>
      <w:r w:rsidR="00181AC3" w:rsidRPr="0015030C">
        <w:rPr>
          <w:rFonts w:ascii="Times New Roman" w:hAnsi="Times New Roman" w:cs="Times New Roman"/>
          <w:b w:val="0"/>
          <w:i w:val="0"/>
        </w:rPr>
        <w:t xml:space="preserve">Алтайского края от 7 октября 2025 года </w:t>
      </w:r>
      <w:r w:rsidR="00896E93">
        <w:rPr>
          <w:rFonts w:ascii="Times New Roman" w:hAnsi="Times New Roman" w:cs="Times New Roman"/>
          <w:b w:val="0"/>
          <w:i w:val="0"/>
          <w:lang w:val="ru-RU"/>
        </w:rPr>
        <w:t xml:space="preserve">                </w:t>
      </w:r>
      <w:r w:rsidR="00181AC3" w:rsidRPr="0015030C">
        <w:rPr>
          <w:rFonts w:ascii="Times New Roman" w:hAnsi="Times New Roman" w:cs="Times New Roman"/>
          <w:b w:val="0"/>
          <w:i w:val="0"/>
          <w:lang w:val="ru-RU"/>
        </w:rPr>
        <w:t>№</w:t>
      </w:r>
      <w:r w:rsidR="00181AC3" w:rsidRPr="0015030C">
        <w:rPr>
          <w:rFonts w:ascii="Times New Roman" w:hAnsi="Times New Roman" w:cs="Times New Roman"/>
          <w:b w:val="0"/>
          <w:i w:val="0"/>
        </w:rPr>
        <w:t xml:space="preserve"> 389</w:t>
      </w:r>
      <w:r w:rsidR="00181AC3" w:rsidRPr="0015030C">
        <w:rPr>
          <w:rFonts w:ascii="Times New Roman" w:hAnsi="Times New Roman" w:cs="Times New Roman"/>
          <w:b w:val="0"/>
          <w:i w:val="0"/>
          <w:lang w:val="ru-RU"/>
        </w:rPr>
        <w:t xml:space="preserve"> «</w:t>
      </w:r>
      <w:r w:rsidR="00181AC3" w:rsidRPr="0015030C">
        <w:rPr>
          <w:rFonts w:ascii="Times New Roman" w:hAnsi="Times New Roman" w:cs="Times New Roman"/>
          <w:b w:val="0"/>
          <w:i w:val="0"/>
        </w:rPr>
        <w:t>Об утверждении Положения об организации обучения и информировании населения Алтайского края о мерах пожарной безопасности</w:t>
      </w:r>
      <w:r w:rsidR="00181AC3" w:rsidRPr="0015030C">
        <w:rPr>
          <w:rFonts w:ascii="Times New Roman" w:hAnsi="Times New Roman" w:cs="Times New Roman"/>
          <w:b w:val="0"/>
          <w:i w:val="0"/>
          <w:lang w:val="ru-RU"/>
        </w:rPr>
        <w:t>»</w:t>
      </w:r>
      <w:r w:rsidRPr="0015030C">
        <w:rPr>
          <w:rFonts w:ascii="Times New Roman" w:hAnsi="Times New Roman" w:cs="Times New Roman"/>
        </w:rPr>
        <w:t xml:space="preserve">, 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Уставом </w:t>
      </w:r>
      <w:r w:rsidR="00181AC3" w:rsidRPr="0015030C">
        <w:rPr>
          <w:rFonts w:ascii="Times New Roman" w:hAnsi="Times New Roman" w:cs="Times New Roman"/>
          <w:b w:val="0"/>
          <w:i w:val="0"/>
          <w:lang w:val="ru-RU" w:eastAsia="ru-RU"/>
        </w:rPr>
        <w:t>сельского поселения Рубцовский сельсовет Рубцовского района Алтайского края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 и в целях обеспечения пожарной безопасности на территории </w:t>
      </w:r>
      <w:r w:rsidR="00181AC3" w:rsidRPr="0015030C">
        <w:rPr>
          <w:rFonts w:ascii="Times New Roman" w:hAnsi="Times New Roman" w:cs="Times New Roman"/>
          <w:b w:val="0"/>
          <w:i w:val="0"/>
          <w:lang w:val="ru-RU" w:eastAsia="ru-RU"/>
        </w:rPr>
        <w:t>сельского поселения Рубцовский сельсовет Рубцовского района Алтайского края</w:t>
      </w:r>
      <w:r w:rsidR="00181AC3" w:rsidRPr="0015030C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</w:p>
    <w:p w:rsidR="00000000" w:rsidRPr="0015030C" w:rsidRDefault="009B3BEB" w:rsidP="00181AC3">
      <w:pPr>
        <w:pStyle w:val="2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i w:val="0"/>
        </w:rPr>
      </w:pPr>
      <w:r w:rsidRPr="0015030C">
        <w:rPr>
          <w:rFonts w:ascii="Times New Roman" w:hAnsi="Times New Roman" w:cs="Times New Roman"/>
          <w:b w:val="0"/>
          <w:i w:val="0"/>
          <w:lang w:eastAsia="ru-RU"/>
        </w:rPr>
        <w:t>ПОСТАНОВЛЯ</w:t>
      </w:r>
      <w:r w:rsidR="00181AC3" w:rsidRPr="0015030C">
        <w:rPr>
          <w:rFonts w:ascii="Times New Roman" w:hAnsi="Times New Roman" w:cs="Times New Roman"/>
          <w:b w:val="0"/>
          <w:i w:val="0"/>
          <w:lang w:val="ru-RU" w:eastAsia="ru-RU"/>
        </w:rPr>
        <w:t>Ю</w:t>
      </w:r>
      <w:r w:rsidRPr="0015030C">
        <w:rPr>
          <w:rFonts w:ascii="Times New Roman" w:hAnsi="Times New Roman" w:cs="Times New Roman"/>
          <w:b w:val="0"/>
          <w:i w:val="0"/>
          <w:lang w:eastAsia="ru-RU"/>
        </w:rPr>
        <w:t>:</w:t>
      </w:r>
    </w:p>
    <w:p w:rsidR="00000000" w:rsidRPr="0015030C" w:rsidRDefault="009B3B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30C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181AC3" w:rsidRPr="0015030C">
        <w:rPr>
          <w:rFonts w:ascii="Times New Roman" w:hAnsi="Times New Roman" w:cs="Times New Roman"/>
          <w:sz w:val="28"/>
          <w:szCs w:val="28"/>
          <w:lang w:eastAsia="ru-RU"/>
        </w:rPr>
        <w:t>ое Положение о п</w:t>
      </w:r>
      <w:r w:rsidRPr="0015030C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Pr="0015030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81AC3" w:rsidRPr="0015030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503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1AC3"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проведения обучения мерам пожарной безопасности населения муниципального образования Рубцовский сельсовет Рубцовского района Алтайского края</w:t>
      </w:r>
      <w:r w:rsidRPr="001503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81AC3" w:rsidRPr="0015030C" w:rsidRDefault="009B3BEB" w:rsidP="00181AC3">
      <w:pPr>
        <w:pStyle w:val="ac"/>
        <w:ind w:right="-2" w:firstLine="709"/>
        <w:jc w:val="both"/>
        <w:rPr>
          <w:b w:val="0"/>
          <w:sz w:val="28"/>
          <w:szCs w:val="28"/>
        </w:rPr>
      </w:pPr>
      <w:r w:rsidRPr="0015030C">
        <w:rPr>
          <w:b w:val="0"/>
          <w:sz w:val="28"/>
          <w:szCs w:val="28"/>
        </w:rPr>
        <w:t xml:space="preserve">2. </w:t>
      </w:r>
      <w:r w:rsidR="00181AC3" w:rsidRPr="0015030C">
        <w:rPr>
          <w:b w:val="0"/>
          <w:sz w:val="28"/>
          <w:szCs w:val="28"/>
          <w:shd w:val="clear" w:color="auto" w:fill="FFFFFF"/>
        </w:rPr>
        <w:t>Рекомендовать руководителям организаций, осуществляющих деятельность на территории сельского поселения Рубцовский сельсовет Рубцовского района Алтайского края, независимо от организационно-правовых форм и форм собственности при информировании населения о мерах пожарной безопасности и организации обучения населения руководствоваться настоящим постановлением.</w:t>
      </w:r>
    </w:p>
    <w:p w:rsidR="00181AC3" w:rsidRPr="0015030C" w:rsidRDefault="00B1730C" w:rsidP="00181AC3">
      <w:pPr>
        <w:pStyle w:val="ac"/>
        <w:ind w:right="-2" w:firstLine="709"/>
        <w:jc w:val="both"/>
        <w:rPr>
          <w:b w:val="0"/>
          <w:sz w:val="28"/>
          <w:szCs w:val="28"/>
        </w:rPr>
      </w:pPr>
      <w:r w:rsidRPr="0015030C">
        <w:rPr>
          <w:b w:val="0"/>
          <w:sz w:val="28"/>
          <w:szCs w:val="28"/>
        </w:rPr>
        <w:t xml:space="preserve">3. </w:t>
      </w:r>
      <w:r w:rsidR="00181AC3" w:rsidRPr="0015030C">
        <w:rPr>
          <w:b w:val="0"/>
          <w:sz w:val="28"/>
          <w:szCs w:val="28"/>
        </w:rPr>
        <w:t>Постановление от 01.06.2018 № 29 «Об организации обучения мерам пожарной безопасности населения муниципального образования Рубцовский сельсовет Рубцовского района Алтайского края» признать утратившим силу.</w:t>
      </w:r>
    </w:p>
    <w:p w:rsidR="00B1730C" w:rsidRPr="0015030C" w:rsidRDefault="00B1730C" w:rsidP="00B1730C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30C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в установленном порядке.</w:t>
      </w:r>
    </w:p>
    <w:p w:rsidR="0015030C" w:rsidRDefault="00B1730C" w:rsidP="001503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30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B3BEB" w:rsidRPr="0015030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B1730C" w:rsidRPr="0015030C" w:rsidRDefault="00B1730C" w:rsidP="001503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030C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</w:r>
      <w:r w:rsidRPr="0015030C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15030C">
        <w:rPr>
          <w:rFonts w:ascii="Times New Roman" w:hAnsi="Times New Roman" w:cs="Times New Roman"/>
          <w:sz w:val="28"/>
          <w:szCs w:val="28"/>
        </w:rPr>
        <w:tab/>
        <w:t xml:space="preserve">           А.Б. Пинчук </w:t>
      </w:r>
    </w:p>
    <w:p w:rsidR="00B1730C" w:rsidRPr="0015030C" w:rsidRDefault="00B1730C" w:rsidP="00B1730C">
      <w:pPr>
        <w:pStyle w:val="1"/>
        <w:spacing w:before="0" w:after="0" w:line="240" w:lineRule="auto"/>
        <w:ind w:left="539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5030C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                                                 постановлением администрации</w:t>
      </w:r>
    </w:p>
    <w:p w:rsidR="00B1730C" w:rsidRPr="0015030C" w:rsidRDefault="00B1730C" w:rsidP="00B1730C">
      <w:pPr>
        <w:widowControl w:val="0"/>
        <w:tabs>
          <w:tab w:val="left" w:pos="10104"/>
        </w:tabs>
        <w:autoSpaceDE w:val="0"/>
        <w:autoSpaceDN w:val="0"/>
        <w:adjustRightInd w:val="0"/>
        <w:spacing w:after="0" w:line="240" w:lineRule="auto"/>
        <w:ind w:left="5398" w:right="-35"/>
        <w:jc w:val="right"/>
        <w:rPr>
          <w:rFonts w:ascii="Times New Roman" w:hAnsi="Times New Roman" w:cs="Times New Roman"/>
          <w:sz w:val="28"/>
          <w:szCs w:val="28"/>
        </w:rPr>
      </w:pPr>
      <w:r w:rsidRPr="0015030C">
        <w:rPr>
          <w:rFonts w:ascii="Times New Roman" w:hAnsi="Times New Roman" w:cs="Times New Roman"/>
          <w:sz w:val="28"/>
          <w:szCs w:val="28"/>
        </w:rPr>
        <w:t xml:space="preserve">Рубцовского  сельсовета                                                                                               от 08.04.2026 № </w:t>
      </w:r>
      <w:bookmarkStart w:id="0" w:name="_GoBack"/>
      <w:bookmarkEnd w:id="0"/>
      <w:r w:rsidRPr="0015030C">
        <w:rPr>
          <w:rFonts w:ascii="Times New Roman" w:hAnsi="Times New Roman" w:cs="Times New Roman"/>
          <w:sz w:val="28"/>
          <w:szCs w:val="28"/>
        </w:rPr>
        <w:t xml:space="preserve">14  </w:t>
      </w:r>
    </w:p>
    <w:p w:rsidR="00000000" w:rsidRPr="0015030C" w:rsidRDefault="009B3B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000000" w:rsidRPr="0015030C" w:rsidRDefault="009B3B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ПОЛОЖЕНИЕ</w:t>
      </w:r>
    </w:p>
    <w:p w:rsidR="00B1730C" w:rsidRPr="0015030C" w:rsidRDefault="00B173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5030C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проведения обучения мерам пожарной безопасности </w:t>
      </w:r>
    </w:p>
    <w:p w:rsidR="00B1730C" w:rsidRPr="0015030C" w:rsidRDefault="00B173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населения муниципального образования </w:t>
      </w:r>
    </w:p>
    <w:p w:rsidR="00000000" w:rsidRPr="0015030C" w:rsidRDefault="00B173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>Рубцовский сельсовет Рубцовского района Алтайского края</w:t>
      </w:r>
    </w:p>
    <w:p w:rsidR="00B1730C" w:rsidRPr="0015030C" w:rsidRDefault="00B173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trike/>
          <w:color w:val="3C3C3C"/>
          <w:spacing w:val="1"/>
          <w:sz w:val="28"/>
          <w:szCs w:val="28"/>
          <w:lang w:eastAsia="ru-RU"/>
        </w:rPr>
      </w:pPr>
    </w:p>
    <w:p w:rsidR="00000000" w:rsidRPr="0015030C" w:rsidRDefault="009B3B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 Настоящее Положение устанавливает порядок проведения 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бучения мерам пожарной безопасности </w:t>
      </w:r>
      <w:r w:rsidR="00B1730C" w:rsidRPr="0015030C">
        <w:rPr>
          <w:rFonts w:ascii="Times New Roman" w:hAnsi="Times New Roman" w:cs="Times New Roman"/>
          <w:bCs/>
          <w:sz w:val="28"/>
          <w:szCs w:val="28"/>
          <w:lang w:eastAsia="ru-RU"/>
        </w:rPr>
        <w:t>населения муниципального образования Рубцовский сельсовет Рубцовского района Алтайского края</w:t>
      </w:r>
      <w:r w:rsidR="00B1730C"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далее - Положение)</w:t>
      </w:r>
      <w:r w:rsidR="00B1730C"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единые требования к организации 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обучения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населения 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мерам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пожарной безопасности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определяет его основные цели и задачи, пери</w:t>
      </w: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одичность,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B1730C" w:rsidRPr="0015030C" w:rsidRDefault="00B1730C" w:rsidP="00B17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="009B3BEB" w:rsidRPr="001503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r w:rsidRPr="00150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и инструктаж по пожарной безопасности совершеннолетних граждан проводятся по программам противопожарного инструктажа, дополнительным профессиональным программам и носят непрерывный многоуровневый характер. </w:t>
      </w:r>
    </w:p>
    <w:p w:rsidR="00B1730C" w:rsidRPr="0015030C" w:rsidRDefault="00B1730C" w:rsidP="00150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30C">
        <w:rPr>
          <w:rFonts w:ascii="Times New Roman" w:hAnsi="Times New Roman" w:cs="Times New Roman"/>
          <w:sz w:val="28"/>
          <w:szCs w:val="28"/>
          <w:shd w:val="clear" w:color="auto" w:fill="FFFFFF"/>
        </w:rPr>
        <w:t>В образовательных организациях проводится обязательное обучение мерам пожарной безопасности лиц, обучающихся по очной и заочной формам в государственных, муниципальных и частных образовательных организациях.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3.  Основными целями обучения и информирования являются: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повышение противопожарной культуры населения в различных сферах деятельности и в быту;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 xml:space="preserve">снижение количества пожаров на территории </w:t>
      </w:r>
      <w:r w:rsidRPr="00896E93">
        <w:rPr>
          <w:sz w:val="28"/>
          <w:szCs w:val="28"/>
          <w:shd w:val="clear" w:color="auto" w:fill="FFFFFF"/>
        </w:rPr>
        <w:t>сельского поселения Рубцовский сельсовет Рубцовского района Алтайского края</w:t>
      </w:r>
      <w:r w:rsidRPr="00896E93">
        <w:rPr>
          <w:sz w:val="28"/>
          <w:szCs w:val="28"/>
        </w:rPr>
        <w:t xml:space="preserve"> и степени тяжести их последствий.</w:t>
      </w:r>
    </w:p>
    <w:p w:rsidR="00896E93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4</w:t>
      </w:r>
      <w:r w:rsidR="0015030C" w:rsidRPr="00896E93">
        <w:rPr>
          <w:sz w:val="28"/>
          <w:szCs w:val="28"/>
        </w:rPr>
        <w:t>. Основными задачами обучения и информирования являются: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доведение до граждан требований пожарной безопасности в различных сферах деятельности и в быту;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соблюдение гражданами требований пожарной безопасности в различных сферах деятельности и в быту;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помощи;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привлечение граждан на добровольной основе к деятельности по предупреждению и тушению пожаров.</w:t>
      </w:r>
    </w:p>
    <w:p w:rsidR="0015030C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5</w:t>
      </w:r>
      <w:r w:rsidR="0015030C" w:rsidRPr="00896E93">
        <w:rPr>
          <w:sz w:val="28"/>
          <w:szCs w:val="28"/>
        </w:rPr>
        <w:t>. Обучение мерам пожарной безопасности проходят: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работающее население;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lastRenderedPageBreak/>
        <w:t>неработающее население, за исключением лиц, находящихся в местах лишения свободы, в специализированных стационарных медицинских организациях или организациях социального обслуживания населения;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обучающиеся.</w:t>
      </w:r>
    </w:p>
    <w:p w:rsidR="0015030C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6</w:t>
      </w:r>
      <w:r w:rsidR="0015030C" w:rsidRPr="00896E93">
        <w:rPr>
          <w:sz w:val="28"/>
          <w:szCs w:val="28"/>
        </w:rPr>
        <w:t>. Обучение мерам пожарной безопасности проводится в форме: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получения образования по дополнительным профессиональным программам (программам повышения квалификации и программам профессиональной переподготовки);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противопожарных инструктажей по программам противопожарного инструктажа;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учений и тренировок по отработке практических действий при пожарах;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самостоятельного изучения требований пожарной безопасности и порядка действий при возникновении пожара.</w:t>
      </w:r>
    </w:p>
    <w:p w:rsidR="0015030C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7</w:t>
      </w:r>
      <w:r w:rsidR="0015030C" w:rsidRPr="00896E93">
        <w:rPr>
          <w:sz w:val="28"/>
          <w:szCs w:val="28"/>
        </w:rPr>
        <w:t>.  Обучение работающего населения в организациях мерам пожарной безопасности проводится по дополнительным профессиональным программам (программам повышения квалификации и программам профессиональной переподготовки).</w:t>
      </w:r>
    </w:p>
    <w:p w:rsidR="0015030C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8</w:t>
      </w:r>
      <w:r w:rsidR="0015030C" w:rsidRPr="00896E93">
        <w:rPr>
          <w:sz w:val="28"/>
          <w:szCs w:val="28"/>
        </w:rPr>
        <w:t>. Обучение работающего населения, неработающего населения, обучающихся по программам противопожарного инструктажа может проводиться по месту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Теоретическую часть обучения 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дистанционно (на постоянной основе либо временно).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Обучение работающего населения, обучающихся по программам противопожарного инструктажа при трудовой или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 xml:space="preserve">Противопожарный инструктаж работающего населения и неработающего населения проводится при вступлении их в жилищные, жилищно-строительные, гаражные и иные специализированные потребительские кооперативы, садоводческие и огороднические некоммерческие товарищества, товарищества собственников жилья, а также </w:t>
      </w:r>
      <w:r w:rsidRPr="00896E93">
        <w:rPr>
          <w:sz w:val="28"/>
          <w:szCs w:val="28"/>
        </w:rPr>
        <w:lastRenderedPageBreak/>
        <w:t>при предоставлении гражданам жилых помещений по договорам социального найма, найма специализированного жилого помещения.</w:t>
      </w:r>
    </w:p>
    <w:p w:rsidR="0015030C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9</w:t>
      </w:r>
      <w:r w:rsidR="0015030C" w:rsidRPr="00896E93">
        <w:rPr>
          <w:sz w:val="28"/>
          <w:szCs w:val="28"/>
        </w:rPr>
        <w:t>. Учения и тренировки по отработке практических действий при пожарах в организациях и жилищном фонде проводятся по планам Администрации Рубцовского сельсовета и организаций.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15030C" w:rsidRPr="00896E93" w:rsidRDefault="00896E93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10</w:t>
      </w:r>
      <w:r w:rsidR="0015030C" w:rsidRPr="00896E93">
        <w:rPr>
          <w:sz w:val="28"/>
          <w:szCs w:val="28"/>
        </w:rPr>
        <w:t>. Обучение работающего населения предусматривает: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 xml:space="preserve">проведение противопожарного инструктажа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либо имеющими среднее </w:t>
      </w:r>
      <w:r w:rsidR="00896E93" w:rsidRPr="00896E93">
        <w:rPr>
          <w:sz w:val="28"/>
          <w:szCs w:val="28"/>
        </w:rPr>
        <w:t>п</w:t>
      </w:r>
      <w:r w:rsidRPr="00896E93">
        <w:rPr>
          <w:sz w:val="28"/>
          <w:szCs w:val="28"/>
        </w:rPr>
        <w:t>рофессиональное и (или) высшее образование по специальности "Пожарная безопасность" или направлению подготовки "</w:t>
      </w:r>
      <w:proofErr w:type="spellStart"/>
      <w:r w:rsidRPr="00896E93">
        <w:rPr>
          <w:sz w:val="28"/>
          <w:szCs w:val="28"/>
        </w:rPr>
        <w:t>Техносферная</w:t>
      </w:r>
      <w:proofErr w:type="spellEnd"/>
      <w:r w:rsidRPr="00896E93">
        <w:rPr>
          <w:sz w:val="28"/>
          <w:szCs w:val="28"/>
        </w:rPr>
        <w:t xml:space="preserve"> безопасность" по профилю "Пожарная безопасность" (образование пожарно-технического профиля);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лекций, бесед на противопожарные темы;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привлечение на учения и тренировки по месту проживания;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1</w:t>
      </w:r>
      <w:r w:rsidRPr="00896E93">
        <w:rPr>
          <w:sz w:val="28"/>
          <w:szCs w:val="28"/>
        </w:rPr>
        <w:t>. Порядок и сроки обучения работающего населения определяются руководителем организации с учетом требований настоящего Положения, </w:t>
      </w:r>
      <w:hyperlink r:id="rId5" w:anchor="65E0IS" w:history="1">
        <w:r w:rsidRPr="00896E93">
          <w:rPr>
            <w:rStyle w:val="a4"/>
            <w:color w:val="auto"/>
            <w:sz w:val="28"/>
            <w:szCs w:val="28"/>
            <w:u w:val="none"/>
          </w:rPr>
          <w:t>порядка, видов, сроков обучения лиц, осуществляющих трудовую или служебную деятельность, по программам противопожарного инструктажа</w:t>
        </w:r>
      </w:hyperlink>
      <w:r w:rsidRPr="00896E93">
        <w:rPr>
          <w:sz w:val="28"/>
          <w:szCs w:val="28"/>
        </w:rPr>
        <w:t>, утвержденных </w:t>
      </w:r>
      <w:hyperlink r:id="rId6" w:anchor="64S0IJ" w:history="1">
        <w:r w:rsidRPr="00896E93">
          <w:rPr>
            <w:rStyle w:val="a4"/>
            <w:color w:val="auto"/>
            <w:sz w:val="28"/>
            <w:szCs w:val="28"/>
            <w:u w:val="none"/>
          </w:rPr>
  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от 16.12.2024 </w:t>
        </w:r>
        <w:r w:rsidR="00896E93">
          <w:rPr>
            <w:rStyle w:val="a4"/>
            <w:color w:val="auto"/>
            <w:sz w:val="28"/>
            <w:szCs w:val="28"/>
            <w:u w:val="none"/>
          </w:rPr>
          <w:t>№</w:t>
        </w:r>
        <w:r w:rsidRPr="00896E93">
          <w:rPr>
            <w:rStyle w:val="a4"/>
            <w:color w:val="auto"/>
            <w:sz w:val="28"/>
            <w:szCs w:val="28"/>
            <w:u w:val="none"/>
          </w:rPr>
          <w:t xml:space="preserve"> 1120</w:t>
        </w:r>
      </w:hyperlink>
      <w:r w:rsidRPr="00896E93">
        <w:rPr>
          <w:sz w:val="28"/>
          <w:szCs w:val="28"/>
        </w:rPr>
        <w:t>, а также с учетом отраслевой (межотраслевой) нормативно-технической документации, исходя из характера профессии, вида и специфики работ.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2</w:t>
      </w:r>
      <w:r w:rsidRPr="00896E93">
        <w:rPr>
          <w:sz w:val="28"/>
          <w:szCs w:val="28"/>
        </w:rPr>
        <w:t>. Обучение неработающего населения предусматривает: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лекций, бесед на противопожарные темы;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привлечение на учения и тренировки по месту проживания;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3</w:t>
      </w:r>
      <w:r w:rsidRPr="00896E93">
        <w:rPr>
          <w:sz w:val="28"/>
          <w:szCs w:val="28"/>
        </w:rPr>
        <w:t>. Обучение в образовательных организациях предусматривает:</w:t>
      </w:r>
    </w:p>
    <w:p w:rsidR="00896E93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занятий в рамках общеобразовательных и профессиональных образовательных программ, с учетом вида и типа образовательных организаций;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lastRenderedPageBreak/>
        <w:t>проведение лекций, бесед, просмотр учебных фильмов на противопожарные темы;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тематических вечеров, конкурсов, викторин и иных мероприятий, проводимых во внеурочное время;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не реже одного раза в год противопожарного инструктажа обучающихся, проживающих в общежитиях образовательных организаций;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участие в учениях и тренировках по эвакуации из зданий образовательных организаций, общежитий.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4</w:t>
      </w:r>
      <w:r w:rsidRPr="00896E93">
        <w:rPr>
          <w:sz w:val="28"/>
          <w:szCs w:val="28"/>
        </w:rPr>
        <w:t>. Информирование населения в мерах пожарной безопасности - доведение до населения информации о действиях по обеспечению пожарной безопасности, в том числе по выполнению требований пожарной безопасности.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5</w:t>
      </w:r>
      <w:r w:rsidRPr="00896E93">
        <w:rPr>
          <w:sz w:val="28"/>
          <w:szCs w:val="28"/>
        </w:rPr>
        <w:t>. Информирование населения о мерах пожарной безопасности осуществляется путем проведения противопожарной пропаганды, в том числе посредством: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разработки, издания и распространения средств наглядной агитации, специальной литературы, рекламной продукции, листовок и памяток;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организации и проведения тематических выставок и смотров;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проведения учебно-методических занятий, семинаров и конференций;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размещения стендов по пожарной безопасности;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изготовления и размещения социальной рекламы;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публикаций в средствах массовой информации;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проведения передач (выступлений) по радио и на телевидении, показа видеороликов, опубликования заметок и статей на противопожарные тематики в периодической печати и в информационно-телекоммуникационной сети Интернет;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дней открытых дверей, спортивно-массовых праздников, соревнований, игр;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проведение тематических викторин, олимпиад, конкурсов с учащейся молодежью.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6</w:t>
      </w:r>
      <w:r w:rsidRPr="00896E93">
        <w:rPr>
          <w:sz w:val="28"/>
          <w:szCs w:val="28"/>
        </w:rPr>
        <w:t>. Стенды по пожарной безопасности содержат информацию об обстановке с пожарами на территории Алтайского края и в частности Рубцовского района Алтайского края, случаях происшедших пожаров, причинах их возникновения, а также рекомендации о мерах пожарной безопасности применительно к времени года с учетом текущей обстановки с пожарами.</w:t>
      </w:r>
    </w:p>
    <w:p w:rsidR="0015030C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96E93">
        <w:rPr>
          <w:sz w:val="28"/>
          <w:szCs w:val="28"/>
        </w:rPr>
        <w:lastRenderedPageBreak/>
        <w:t>Информирование населения о мерах пожарной безопасности проводится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9B3BEB" w:rsidRPr="00896E93" w:rsidRDefault="0015030C" w:rsidP="00896E93">
      <w:pPr>
        <w:pStyle w:val="formattext"/>
        <w:spacing w:before="0" w:after="0"/>
        <w:ind w:firstLine="709"/>
        <w:jc w:val="both"/>
        <w:textAlignment w:val="baseline"/>
        <w:rPr>
          <w:spacing w:val="1"/>
          <w:sz w:val="28"/>
          <w:szCs w:val="28"/>
          <w:lang w:eastAsia="ru-RU"/>
        </w:rPr>
      </w:pPr>
      <w:r w:rsidRPr="00896E93">
        <w:rPr>
          <w:sz w:val="28"/>
          <w:szCs w:val="28"/>
        </w:rPr>
        <w:t>1</w:t>
      </w:r>
      <w:r w:rsidR="00896E93" w:rsidRPr="00896E93">
        <w:rPr>
          <w:sz w:val="28"/>
          <w:szCs w:val="28"/>
        </w:rPr>
        <w:t>7</w:t>
      </w:r>
      <w:r w:rsidRPr="00896E93">
        <w:rPr>
          <w:sz w:val="28"/>
          <w:szCs w:val="28"/>
        </w:rPr>
        <w:t>. Информирование населения о мерах пожарной безопасности осуществляется на постоянной основе.</w:t>
      </w:r>
    </w:p>
    <w:sectPr w:rsidR="009B3BEB" w:rsidRPr="00896E93" w:rsidSect="00896E93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2443AA"/>
    <w:multiLevelType w:val="singleLevel"/>
    <w:tmpl w:val="0FCA3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B43D2"/>
    <w:rsid w:val="00035B76"/>
    <w:rsid w:val="000B43D2"/>
    <w:rsid w:val="000C2129"/>
    <w:rsid w:val="0015030C"/>
    <w:rsid w:val="00181AC3"/>
    <w:rsid w:val="00252B2F"/>
    <w:rsid w:val="00874973"/>
    <w:rsid w:val="00896E93"/>
    <w:rsid w:val="009B3BEB"/>
    <w:rsid w:val="00B1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rPr>
      <w:color w:val="0000FF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181AC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Название Знак"/>
    <w:basedOn w:val="a1"/>
    <w:link w:val="ac"/>
    <w:rsid w:val="00181AC3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11527645" TargetMode="External"/><Relationship Id="rId5" Type="http://schemas.openxmlformats.org/officeDocument/2006/relationships/hyperlink" Target="https://docs.cntd.ru/document/1311527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2026-04-09T03:24:00Z</cp:lastPrinted>
  <dcterms:created xsi:type="dcterms:W3CDTF">2026-04-09T02:04:00Z</dcterms:created>
  <dcterms:modified xsi:type="dcterms:W3CDTF">2026-04-09T03:28:00Z</dcterms:modified>
</cp:coreProperties>
</file>