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61" w:rsidRP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211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42116" w:rsidRP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2116">
        <w:rPr>
          <w:rFonts w:ascii="Times New Roman" w:hAnsi="Times New Roman" w:cs="Times New Roman"/>
          <w:sz w:val="28"/>
          <w:szCs w:val="28"/>
        </w:rPr>
        <w:t>АДМИНИСТРАЦИЯ НОВОСКЛЮИХИНСКОГО СЕЛЬСОВЕТА</w:t>
      </w:r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2116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2116" w:rsidRDefault="00942116" w:rsidP="009421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27.03.2026                                                                                                  №4</w:t>
      </w:r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211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42116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942116" w:rsidRDefault="00942116" w:rsidP="009421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2116" w:rsidRPr="00942116" w:rsidRDefault="00942116" w:rsidP="00942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11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42116" w:rsidRDefault="00942116" w:rsidP="00942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1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42116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</w:p>
    <w:p w:rsidR="00942116" w:rsidRDefault="00942116" w:rsidP="009421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от 13.06.2018 № 8 « О реестре</w:t>
      </w:r>
    </w:p>
    <w:p w:rsidR="00942116" w:rsidRPr="00942116" w:rsidRDefault="00942116" w:rsidP="009421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уволенных в связи с утратой доверия»</w:t>
      </w:r>
    </w:p>
    <w:p w:rsidR="00942116" w:rsidRDefault="00942116" w:rsidP="00942116">
      <w:pPr>
        <w:pStyle w:val="a3"/>
        <w:jc w:val="center"/>
        <w:rPr>
          <w:sz w:val="24"/>
          <w:szCs w:val="24"/>
        </w:rPr>
      </w:pPr>
    </w:p>
    <w:p w:rsidR="00942116" w:rsidRDefault="00942116" w:rsidP="00942116">
      <w:pPr>
        <w:pStyle w:val="a3"/>
        <w:jc w:val="center"/>
        <w:rPr>
          <w:sz w:val="24"/>
          <w:szCs w:val="24"/>
        </w:rPr>
      </w:pPr>
    </w:p>
    <w:p w:rsidR="00942116" w:rsidRDefault="00942116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942116">
        <w:rPr>
          <w:rFonts w:ascii="Times New Roman" w:hAnsi="Times New Roman" w:cs="Times New Roman"/>
          <w:sz w:val="28"/>
          <w:szCs w:val="28"/>
        </w:rPr>
        <w:t>Во исполнение ст. 15 Федерального закона от 25.12.2008 № 273-ФЗ «О противодействии коррупции», постановления Правительства Российской Федерации от 05.03.2018 № 228</w:t>
      </w:r>
      <w:r>
        <w:rPr>
          <w:rFonts w:ascii="Times New Roman" w:hAnsi="Times New Roman" w:cs="Times New Roman"/>
          <w:sz w:val="28"/>
          <w:szCs w:val="28"/>
        </w:rPr>
        <w:t xml:space="preserve"> «О реестре лиц, уволенных в связи с утратой доверия»,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C7A60">
        <w:rPr>
          <w:rFonts w:ascii="Times New Roman" w:hAnsi="Times New Roman" w:cs="Times New Roman"/>
          <w:sz w:val="28"/>
          <w:szCs w:val="28"/>
        </w:rPr>
        <w:t>.</w:t>
      </w:r>
    </w:p>
    <w:p w:rsidR="00CC7A60" w:rsidRDefault="00CC7A60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CC7A60" w:rsidRDefault="00CC7A60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следующие изменения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13.06.2018 № 8 « О реестре лиц, уволенных в связи с утратой доверия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Постановление):</w:t>
      </w:r>
    </w:p>
    <w:p w:rsidR="00CC7A60" w:rsidRDefault="00CC7A60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1.1.Пункт 2 постановления изложить в следующей редакции:</w:t>
      </w:r>
    </w:p>
    <w:p w:rsidR="00CC7A60" w:rsidRDefault="00CC7A60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«2.Назначить лицом ответственным за направление сведений в уполномоченный государственный орган (уполномоченную организацию)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исключения из реестра сведений - секретаря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 Шлей Татьяну Николаевну.».</w:t>
      </w:r>
      <w:proofErr w:type="gramEnd"/>
    </w:p>
    <w:p w:rsidR="00CC7A60" w:rsidRDefault="00CC7A60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2.Обнародовать настоящее постано</w:t>
      </w:r>
      <w:r w:rsidR="00A8638E">
        <w:rPr>
          <w:rFonts w:ascii="Times New Roman" w:hAnsi="Times New Roman" w:cs="Times New Roman"/>
          <w:sz w:val="28"/>
          <w:szCs w:val="28"/>
        </w:rPr>
        <w:t>вление в установленном порядке.</w:t>
      </w:r>
    </w:p>
    <w:p w:rsidR="00A8638E" w:rsidRDefault="00A8638E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38E" w:rsidRPr="00942116" w:rsidRDefault="00A8638E" w:rsidP="00CC7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Ю.А.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sectPr w:rsidR="00A8638E" w:rsidRPr="00942116" w:rsidSect="007A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16"/>
    <w:rsid w:val="007A7761"/>
    <w:rsid w:val="00942116"/>
    <w:rsid w:val="00A8638E"/>
    <w:rsid w:val="00CC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1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9D8F8-758A-4857-828C-97567B37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2026-03-27T07:48:00Z</cp:lastPrinted>
  <dcterms:created xsi:type="dcterms:W3CDTF">2026-03-27T07:22:00Z</dcterms:created>
  <dcterms:modified xsi:type="dcterms:W3CDTF">2026-03-27T07:49:00Z</dcterms:modified>
</cp:coreProperties>
</file>