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E2191">
      <w:pPr>
        <w:spacing w:before="0" w:beforeAutospacing="0" w:after="0" w:afterAutospacing="0"/>
        <w:jc w:val="center"/>
        <w:rPr>
          <w:rFonts w:ascii="Times New Roman" w:hAnsi="Times New Roman"/>
          <w:b/>
          <w:sz w:val="28"/>
          <w:szCs w:val="28"/>
        </w:rPr>
      </w:pPr>
      <w:r>
        <w:rPr>
          <w:rFonts w:ascii="Times New Roman" w:hAnsi="Times New Roman"/>
          <w:b/>
          <w:sz w:val="28"/>
          <w:szCs w:val="28"/>
        </w:rPr>
        <w:t>РОССИЙСКАЯ ФЕДЕРАЦИЯ</w:t>
      </w:r>
    </w:p>
    <w:p w14:paraId="7AE79A50">
      <w:pPr>
        <w:spacing w:before="0" w:beforeAutospacing="0" w:after="0" w:afterAutospacing="0"/>
        <w:jc w:val="center"/>
        <w:rPr>
          <w:rFonts w:ascii="Times New Roman" w:hAnsi="Times New Roman"/>
          <w:b/>
          <w:sz w:val="28"/>
          <w:szCs w:val="28"/>
        </w:rPr>
      </w:pPr>
      <w:r>
        <w:rPr>
          <w:rFonts w:ascii="Times New Roman" w:hAnsi="Times New Roman"/>
          <w:b/>
          <w:sz w:val="28"/>
          <w:szCs w:val="28"/>
        </w:rPr>
        <w:t xml:space="preserve">ПОЛОВИНКИНСКОЕ СЕЛЬСКОЕ СОБРАНИЕ ДЕПУТАТОВ </w:t>
      </w:r>
    </w:p>
    <w:p w14:paraId="441A2883">
      <w:pPr>
        <w:spacing w:before="0" w:beforeAutospacing="0" w:after="0" w:afterAutospacing="0"/>
        <w:jc w:val="center"/>
        <w:rPr>
          <w:rFonts w:ascii="Times New Roman" w:hAnsi="Times New Roman"/>
          <w:b/>
          <w:sz w:val="28"/>
          <w:szCs w:val="28"/>
        </w:rPr>
      </w:pPr>
      <w:r>
        <w:rPr>
          <w:rFonts w:ascii="Times New Roman" w:hAnsi="Times New Roman"/>
          <w:b/>
          <w:sz w:val="28"/>
          <w:szCs w:val="28"/>
        </w:rPr>
        <w:t>РУБЦОВСКОГО РАЙОНА АЛТАЙСКОГО КРАЯ</w:t>
      </w:r>
    </w:p>
    <w:p w14:paraId="5A90CDD0">
      <w:pPr>
        <w:spacing w:before="0" w:beforeAutospacing="0" w:after="0" w:afterAutospacing="0"/>
        <w:jc w:val="center"/>
        <w:rPr>
          <w:rFonts w:ascii="Times New Roman" w:hAnsi="Times New Roman"/>
          <w:sz w:val="28"/>
          <w:szCs w:val="28"/>
        </w:rPr>
      </w:pPr>
      <w:r>
        <w:rPr>
          <w:rFonts w:ascii="Times New Roman" w:hAnsi="Times New Roman"/>
          <w:sz w:val="28"/>
          <w:szCs w:val="28"/>
        </w:rPr>
        <w:t xml:space="preserve"> </w:t>
      </w:r>
    </w:p>
    <w:p w14:paraId="2CDD4750">
      <w:pPr>
        <w:keepNext/>
        <w:spacing w:before="0" w:beforeAutospacing="0" w:after="0" w:afterAutospacing="0"/>
        <w:jc w:val="center"/>
        <w:outlineLvl w:val="2"/>
        <w:rPr>
          <w:rFonts w:ascii="Times New Roman" w:hAnsi="Times New Roman"/>
          <w:b/>
          <w:bCs/>
          <w:sz w:val="28"/>
          <w:szCs w:val="28"/>
        </w:rPr>
      </w:pPr>
      <w:r>
        <w:rPr>
          <w:rFonts w:ascii="Times New Roman" w:hAnsi="Times New Roman"/>
          <w:b/>
          <w:bCs/>
          <w:sz w:val="28"/>
          <w:szCs w:val="28"/>
        </w:rPr>
        <w:t>Р Е Ш Е Н И Е</w:t>
      </w:r>
    </w:p>
    <w:p w14:paraId="6C6EF29C">
      <w:pPr>
        <w:keepNext/>
        <w:spacing w:before="0" w:beforeAutospacing="0" w:after="0" w:afterAutospacing="0"/>
        <w:jc w:val="center"/>
        <w:outlineLvl w:val="2"/>
        <w:rPr>
          <w:rFonts w:ascii="Times New Roman" w:hAnsi="Times New Roman"/>
          <w:b/>
          <w:bCs/>
          <w:sz w:val="28"/>
          <w:szCs w:val="28"/>
        </w:rPr>
      </w:pPr>
    </w:p>
    <w:p w14:paraId="719DFAFC">
      <w:pPr>
        <w:spacing w:before="0" w:beforeAutospacing="0" w:after="0" w:afterAutospacing="0"/>
        <w:jc w:val="center"/>
        <w:rPr>
          <w:rFonts w:hint="default" w:ascii="Times New Roman" w:hAnsi="Times New Roman"/>
          <w:sz w:val="28"/>
          <w:szCs w:val="28"/>
          <w:lang w:val="ru-RU"/>
        </w:rPr>
      </w:pPr>
      <w:r>
        <w:rPr>
          <w:rFonts w:hint="default" w:ascii="Times New Roman" w:hAnsi="Times New Roman"/>
          <w:sz w:val="28"/>
          <w:szCs w:val="28"/>
          <w:lang w:val="ru-RU"/>
        </w:rPr>
        <w:t>3</w:t>
      </w:r>
      <w:r>
        <w:rPr>
          <w:rFonts w:ascii="Times New Roman" w:hAnsi="Times New Roman"/>
          <w:sz w:val="28"/>
          <w:szCs w:val="28"/>
        </w:rPr>
        <w:t>0.0</w:t>
      </w:r>
      <w:r>
        <w:rPr>
          <w:rFonts w:hint="default" w:ascii="Times New Roman" w:hAnsi="Times New Roman"/>
          <w:sz w:val="28"/>
          <w:szCs w:val="28"/>
          <w:lang w:val="ru-RU"/>
        </w:rPr>
        <w:t>6</w:t>
      </w:r>
      <w:r>
        <w:rPr>
          <w:rFonts w:ascii="Times New Roman" w:hAnsi="Times New Roman"/>
          <w:sz w:val="28"/>
          <w:szCs w:val="28"/>
        </w:rPr>
        <w:t>.2026</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 </w:t>
      </w:r>
      <w:r>
        <w:rPr>
          <w:rFonts w:hint="default" w:ascii="Times New Roman" w:hAnsi="Times New Roman"/>
          <w:sz w:val="28"/>
          <w:szCs w:val="28"/>
          <w:lang w:val="ru-RU"/>
        </w:rPr>
        <w:t>94</w:t>
      </w:r>
    </w:p>
    <w:p w14:paraId="0FD6FAE0">
      <w:pPr>
        <w:spacing w:before="0" w:beforeAutospacing="0" w:after="0" w:afterAutospacing="0"/>
        <w:jc w:val="center"/>
        <w:rPr>
          <w:rFonts w:ascii="Times New Roman" w:hAnsi="Times New Roman"/>
        </w:rPr>
      </w:pPr>
      <w:r>
        <w:rPr>
          <w:rFonts w:ascii="Times New Roman" w:hAnsi="Times New Roman"/>
        </w:rPr>
        <w:t>с. Половинкино</w:t>
      </w:r>
    </w:p>
    <w:p w14:paraId="3C609BAC">
      <w:pPr>
        <w:widowControl w:val="0"/>
        <w:shd w:val="clear" w:color="auto" w:fill="FFFFFF"/>
        <w:spacing w:before="0" w:beforeAutospacing="0" w:after="0" w:afterAutospacing="0"/>
        <w:rPr>
          <w:rFonts w:ascii="Times New Roman" w:hAnsi="Times New Roman"/>
          <w:sz w:val="28"/>
          <w:szCs w:val="28"/>
        </w:rPr>
      </w:pPr>
      <w:r>
        <w:rPr>
          <w:rFonts w:ascii="Times New Roman" w:hAnsi="Times New Roman"/>
          <w:sz w:val="28"/>
          <w:szCs w:val="28"/>
        </w:rPr>
        <w:t xml:space="preserve"> </w:t>
      </w:r>
    </w:p>
    <w:tbl>
      <w:tblPr>
        <w:tblStyle w:val="3"/>
        <w:tblW w:w="0" w:type="auto"/>
        <w:tblInd w:w="0" w:type="dxa"/>
        <w:tblLayout w:type="autofit"/>
        <w:tblCellMar>
          <w:top w:w="15" w:type="dxa"/>
          <w:left w:w="15" w:type="dxa"/>
          <w:bottom w:w="15" w:type="dxa"/>
          <w:right w:w="15" w:type="dxa"/>
        </w:tblCellMar>
      </w:tblPr>
      <w:tblGrid>
        <w:gridCol w:w="6678"/>
      </w:tblGrid>
      <w:tr w14:paraId="1BE56F9B">
        <w:tblPrEx>
          <w:tblCellMar>
            <w:top w:w="15" w:type="dxa"/>
            <w:left w:w="15" w:type="dxa"/>
            <w:bottom w:w="15" w:type="dxa"/>
            <w:right w:w="15" w:type="dxa"/>
          </w:tblCellMar>
        </w:tblPrEx>
        <w:tc>
          <w:tcPr>
            <w:tcW w:w="6678" w:type="dxa"/>
            <w:tcBorders>
              <w:top w:val="nil"/>
              <w:left w:val="nil"/>
              <w:bottom w:val="nil"/>
              <w:right w:val="nil"/>
            </w:tcBorders>
          </w:tcPr>
          <w:p w14:paraId="1B2AA08F">
            <w:pPr>
              <w:widowControl w:val="0"/>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Об утверждении Положения о порядке проведения опроса граждан на территории сельского поселения Половинкинский сельсовет Рубцовского района Алтайского края </w:t>
            </w:r>
          </w:p>
        </w:tc>
      </w:tr>
    </w:tbl>
    <w:p w14:paraId="6D6A76D9">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636F014A">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1B9128C4">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 </w:t>
      </w:r>
      <w:r>
        <w:fldChar w:fldCharType="begin"/>
      </w:r>
      <w:r>
        <w:instrText xml:space="preserve"> HYPERLINK "https://login.consultant.ru/link/?req=doc&amp;base=RLAW016&amp;n=100519&amp;dst=100010" </w:instrText>
      </w:r>
      <w:r>
        <w:fldChar w:fldCharType="separate"/>
      </w:r>
      <w:r>
        <w:rPr>
          <w:rStyle w:val="6"/>
          <w:rFonts w:ascii="Times New Roman" w:hAnsi="Times New Roman"/>
          <w:sz w:val="28"/>
          <w:szCs w:val="28"/>
        </w:rPr>
        <w:t>законом</w:t>
      </w:r>
      <w:r>
        <w:rPr>
          <w:rStyle w:val="6"/>
          <w:rFonts w:ascii="Times New Roman" w:hAnsi="Times New Roman"/>
          <w:sz w:val="28"/>
          <w:szCs w:val="28"/>
        </w:rPr>
        <w:fldChar w:fldCharType="end"/>
      </w:r>
      <w:r>
        <w:rPr>
          <w:rFonts w:ascii="Times New Roman" w:hAnsi="Times New Roman"/>
          <w:sz w:val="28"/>
          <w:szCs w:val="28"/>
        </w:rPr>
        <w:t xml:space="preserve"> Алтайского края от 30.06.2015 № 59-ЗС «О порядке назначения и проведения опроса граждан в муниципальных образованиях Алтайского края», Уставом   сельского поселения Половинкинский сельсовет Рубцовского района Алтайского края, Половинкинское сельское Собрание депутатов Алтайского края </w:t>
      </w:r>
    </w:p>
    <w:p w14:paraId="2BAB1BCB">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bCs/>
          <w:sz w:val="28"/>
          <w:szCs w:val="28"/>
        </w:rPr>
        <w:t xml:space="preserve">         РЕШИЛО</w:t>
      </w:r>
      <w:r>
        <w:rPr>
          <w:rFonts w:ascii="Times New Roman" w:hAnsi="Times New Roman"/>
          <w:b/>
          <w:bCs/>
          <w:color w:val="000000"/>
          <w:sz w:val="28"/>
          <w:szCs w:val="28"/>
        </w:rPr>
        <w:t>:</w:t>
      </w:r>
    </w:p>
    <w:p w14:paraId="65A6A6A1">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1. Утвердить Положение о порядке проведения опроса граждан в на территории сельского  поселения Половинкинский сельсовет Рубцовского района Алтайского края (прилагается).</w:t>
      </w:r>
    </w:p>
    <w:p w14:paraId="46B4C8DB">
      <w:pPr>
        <w:pStyle w:val="7"/>
        <w:jc w:val="both"/>
        <w:rPr>
          <w:rFonts w:ascii="Times New Roman" w:hAnsi="Times New Roman"/>
          <w:sz w:val="28"/>
          <w:szCs w:val="28"/>
        </w:rPr>
      </w:pPr>
      <w:r>
        <w:rPr>
          <w:rFonts w:ascii="Times New Roman" w:hAnsi="Times New Roman"/>
          <w:color w:val="000000"/>
          <w:sz w:val="28"/>
          <w:szCs w:val="28"/>
        </w:rPr>
        <w:t xml:space="preserve">        2. </w:t>
      </w:r>
      <w:r>
        <w:rPr>
          <w:rFonts w:ascii="Times New Roman" w:hAnsi="Times New Roman"/>
          <w:sz w:val="28"/>
          <w:szCs w:val="28"/>
        </w:rPr>
        <w:t>Решение Половинкинского сельского Собрания депутатов от 28.08.2017 №185</w:t>
      </w:r>
      <w:r>
        <w:rPr>
          <w:rFonts w:ascii="Times New Roman" w:hAnsi="Times New Roman"/>
          <w:color w:val="FF0000"/>
          <w:sz w:val="28"/>
          <w:szCs w:val="28"/>
        </w:rPr>
        <w:t xml:space="preserve">  </w:t>
      </w:r>
      <w:r>
        <w:rPr>
          <w:rFonts w:ascii="Times New Roman" w:hAnsi="Times New Roman"/>
          <w:sz w:val="28"/>
          <w:szCs w:val="28"/>
        </w:rPr>
        <w:t xml:space="preserve"> «Об утверждении Положения о порядке назначения и проведения опроса  граждан на территории  муниципального образования</w:t>
      </w:r>
    </w:p>
    <w:p w14:paraId="3E36C3C5">
      <w:pPr>
        <w:pStyle w:val="7"/>
        <w:jc w:val="both"/>
        <w:rPr>
          <w:rFonts w:ascii="Times New Roman" w:hAnsi="Times New Roman"/>
          <w:sz w:val="28"/>
          <w:szCs w:val="28"/>
        </w:rPr>
      </w:pPr>
      <w:r>
        <w:rPr>
          <w:rFonts w:ascii="Times New Roman" w:hAnsi="Times New Roman"/>
          <w:sz w:val="28"/>
          <w:szCs w:val="28"/>
        </w:rPr>
        <w:t xml:space="preserve">Половинкинский сельсовет Рубцовского района </w:t>
      </w:r>
      <w:r>
        <w:rPr>
          <w:rFonts w:ascii="Times New Roman" w:hAnsi="Times New Roman" w:eastAsia="SimSun"/>
          <w:sz w:val="28"/>
          <w:szCs w:val="28"/>
        </w:rPr>
        <w:t>Алтайского края»</w:t>
      </w:r>
      <w:r>
        <w:rPr>
          <w:rFonts w:ascii="Times New Roman" w:hAnsi="Times New Roman"/>
          <w:sz w:val="28"/>
          <w:szCs w:val="28"/>
        </w:rPr>
        <w:t xml:space="preserve">   признать  утратившим силу.</w:t>
      </w:r>
    </w:p>
    <w:p w14:paraId="423CACC2">
      <w:pPr>
        <w:pStyle w:val="4"/>
        <w:spacing w:before="0" w:beforeAutospacing="0" w:after="0" w:afterAutospacing="0"/>
        <w:jc w:val="both"/>
        <w:rPr>
          <w:rFonts w:ascii="Times New Roman" w:hAnsi="Times New Roman"/>
          <w:sz w:val="28"/>
          <w:szCs w:val="28"/>
        </w:rPr>
      </w:pPr>
      <w:r>
        <w:rPr>
          <w:rFonts w:ascii="Times New Roman" w:hAnsi="Times New Roman"/>
          <w:sz w:val="28"/>
          <w:szCs w:val="28"/>
        </w:rPr>
        <w:t xml:space="preserve">         3. Обнародовать настоящее решение в сетевом издании «Портал органов местного самоуправления Рубцовского района Алтайского края» в сети Интернет (http://rubradmin.ru, регистрация в качестве средства массовой информации Эл  № ФС77-85092 от 10.04.2023).</w:t>
      </w:r>
    </w:p>
    <w:p w14:paraId="3547CCF9">
      <w:pPr>
        <w:pStyle w:val="4"/>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088D07D2">
      <w:pPr>
        <w:pStyle w:val="4"/>
        <w:spacing w:before="0" w:beforeAutospacing="0" w:after="0" w:afterAutospacing="0"/>
        <w:jc w:val="center"/>
        <w:rPr>
          <w:rFonts w:ascii="Times New Roman" w:hAnsi="Times New Roman"/>
          <w:color w:val="000000"/>
          <w:sz w:val="28"/>
          <w:szCs w:val="28"/>
        </w:rPr>
      </w:pPr>
      <w:r>
        <w:rPr>
          <w:rFonts w:ascii="Times New Roman" w:hAnsi="Times New Roman"/>
          <w:sz w:val="28"/>
          <w:szCs w:val="28"/>
        </w:rPr>
        <w:t xml:space="preserve">Глава сельсовета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И.В. Черногоров</w:t>
      </w:r>
    </w:p>
    <w:p w14:paraId="1475D8A8">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w:t>
      </w:r>
    </w:p>
    <w:p w14:paraId="737096F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w:t>
      </w:r>
    </w:p>
    <w:p w14:paraId="5AA1723E">
      <w:pPr>
        <w:shd w:val="clear" w:color="auto" w:fill="FFFFFF"/>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 xml:space="preserve">                                                 </w:t>
      </w:r>
    </w:p>
    <w:p w14:paraId="31B68E7C">
      <w:pPr>
        <w:shd w:val="clear" w:color="auto" w:fill="FFFFFF"/>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 xml:space="preserve"> </w:t>
      </w:r>
    </w:p>
    <w:p w14:paraId="5B01E395">
      <w:pPr>
        <w:shd w:val="clear" w:color="auto" w:fill="FFFFFF"/>
        <w:spacing w:before="0" w:beforeAutospacing="0" w:after="0" w:afterAutospacing="0"/>
        <w:jc w:val="right"/>
        <w:rPr>
          <w:rFonts w:ascii="Times New Roman" w:hAnsi="Times New Roman"/>
          <w:color w:val="000000"/>
        </w:rPr>
      </w:pPr>
      <w:r>
        <w:rPr>
          <w:rFonts w:ascii="Times New Roman" w:hAnsi="Times New Roman"/>
          <w:color w:val="000000"/>
          <w:sz w:val="28"/>
          <w:szCs w:val="28"/>
        </w:rPr>
        <w:br w:type="page"/>
      </w:r>
      <w:r>
        <w:rPr>
          <w:rFonts w:ascii="Times New Roman" w:hAnsi="Times New Roman"/>
          <w:color w:val="000000"/>
        </w:rPr>
        <w:t>УТВЕРЖДЕНО</w:t>
      </w:r>
    </w:p>
    <w:p w14:paraId="61002FB5">
      <w:pPr>
        <w:shd w:val="clear" w:color="auto" w:fill="FFFFFF"/>
        <w:spacing w:before="0" w:beforeAutospacing="0" w:after="0" w:afterAutospacing="0"/>
        <w:jc w:val="right"/>
        <w:rPr>
          <w:rFonts w:ascii="Times New Roman" w:hAnsi="Times New Roman"/>
          <w:color w:val="000000"/>
        </w:rPr>
      </w:pPr>
      <w:r>
        <w:rPr>
          <w:rFonts w:ascii="Times New Roman" w:hAnsi="Times New Roman"/>
          <w:color w:val="000000"/>
        </w:rPr>
        <w:t xml:space="preserve">решением сельского </w:t>
      </w:r>
    </w:p>
    <w:p w14:paraId="7668A62E">
      <w:pPr>
        <w:shd w:val="clear" w:color="auto" w:fill="FFFFFF"/>
        <w:spacing w:before="0" w:beforeAutospacing="0" w:after="0" w:afterAutospacing="0"/>
        <w:jc w:val="right"/>
        <w:rPr>
          <w:rFonts w:ascii="Times New Roman" w:hAnsi="Times New Roman"/>
          <w:color w:val="000000"/>
        </w:rPr>
      </w:pPr>
      <w:r>
        <w:rPr>
          <w:rFonts w:ascii="Times New Roman" w:hAnsi="Times New Roman"/>
          <w:color w:val="000000"/>
        </w:rPr>
        <w:t xml:space="preserve">Собрания депутатов </w:t>
      </w:r>
    </w:p>
    <w:p w14:paraId="4F51520A">
      <w:pPr>
        <w:shd w:val="clear" w:color="auto" w:fill="FFFFFF"/>
        <w:spacing w:before="0" w:beforeAutospacing="0" w:after="0" w:afterAutospacing="0"/>
        <w:jc w:val="center"/>
        <w:rPr>
          <w:rFonts w:hint="default" w:ascii="Times New Roman" w:hAnsi="Times New Roman"/>
          <w:color w:val="000000"/>
          <w:lang w:val="ru-RU"/>
        </w:rPr>
      </w:pPr>
      <w:r>
        <w:rPr>
          <w:rFonts w:ascii="Times New Roman" w:hAnsi="Times New Roman"/>
          <w:color w:val="000000"/>
        </w:rPr>
        <w:t xml:space="preserve">                                                                                                                     от </w:t>
      </w:r>
      <w:r>
        <w:rPr>
          <w:rFonts w:hint="default" w:ascii="Times New Roman" w:hAnsi="Times New Roman"/>
          <w:color w:val="000000"/>
          <w:lang w:val="ru-RU"/>
        </w:rPr>
        <w:t>3</w:t>
      </w:r>
      <w:r>
        <w:rPr>
          <w:rFonts w:ascii="Times New Roman" w:hAnsi="Times New Roman"/>
          <w:color w:val="000000"/>
        </w:rPr>
        <w:t xml:space="preserve">0.06.2026 № </w:t>
      </w:r>
      <w:r>
        <w:rPr>
          <w:rFonts w:hint="default" w:ascii="Times New Roman" w:hAnsi="Times New Roman"/>
          <w:color w:val="000000"/>
          <w:lang w:val="ru-RU"/>
        </w:rPr>
        <w:t>94</w:t>
      </w:r>
      <w:bookmarkStart w:id="17" w:name="_GoBack"/>
      <w:bookmarkEnd w:id="17"/>
    </w:p>
    <w:p w14:paraId="3B72E177">
      <w:pPr>
        <w:shd w:val="clear" w:color="auto" w:fill="FFFFFF"/>
        <w:spacing w:before="0" w:beforeAutospacing="0" w:after="0" w:afterAutospacing="0"/>
        <w:jc w:val="both"/>
        <w:rPr>
          <w:rFonts w:ascii="Times New Roman" w:hAnsi="Times New Roman"/>
          <w:color w:val="000000"/>
        </w:rPr>
      </w:pPr>
      <w:r>
        <w:rPr>
          <w:rFonts w:ascii="Times New Roman" w:hAnsi="Times New Roman"/>
          <w:color w:val="000000"/>
        </w:rPr>
        <w:t xml:space="preserve">                                                  </w:t>
      </w:r>
    </w:p>
    <w:p w14:paraId="7DB26F60">
      <w:pPr>
        <w:shd w:val="clear" w:color="auto" w:fill="FFFFFF"/>
        <w:spacing w:before="0" w:beforeAutospacing="0" w:after="0" w:afterAutospacing="0"/>
        <w:jc w:val="center"/>
        <w:rPr>
          <w:rFonts w:ascii="Times New Roman" w:hAnsi="Times New Roman"/>
          <w:b/>
          <w:bCs/>
          <w:color w:val="000000"/>
          <w:sz w:val="28"/>
          <w:szCs w:val="28"/>
        </w:rPr>
      </w:pPr>
      <w:r>
        <w:rPr>
          <w:rFonts w:ascii="Times New Roman" w:hAnsi="Times New Roman"/>
          <w:b/>
          <w:bCs/>
          <w:color w:val="000000"/>
          <w:sz w:val="28"/>
          <w:szCs w:val="28"/>
        </w:rPr>
        <w:t xml:space="preserve"> </w:t>
      </w:r>
    </w:p>
    <w:p w14:paraId="56AB7560">
      <w:pPr>
        <w:shd w:val="clear" w:color="auto" w:fill="FFFFFF"/>
        <w:spacing w:before="0" w:beforeAutospacing="0" w:after="0" w:afterAutospacing="0"/>
        <w:jc w:val="center"/>
        <w:rPr>
          <w:rFonts w:ascii="Times New Roman" w:hAnsi="Times New Roman"/>
          <w:color w:val="000000"/>
          <w:sz w:val="28"/>
          <w:szCs w:val="28"/>
        </w:rPr>
      </w:pPr>
      <w:r>
        <w:rPr>
          <w:rFonts w:ascii="Times New Roman" w:hAnsi="Times New Roman"/>
          <w:b/>
          <w:bCs/>
          <w:color w:val="000000"/>
          <w:sz w:val="28"/>
          <w:szCs w:val="28"/>
        </w:rPr>
        <w:t>ПОЛОЖЕНИЕ</w:t>
      </w:r>
    </w:p>
    <w:p w14:paraId="3309CD1C">
      <w:pPr>
        <w:shd w:val="clear" w:color="auto" w:fill="FFFFFF"/>
        <w:spacing w:before="0" w:beforeAutospacing="0" w:after="0" w:afterAutospacing="0"/>
        <w:jc w:val="center"/>
        <w:rPr>
          <w:rFonts w:ascii="Times New Roman" w:hAnsi="Times New Roman"/>
          <w:b/>
          <w:bCs/>
          <w:color w:val="000000"/>
          <w:sz w:val="28"/>
          <w:szCs w:val="28"/>
        </w:rPr>
      </w:pPr>
      <w:r>
        <w:rPr>
          <w:rFonts w:ascii="Times New Roman" w:hAnsi="Times New Roman"/>
          <w:b/>
          <w:bCs/>
          <w:color w:val="000000"/>
          <w:sz w:val="28"/>
          <w:szCs w:val="28"/>
        </w:rPr>
        <w:t xml:space="preserve">о порядке проведения опроса граждан на территории </w:t>
      </w:r>
    </w:p>
    <w:p w14:paraId="351615E9">
      <w:pPr>
        <w:shd w:val="clear" w:color="auto" w:fill="FFFFFF"/>
        <w:spacing w:before="0" w:beforeAutospacing="0" w:after="0" w:afterAutospacing="0"/>
        <w:jc w:val="center"/>
        <w:rPr>
          <w:rFonts w:ascii="Times New Roman" w:hAnsi="Times New Roman"/>
          <w:b/>
          <w:bCs/>
          <w:color w:val="000000"/>
          <w:sz w:val="28"/>
          <w:szCs w:val="28"/>
        </w:rPr>
      </w:pPr>
      <w:r>
        <w:rPr>
          <w:rFonts w:ascii="Times New Roman" w:hAnsi="Times New Roman"/>
          <w:b/>
          <w:bCs/>
          <w:color w:val="000000"/>
          <w:sz w:val="28"/>
          <w:szCs w:val="28"/>
        </w:rPr>
        <w:t>сельского поселения Половинкинский сельсовет Рубцовского района Алтайского края</w:t>
      </w:r>
    </w:p>
    <w:p w14:paraId="5E11DA8B">
      <w:pPr>
        <w:shd w:val="clear" w:color="auto" w:fill="FFFFFF"/>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 xml:space="preserve"> </w:t>
      </w:r>
    </w:p>
    <w:p w14:paraId="5FEA19C5">
      <w:pPr>
        <w:pStyle w:val="5"/>
        <w:numPr>
          <w:ilvl w:val="0"/>
          <w:numId w:val="1"/>
        </w:numPr>
        <w:shd w:val="clear" w:color="auto" w:fill="FFFFFF"/>
        <w:spacing w:before="0" w:beforeAutospacing="0" w:after="0" w:afterAutospacing="0"/>
        <w:ind w:left="0"/>
        <w:jc w:val="center"/>
        <w:outlineLvl w:val="0"/>
        <w:rPr>
          <w:rFonts w:ascii="Times New Roman" w:hAnsi="Times New Roman"/>
          <w:b/>
          <w:bCs/>
          <w:color w:val="000000"/>
          <w:sz w:val="28"/>
          <w:szCs w:val="28"/>
        </w:rPr>
      </w:pPr>
      <w:r>
        <w:rPr>
          <w:rFonts w:ascii="Times New Roman" w:hAnsi="Times New Roman"/>
          <w:b/>
          <w:bCs/>
          <w:color w:val="000000"/>
          <w:sz w:val="28"/>
          <w:szCs w:val="28"/>
        </w:rPr>
        <w:t>Общие положения</w:t>
      </w:r>
    </w:p>
    <w:p w14:paraId="368A77FC">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1.1. Настоящее Положение разработано на основании Федерального закона от 20.03.2025 № 33-ФЗ «Об общих принципах организации местного самоуправления в единой системе публичной власти», законом Алтайского края от 30.06.2015 № 59-ЗС «О порядке назначения и проведения опроса граждан в муниципальных образованиях Алтайского края» (далее – закон Алтайского края), Устава сельского поселения Половинкинский сельсовет Рубцовского района Алтайского края.</w:t>
      </w:r>
    </w:p>
    <w:p w14:paraId="0891249A">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1.2. Опрос граждан является формой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1928FD34">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1.3. Опрос граждан проводится на всей территории сельского   </w:t>
      </w:r>
      <w:r>
        <w:rPr>
          <w:rFonts w:ascii="Times New Roman" w:hAnsi="Times New Roman"/>
          <w:sz w:val="28"/>
          <w:szCs w:val="28"/>
        </w:rPr>
        <w:t>поселения Половинкинский сельсовет Рубцовского района</w:t>
      </w:r>
      <w:r>
        <w:rPr>
          <w:rFonts w:ascii="Times New Roman" w:hAnsi="Times New Roman"/>
          <w:color w:val="000000"/>
          <w:sz w:val="28"/>
          <w:szCs w:val="28"/>
        </w:rPr>
        <w:t xml:space="preserve"> Алтайского края (далее – сельское поселение)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w:t>
      </w:r>
    </w:p>
    <w:p w14:paraId="6E821F46">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а также органами государственной власти.</w:t>
      </w:r>
    </w:p>
    <w:p w14:paraId="6387E141">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1.4. Результаты опроса граждан носят рекомендательный характер.</w:t>
      </w:r>
    </w:p>
    <w:p w14:paraId="4BBF7C24">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1.5. В опросе граждан имеют право участвовать жители, обладающие избирательным правом (за исключением случая, предусмотренного </w:t>
      </w:r>
      <w:r>
        <w:fldChar w:fldCharType="begin"/>
      </w:r>
      <w:r>
        <w:instrText xml:space="preserve"> HYPERLINK "file:///d:\\Users\\user\\Desktop\\Опрос%20граждан.docx" \l "P48" </w:instrText>
      </w:r>
      <w:r>
        <w:fldChar w:fldCharType="separate"/>
      </w:r>
      <w:r>
        <w:rPr>
          <w:rStyle w:val="6"/>
          <w:rFonts w:ascii="Times New Roman" w:hAnsi="Times New Roman"/>
          <w:sz w:val="28"/>
          <w:szCs w:val="28"/>
        </w:rPr>
        <w:t>абзацем 2</w:t>
      </w:r>
      <w:r>
        <w:rPr>
          <w:rStyle w:val="6"/>
          <w:rFonts w:ascii="Times New Roman" w:hAnsi="Times New Roman"/>
          <w:sz w:val="28"/>
          <w:szCs w:val="28"/>
        </w:rPr>
        <w:fldChar w:fldCharType="end"/>
      </w:r>
      <w:r>
        <w:rPr>
          <w:rFonts w:ascii="Times New Roman" w:hAnsi="Times New Roman"/>
          <w:sz w:val="28"/>
          <w:szCs w:val="28"/>
        </w:rPr>
        <w:t xml:space="preserve"> настоящего пункта).</w:t>
      </w:r>
    </w:p>
    <w:p w14:paraId="1BF6FCDD">
      <w:pPr>
        <w:shd w:val="clear" w:color="auto" w:fill="FFFFFF"/>
        <w:spacing w:before="0" w:beforeAutospacing="0" w:after="0" w:afterAutospacing="0"/>
        <w:jc w:val="both"/>
        <w:rPr>
          <w:rFonts w:ascii="Times New Roman" w:hAnsi="Times New Roman"/>
          <w:color w:val="000000"/>
          <w:sz w:val="28"/>
          <w:szCs w:val="28"/>
        </w:rPr>
      </w:pPr>
      <w:bookmarkStart w:id="0" w:name="P48"/>
      <w:bookmarkEnd w:id="0"/>
      <w:r>
        <w:rPr>
          <w:rFonts w:ascii="Times New Roman" w:hAnsi="Times New Roman"/>
          <w:color w:val="000000"/>
          <w:sz w:val="28"/>
          <w:szCs w:val="28"/>
        </w:rPr>
        <w:t xml:space="preserve">       В опросе граждан по вопросу выявления мнения населения о поддержке инициативного проекта вправе участвовать жители муниципального образования или его части, на территории которой предлагается реализовать инициативный проект, достигшие шестнадцатилетнего возраста.</w:t>
      </w:r>
    </w:p>
    <w:p w14:paraId="75EBAA7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1.6. Основные понятия, используемые для целей настоящего Положения:</w:t>
      </w:r>
    </w:p>
    <w:p w14:paraId="00D79E9D">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инициативные проекты - проекты, разработанные и внесенные в администрацию муниципального образования инициаторами проектов в целях реализации на территории, части территории муниципального образования мероприятий, имеющих приоритетное значение для жителей муниципального образования,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w:t>
      </w:r>
    </w:p>
    <w:p w14:paraId="1AA402B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инициаторы опроса граждан по вопросу выявления мнения населения о поддержке инициативного проекта - инициативная группа жителей муниципального образования в количестве не менее десяти человек, имеющих право на участие в опросе граждан по вопросу выявления мнения населения о поддержке инициативного проекта и внесения в Половинкинское сельское Собрание депутатов Алтайского края письменного обращения о назначении опроса граждан;</w:t>
      </w:r>
    </w:p>
    <w:p w14:paraId="5A6F97E7">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опрос граждан по вопросу выявления мнения населения о поддержке инициативного проекта - выявление мнения населения способами, установленными </w:t>
      </w:r>
      <w:r>
        <w:fldChar w:fldCharType="begin"/>
      </w:r>
      <w:r>
        <w:instrText xml:space="preserve"> HYPERLINK "file:///d:\\Users\\user\\Desktop\\Опрос%20граждан.docx" \l "P123" </w:instrText>
      </w:r>
      <w:r>
        <w:fldChar w:fldCharType="separate"/>
      </w:r>
      <w:r>
        <w:rPr>
          <w:rStyle w:val="6"/>
          <w:rFonts w:ascii="Times New Roman" w:hAnsi="Times New Roman"/>
          <w:sz w:val="28"/>
          <w:szCs w:val="28"/>
        </w:rPr>
        <w:t>пунктом 4.1</w:t>
      </w:r>
      <w:r>
        <w:rPr>
          <w:rStyle w:val="6"/>
          <w:rFonts w:ascii="Times New Roman" w:hAnsi="Times New Roman"/>
          <w:sz w:val="28"/>
          <w:szCs w:val="28"/>
        </w:rPr>
        <w:fldChar w:fldCharType="end"/>
      </w:r>
      <w:r>
        <w:rPr>
          <w:rFonts w:ascii="Times New Roman" w:hAnsi="Times New Roman"/>
          <w:sz w:val="28"/>
          <w:szCs w:val="28"/>
        </w:rPr>
        <w:t xml:space="preserve"> настоящего Положения, в целях обсуждения инициативного проекта, определения его соответствия интересам жителей </w:t>
      </w:r>
      <w:bookmarkStart w:id="1" w:name="_Hlk199846895"/>
      <w:r>
        <w:rPr>
          <w:rFonts w:ascii="Times New Roman" w:hAnsi="Times New Roman"/>
          <w:sz w:val="28"/>
          <w:szCs w:val="28"/>
        </w:rPr>
        <w:t xml:space="preserve">муниципального </w:t>
      </w:r>
      <w:bookmarkEnd w:id="1"/>
      <w:r>
        <w:rPr>
          <w:rFonts w:ascii="Times New Roman" w:hAnsi="Times New Roman"/>
          <w:sz w:val="28"/>
          <w:szCs w:val="28"/>
        </w:rPr>
        <w:t>образования или его части, целесообразности реализации инициативного проекта, а также принятия решения о поддержке инициативного проекта.</w:t>
      </w:r>
    </w:p>
    <w:p w14:paraId="0CDBA9DB">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1DFD571A">
      <w:pPr>
        <w:pStyle w:val="5"/>
        <w:numPr>
          <w:ilvl w:val="0"/>
          <w:numId w:val="1"/>
        </w:numPr>
        <w:shd w:val="clear" w:color="auto" w:fill="FFFFFF"/>
        <w:spacing w:before="0" w:beforeAutospacing="0" w:after="0" w:afterAutospacing="0"/>
        <w:ind w:left="0"/>
        <w:jc w:val="center"/>
        <w:rPr>
          <w:rFonts w:ascii="Times New Roman" w:hAnsi="Times New Roman"/>
          <w:b/>
          <w:bCs/>
          <w:sz w:val="28"/>
          <w:szCs w:val="28"/>
        </w:rPr>
      </w:pPr>
      <w:r>
        <w:rPr>
          <w:rFonts w:ascii="Times New Roman" w:hAnsi="Times New Roman"/>
          <w:b/>
          <w:bCs/>
          <w:sz w:val="28"/>
          <w:szCs w:val="28"/>
        </w:rPr>
        <w:t xml:space="preserve">Порядок назначения </w:t>
      </w:r>
      <w:bookmarkStart w:id="2" w:name="_Hlk199855159"/>
      <w:r>
        <w:rPr>
          <w:rFonts w:ascii="Times New Roman" w:hAnsi="Times New Roman"/>
          <w:b/>
          <w:bCs/>
          <w:sz w:val="28"/>
          <w:szCs w:val="28"/>
        </w:rPr>
        <w:t>опроса граждан</w:t>
      </w:r>
      <w:bookmarkEnd w:id="2"/>
    </w:p>
    <w:p w14:paraId="64692C9A">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2.1. Опрос граждан проводится по инициативе:</w:t>
      </w:r>
    </w:p>
    <w:p w14:paraId="6AF5E0F2">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1) Половинкинского сельского Собрания депутатов Алтайского края (далее – Собрание депутатов) - по вопросам местного значения муниципального образования;</w:t>
      </w:r>
    </w:p>
    <w:p w14:paraId="275D1153">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2) главы сельского поселения - по вопросам местного значения муниципального образования;</w:t>
      </w:r>
    </w:p>
    <w:p w14:paraId="102C3B7F">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3) Правительства Алтайского края - для учета мнения граждан при принятии решений об изменении целевого назначения земель сельского  </w:t>
      </w:r>
      <w:r>
        <w:rPr>
          <w:rFonts w:ascii="Times New Roman" w:hAnsi="Times New Roman"/>
          <w:sz w:val="28"/>
          <w:szCs w:val="28"/>
        </w:rPr>
        <w:t xml:space="preserve">поселения Половинкинский сельсовет Рубцовского района </w:t>
      </w:r>
      <w:r>
        <w:rPr>
          <w:rFonts w:ascii="Times New Roman" w:hAnsi="Times New Roman"/>
          <w:color w:val="000000"/>
          <w:sz w:val="28"/>
          <w:szCs w:val="28"/>
        </w:rPr>
        <w:t>Алтайского края для объектов регионального и межрегионального значения;</w:t>
      </w:r>
    </w:p>
    <w:p w14:paraId="3B35825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4)  жителей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населения о поддержке данного инициативного проекта.</w:t>
      </w:r>
    </w:p>
    <w:p w14:paraId="012591A2">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2.2. Инициирование опроса граждан главой сельсовета либо Правительством Алтайского края осуществляется посредством внесения в Собрание депутатов письменного обращения с указанием мотивов необходимости проведения опроса граждан.</w:t>
      </w:r>
    </w:p>
    <w:p w14:paraId="167932E5">
      <w:pPr>
        <w:shd w:val="clear" w:color="auto" w:fill="FFFFFF"/>
        <w:spacing w:before="0" w:beforeAutospacing="0" w:after="0" w:afterAutospacing="0"/>
        <w:jc w:val="both"/>
        <w:rPr>
          <w:rFonts w:ascii="Times New Roman" w:hAnsi="Times New Roman"/>
          <w:color w:val="000000"/>
          <w:sz w:val="28"/>
          <w:szCs w:val="28"/>
        </w:rPr>
      </w:pPr>
      <w:bookmarkStart w:id="3" w:name="P68"/>
      <w:bookmarkEnd w:id="3"/>
      <w:r>
        <w:rPr>
          <w:rFonts w:ascii="Times New Roman" w:hAnsi="Times New Roman"/>
          <w:color w:val="000000"/>
          <w:sz w:val="28"/>
          <w:szCs w:val="28"/>
        </w:rPr>
        <w:t>Инициирование опроса граждан по вопросу выявления мнения населения о поддержке инициативного проекта жителями сельского поселения осуществляется посредством образования инициативной группы в количестве не менее десяти человек, имеющих право на участие в опросе, и внесения в Собрание депутатов письменного обращения о назначении опроса граждан (далее - инициаторы опроса граждан по вопросу выявления мнения населения о поддержке инициативного проекта).</w:t>
      </w:r>
    </w:p>
    <w:p w14:paraId="0BB6ECF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Письменное обращение главы сельского поселения, Правительства Алтайского края или инициаторов опроса граждан по вопросу выявления мнения населения о поддержке инициативного проекта подлежит обязательному рассмотрению на ближайшей очередной сессии Собрания депутатов.</w:t>
      </w:r>
    </w:p>
    <w:p w14:paraId="7C7FF97A">
      <w:pPr>
        <w:shd w:val="clear" w:color="auto" w:fill="FFFFFF"/>
        <w:spacing w:before="0" w:beforeAutospacing="0" w:after="0" w:afterAutospacing="0"/>
        <w:jc w:val="both"/>
        <w:rPr>
          <w:rFonts w:ascii="Times New Roman" w:hAnsi="Times New Roman"/>
          <w:color w:val="000000"/>
          <w:sz w:val="28"/>
          <w:szCs w:val="28"/>
        </w:rPr>
      </w:pPr>
      <w:bookmarkStart w:id="4" w:name="P70"/>
      <w:bookmarkEnd w:id="4"/>
      <w:r>
        <w:rPr>
          <w:rFonts w:ascii="Times New Roman" w:hAnsi="Times New Roman"/>
          <w:sz w:val="28"/>
          <w:szCs w:val="28"/>
        </w:rPr>
        <w:t xml:space="preserve">        2.3. Инициаторы опроса граждан по вопросу выявления мнения населения о поддержке инициативного проекта обращаются в Собрание депутатов с письменным обращением, подготовленным по форме согласно </w:t>
      </w:r>
      <w:r>
        <w:fldChar w:fldCharType="begin"/>
      </w:r>
      <w:r>
        <w:instrText xml:space="preserve"> HYPERLINK "file:///d:\\Users\\user\\Desktop\\Опрос%20граждан.docx" \l "P180" </w:instrText>
      </w:r>
      <w:r>
        <w:fldChar w:fldCharType="separate"/>
      </w:r>
      <w:r>
        <w:rPr>
          <w:rStyle w:val="6"/>
          <w:rFonts w:ascii="Times New Roman" w:hAnsi="Times New Roman"/>
          <w:sz w:val="28"/>
          <w:szCs w:val="28"/>
        </w:rPr>
        <w:t>приложению 1</w:t>
      </w:r>
      <w:r>
        <w:rPr>
          <w:rStyle w:val="6"/>
          <w:rFonts w:ascii="Times New Roman" w:hAnsi="Times New Roman"/>
          <w:sz w:val="28"/>
          <w:szCs w:val="28"/>
        </w:rPr>
        <w:fldChar w:fldCharType="end"/>
      </w:r>
      <w:r>
        <w:rPr>
          <w:rFonts w:ascii="Times New Roman" w:hAnsi="Times New Roman"/>
          <w:sz w:val="28"/>
          <w:szCs w:val="28"/>
        </w:rPr>
        <w:t xml:space="preserve"> к Положению</w:t>
      </w:r>
      <w:r>
        <w:rPr>
          <w:rFonts w:ascii="Times New Roman" w:hAnsi="Times New Roman"/>
          <w:color w:val="000000"/>
          <w:sz w:val="28"/>
          <w:szCs w:val="28"/>
        </w:rPr>
        <w:t xml:space="preserve"> (далее - заявление).</w:t>
      </w:r>
    </w:p>
    <w:p w14:paraId="4CC88885">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Заявление подписывается всеми инициаторами опроса граждан по вопросу выявления мнения населения о поддержке инициативного проекта.</w:t>
      </w:r>
    </w:p>
    <w:p w14:paraId="2712E3D1">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К заявлению прилагается инициативный проект, а также </w:t>
      </w:r>
      <w:r>
        <w:fldChar w:fldCharType="begin"/>
      </w:r>
      <w:r>
        <w:instrText xml:space="preserve"> HYPERLINK "file:///d:\\Users\\user\\Desktop\\Опрос%20граждан.docx" \l "P252" </w:instrText>
      </w:r>
      <w:r>
        <w:fldChar w:fldCharType="separate"/>
      </w:r>
      <w:r>
        <w:rPr>
          <w:rStyle w:val="6"/>
          <w:rFonts w:ascii="Times New Roman" w:hAnsi="Times New Roman"/>
          <w:sz w:val="28"/>
          <w:szCs w:val="28"/>
        </w:rPr>
        <w:t>согласия</w:t>
      </w:r>
      <w:r>
        <w:rPr>
          <w:rStyle w:val="6"/>
          <w:rFonts w:ascii="Times New Roman" w:hAnsi="Times New Roman"/>
          <w:sz w:val="28"/>
          <w:szCs w:val="28"/>
        </w:rPr>
        <w:fldChar w:fldCharType="end"/>
      </w:r>
      <w:r>
        <w:rPr>
          <w:rFonts w:ascii="Times New Roman" w:hAnsi="Times New Roman"/>
          <w:sz w:val="28"/>
          <w:szCs w:val="28"/>
        </w:rPr>
        <w:t xml:space="preserve"> на обработку персональных данных инициаторов опроса граждан по вопросу выявления мнения населения о поддержке инициативного проекта (приложение 2).</w:t>
      </w:r>
    </w:p>
    <w:p w14:paraId="3D450E8C">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2.4. Собрание депутатов в течение 30 календарных дней со дня получения заявления проверяет соответствие инициаторов опроса граждан по вопросу выявления мнения населения о поддержке инициативного проекта, обратившихся с заявлением, требованиям, установленным </w:t>
      </w:r>
      <w:r>
        <w:fldChar w:fldCharType="begin"/>
      </w:r>
      <w:r>
        <w:instrText xml:space="preserve"> HYPERLINK "file:///d:\\Users\\user\\Desktop\\Опрос%20граждан.docx" \l "P68" </w:instrText>
      </w:r>
      <w:r>
        <w:fldChar w:fldCharType="separate"/>
      </w:r>
      <w:r>
        <w:rPr>
          <w:rStyle w:val="6"/>
          <w:rFonts w:ascii="Times New Roman" w:hAnsi="Times New Roman"/>
          <w:sz w:val="28"/>
          <w:szCs w:val="28"/>
        </w:rPr>
        <w:t>абзацем 2 пункта 2.2</w:t>
      </w:r>
      <w:r>
        <w:rPr>
          <w:rStyle w:val="6"/>
          <w:rFonts w:ascii="Times New Roman" w:hAnsi="Times New Roman"/>
          <w:sz w:val="28"/>
          <w:szCs w:val="28"/>
        </w:rPr>
        <w:fldChar w:fldCharType="end"/>
      </w:r>
      <w:r>
        <w:rPr>
          <w:rFonts w:ascii="Times New Roman" w:hAnsi="Times New Roman"/>
          <w:sz w:val="28"/>
          <w:szCs w:val="28"/>
        </w:rPr>
        <w:t xml:space="preserve"> Положения, а также полноту, оформление и соблюдение Положения его предоставления в соответствии с </w:t>
      </w:r>
      <w:r>
        <w:fldChar w:fldCharType="begin"/>
      </w:r>
      <w:r>
        <w:instrText xml:space="preserve"> HYPERLINK "file:///d:\\Users\\user\\Desktop\\Опрос%20граждан.docx" \l "P70" </w:instrText>
      </w:r>
      <w:r>
        <w:fldChar w:fldCharType="separate"/>
      </w:r>
      <w:r>
        <w:rPr>
          <w:rStyle w:val="6"/>
          <w:rFonts w:ascii="Times New Roman" w:hAnsi="Times New Roman"/>
          <w:sz w:val="28"/>
          <w:szCs w:val="28"/>
        </w:rPr>
        <w:t>пунктом 2.3</w:t>
      </w:r>
      <w:r>
        <w:rPr>
          <w:rStyle w:val="6"/>
          <w:rFonts w:ascii="Times New Roman" w:hAnsi="Times New Roman"/>
          <w:sz w:val="28"/>
          <w:szCs w:val="28"/>
        </w:rPr>
        <w:fldChar w:fldCharType="end"/>
      </w:r>
      <w:r>
        <w:rPr>
          <w:rFonts w:ascii="Times New Roman" w:hAnsi="Times New Roman"/>
          <w:sz w:val="28"/>
          <w:szCs w:val="28"/>
        </w:rPr>
        <w:t xml:space="preserve"> Положения, и по результатам проведения проверки принимает решение о назначении опроса граждан по вопросу выявления мнения населения о поддержке инициативного проекта, либо при наличии оснований, предусмотренных </w:t>
      </w:r>
      <w:r>
        <w:fldChar w:fldCharType="begin"/>
      </w:r>
      <w:r>
        <w:instrText xml:space="preserve"> HYPERLINK "file:///d:\\Users\\user\\Desktop\\Опрос%20граждан.docx" \l "P74" </w:instrText>
      </w:r>
      <w:r>
        <w:fldChar w:fldCharType="separate"/>
      </w:r>
      <w:r>
        <w:rPr>
          <w:rStyle w:val="6"/>
          <w:rFonts w:ascii="Times New Roman" w:hAnsi="Times New Roman"/>
          <w:sz w:val="28"/>
          <w:szCs w:val="28"/>
        </w:rPr>
        <w:t>пунктом 2.5</w:t>
      </w:r>
      <w:r>
        <w:rPr>
          <w:rStyle w:val="6"/>
          <w:rFonts w:ascii="Times New Roman" w:hAnsi="Times New Roman"/>
          <w:sz w:val="28"/>
          <w:szCs w:val="28"/>
        </w:rPr>
        <w:fldChar w:fldCharType="end"/>
      </w:r>
      <w:r>
        <w:rPr>
          <w:rFonts w:ascii="Times New Roman" w:hAnsi="Times New Roman"/>
          <w:sz w:val="28"/>
          <w:szCs w:val="28"/>
        </w:rPr>
        <w:t xml:space="preserve"> Положения, готовит письменный ответ об отказе в назначении опроса граждан.</w:t>
      </w:r>
    </w:p>
    <w:p w14:paraId="06F0BF1E">
      <w:pPr>
        <w:shd w:val="clear" w:color="auto" w:fill="FFFFFF"/>
        <w:spacing w:before="0" w:beforeAutospacing="0" w:after="0" w:afterAutospacing="0"/>
        <w:jc w:val="both"/>
        <w:rPr>
          <w:rFonts w:ascii="Times New Roman" w:hAnsi="Times New Roman"/>
          <w:sz w:val="28"/>
          <w:szCs w:val="28"/>
        </w:rPr>
      </w:pPr>
      <w:bookmarkStart w:id="5" w:name="P74"/>
      <w:bookmarkEnd w:id="5"/>
      <w:r>
        <w:rPr>
          <w:rFonts w:ascii="Times New Roman" w:hAnsi="Times New Roman"/>
          <w:sz w:val="28"/>
          <w:szCs w:val="28"/>
        </w:rPr>
        <w:t xml:space="preserve">       2.5. Основаниями для отказа в назначении опроса граждан по вопросу выявления мнения населения о поддержке инициативного проекта являются:</w:t>
      </w:r>
    </w:p>
    <w:p w14:paraId="6D5B05D0">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sz w:val="28"/>
          <w:szCs w:val="28"/>
        </w:rPr>
        <w:t>1) инициаторами опроса граждан по вопросу выявления мнения населения о поддержке инициативного проекта предоставлены недостоверные сведения об утверждении границ территории, на ко</w:t>
      </w:r>
      <w:r>
        <w:rPr>
          <w:rFonts w:ascii="Times New Roman" w:hAnsi="Times New Roman"/>
          <w:color w:val="000000"/>
          <w:sz w:val="28"/>
          <w:szCs w:val="28"/>
        </w:rPr>
        <w:t>торой может реализовываться инициативный проект;</w:t>
      </w:r>
    </w:p>
    <w:p w14:paraId="0298D9E2">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2) заявление внесено лицами, не соответствующими требованиям к инициаторам опроса граждан по вопросу выявления мнения населения о поддержке инициативного проекта, указанным в </w:t>
      </w:r>
      <w:r>
        <w:fldChar w:fldCharType="begin"/>
      </w:r>
      <w:r>
        <w:instrText xml:space="preserve"> HYPERLINK "file:///d:\\Users\\user\\Desktop\\Опрос%20граждан.docx" \l "P68" </w:instrText>
      </w:r>
      <w:r>
        <w:fldChar w:fldCharType="separate"/>
      </w:r>
      <w:r>
        <w:rPr>
          <w:rStyle w:val="6"/>
          <w:rFonts w:ascii="Times New Roman" w:hAnsi="Times New Roman"/>
          <w:sz w:val="28"/>
          <w:szCs w:val="28"/>
        </w:rPr>
        <w:t>абзаце 2 пункта 2.2</w:t>
      </w:r>
      <w:r>
        <w:rPr>
          <w:rStyle w:val="6"/>
          <w:rFonts w:ascii="Times New Roman" w:hAnsi="Times New Roman"/>
          <w:sz w:val="28"/>
          <w:szCs w:val="28"/>
        </w:rPr>
        <w:fldChar w:fldCharType="end"/>
      </w:r>
      <w:r>
        <w:rPr>
          <w:rFonts w:ascii="Times New Roman" w:hAnsi="Times New Roman"/>
          <w:sz w:val="28"/>
          <w:szCs w:val="28"/>
        </w:rPr>
        <w:t xml:space="preserve"> Положения;</w:t>
      </w:r>
    </w:p>
    <w:p w14:paraId="5D0D8851">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3) обращение инициаторов опроса граждан по вопросу выявления мнения населения о поддержке инициативного проекта не соответствует форме </w:t>
      </w:r>
      <w:r>
        <w:fldChar w:fldCharType="begin"/>
      </w:r>
      <w:r>
        <w:instrText xml:space="preserve"> HYPERLINK "file:///d:\\Users\\user\\Desktop\\Опрос%20граждан.docx" \l "P180" </w:instrText>
      </w:r>
      <w:r>
        <w:fldChar w:fldCharType="separate"/>
      </w:r>
      <w:r>
        <w:rPr>
          <w:rStyle w:val="6"/>
          <w:rFonts w:ascii="Times New Roman" w:hAnsi="Times New Roman"/>
          <w:sz w:val="28"/>
          <w:szCs w:val="28"/>
        </w:rPr>
        <w:t>заявления</w:t>
      </w:r>
      <w:r>
        <w:rPr>
          <w:rStyle w:val="6"/>
          <w:rFonts w:ascii="Times New Roman" w:hAnsi="Times New Roman"/>
          <w:sz w:val="28"/>
          <w:szCs w:val="28"/>
        </w:rPr>
        <w:fldChar w:fldCharType="end"/>
      </w:r>
      <w:r>
        <w:rPr>
          <w:rFonts w:ascii="Times New Roman" w:hAnsi="Times New Roman"/>
          <w:sz w:val="28"/>
          <w:szCs w:val="28"/>
        </w:rPr>
        <w:t>, установленной приложением 1 к Положению.</w:t>
      </w:r>
    </w:p>
    <w:p w14:paraId="4E5D1013">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sz w:val="28"/>
          <w:szCs w:val="28"/>
        </w:rPr>
        <w:t xml:space="preserve">       2.6. Отказ в назначении опроса граждан по вопросу выявления мнения населения о поддержке инициативного проекта не является препятствием к</w:t>
      </w:r>
      <w:r>
        <w:rPr>
          <w:rFonts w:ascii="Times New Roman" w:hAnsi="Times New Roman"/>
          <w:color w:val="000000"/>
          <w:sz w:val="28"/>
          <w:szCs w:val="28"/>
        </w:rPr>
        <w:t xml:space="preserve"> повторному представлению в Собрание депутатов заявления при условии устранения препятствий, послуживших основанием для отказа.</w:t>
      </w:r>
    </w:p>
    <w:p w14:paraId="34E37D37">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2.7. В решении Собрания депутатов о назначении опроса граждан устанавливаются:</w:t>
      </w:r>
    </w:p>
    <w:p w14:paraId="108221D9">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1) дата и сроки проведения опроса граждан;</w:t>
      </w:r>
    </w:p>
    <w:p w14:paraId="3563CABB">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2) формулировка вопроса (вопросов), предлагаемого (предлагаемых) при проведении опроса граждан;</w:t>
      </w:r>
    </w:p>
    <w:p w14:paraId="79083D37">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3) методика проведения опроса граждан;</w:t>
      </w:r>
    </w:p>
    <w:p w14:paraId="30E82F71">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4) форма опросного листа;</w:t>
      </w:r>
    </w:p>
    <w:p w14:paraId="53E94F79">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5) минимальная численность жителей населенного пункта, участвующих в опросе граждан.</w:t>
      </w:r>
    </w:p>
    <w:p w14:paraId="1FC865A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При проведении опроса граждан на части территории сельского поселения в решении Собрания депутатов о назначении опроса граждан определяется территория, на которой проводится опрос граждан.</w:t>
      </w:r>
    </w:p>
    <w:p w14:paraId="555356AE">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2.8. Решение Собрания депутатов о назначении опроса граждан подлежит официальному опубликованию в порядке, предусмотренном </w:t>
      </w:r>
      <w:r>
        <w:fldChar w:fldCharType="begin"/>
      </w:r>
      <w:r>
        <w:instrText xml:space="preserve"> HYPERLINK "https://login.consultant.ru/link/?req=doc&amp;base=RLAW016&amp;n=129623" </w:instrText>
      </w:r>
      <w:r>
        <w:fldChar w:fldCharType="separate"/>
      </w:r>
      <w:r>
        <w:rPr>
          <w:rStyle w:val="6"/>
          <w:rFonts w:ascii="Times New Roman" w:hAnsi="Times New Roman"/>
          <w:sz w:val="28"/>
          <w:szCs w:val="28"/>
        </w:rPr>
        <w:t>Уставом</w:t>
      </w:r>
      <w:r>
        <w:rPr>
          <w:rStyle w:val="6"/>
          <w:rFonts w:ascii="Times New Roman" w:hAnsi="Times New Roman"/>
          <w:sz w:val="28"/>
          <w:szCs w:val="28"/>
        </w:rPr>
        <w:fldChar w:fldCharType="end"/>
      </w:r>
      <w:r>
        <w:rPr>
          <w:rFonts w:ascii="Times New Roman" w:hAnsi="Times New Roman"/>
          <w:sz w:val="28"/>
          <w:szCs w:val="28"/>
        </w:rPr>
        <w:t xml:space="preserve"> сельского поселения, не позднее чем за 15 дней до дня проведения опроса граждан.</w:t>
      </w:r>
    </w:p>
    <w:p w14:paraId="4BD196BB">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2.9. Содержание вопросов, выносимых на опрос граждан, не должно противоречить федеральному законодательству, законодательству Алтайского края и муниципальным правовым актам.</w:t>
      </w:r>
    </w:p>
    <w:p w14:paraId="056A5A63">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2.10. Вопросы, выносимые на опрос граждан, должны быть сформулированы таким образом, чтобы исключить их множественное толкование.</w:t>
      </w:r>
    </w:p>
    <w:p w14:paraId="6DE33782">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2ABD8273">
      <w:pPr>
        <w:pStyle w:val="5"/>
        <w:numPr>
          <w:ilvl w:val="0"/>
          <w:numId w:val="1"/>
        </w:numPr>
        <w:shd w:val="clear" w:color="auto" w:fill="FFFFFF"/>
        <w:spacing w:before="0" w:beforeAutospacing="0" w:after="0" w:afterAutospacing="0"/>
        <w:ind w:left="0"/>
        <w:jc w:val="center"/>
        <w:rPr>
          <w:rFonts w:ascii="Times New Roman" w:hAnsi="Times New Roman"/>
          <w:b/>
          <w:bCs/>
          <w:sz w:val="28"/>
          <w:szCs w:val="28"/>
        </w:rPr>
      </w:pPr>
      <w:bookmarkStart w:id="6" w:name="_Hlk199855176"/>
      <w:bookmarkEnd w:id="6"/>
      <w:r>
        <w:rPr>
          <w:rFonts w:ascii="Times New Roman" w:hAnsi="Times New Roman"/>
          <w:b/>
          <w:bCs/>
          <w:sz w:val="28"/>
          <w:szCs w:val="28"/>
        </w:rPr>
        <w:t>Комиссия по подготовке и проведению опроса граждан</w:t>
      </w:r>
    </w:p>
    <w:p w14:paraId="441813B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3.1. Комиссия по подготовке и проведению опроса граждан (далее - комиссия) формируется Собранием депутатов.</w:t>
      </w:r>
    </w:p>
    <w:p w14:paraId="24B723E1">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При необходимости создания участков для проведения опроса граждан Собранием депутатов формируются участковые комиссии.</w:t>
      </w:r>
    </w:p>
    <w:p w14:paraId="3C82C57C">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3.2. Составы комиссии, участковых комиссий утверждаются решением Собрания депутатов, принимаемым в течение тридцати дней со дня принятия решения Собрания депутатов о назначении опроса граждан.</w:t>
      </w:r>
    </w:p>
    <w:p w14:paraId="74E56BFF">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3.3. Решение Собрания депутатов о формировании комиссии, участковых комиссий с указанием адреса их места нахождения подлежит официальному опубликованию, не позднее чем за 15 дней до дня проведения опроса граждан.</w:t>
      </w:r>
    </w:p>
    <w:p w14:paraId="578AAE2F">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3.4. Комиссия:</w:t>
      </w:r>
    </w:p>
    <w:p w14:paraId="00C77288">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1) составляет списки участников опроса граждан;</w:t>
      </w:r>
    </w:p>
    <w:p w14:paraId="241BED32">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2) изготавливает опросные листы либо обеспечивает размещение на Портале органов местного самоуправления Рубцовского района в сети Интернет опросного листа для проведения опроса в случае проведения опроса граждан с использованием официального Интернет-сайта муниципального образования;</w:t>
      </w:r>
    </w:p>
    <w:p w14:paraId="1A25461F">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3) обобщает результаты опроса граждан, поступивших от участковых комиссий;</w:t>
      </w:r>
    </w:p>
    <w:p w14:paraId="08E1DBE2">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4) устанавливает результаты опроса граждан;</w:t>
      </w:r>
    </w:p>
    <w:p w14:paraId="4A7507A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5) организует оповещение жителей муниципального образования через средства массовой информации о результатах опроса граждан не позднее 15 дней со дня окончания проведения опроса граждан;</w:t>
      </w:r>
    </w:p>
    <w:p w14:paraId="03C047CA">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6) передает результаты опроса граждан его инициатору;</w:t>
      </w:r>
    </w:p>
    <w:p w14:paraId="0CA74606">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7) осуществляет иные полномочия в соответствии с </w:t>
      </w:r>
      <w:r>
        <w:fldChar w:fldCharType="begin"/>
      </w:r>
      <w:r>
        <w:instrText xml:space="preserve"> HYPERLINK "https://login.consultant.ru/link/?req=doc&amp;base=RLAW016&amp;n=100519" </w:instrText>
      </w:r>
      <w:r>
        <w:fldChar w:fldCharType="separate"/>
      </w:r>
      <w:r>
        <w:rPr>
          <w:rStyle w:val="6"/>
          <w:rFonts w:ascii="Times New Roman" w:hAnsi="Times New Roman"/>
          <w:sz w:val="28"/>
          <w:szCs w:val="28"/>
        </w:rPr>
        <w:t>законом</w:t>
      </w:r>
      <w:r>
        <w:rPr>
          <w:rStyle w:val="6"/>
          <w:rFonts w:ascii="Times New Roman" w:hAnsi="Times New Roman"/>
          <w:sz w:val="28"/>
          <w:szCs w:val="28"/>
        </w:rPr>
        <w:fldChar w:fldCharType="end"/>
      </w:r>
      <w:r>
        <w:rPr>
          <w:rFonts w:ascii="Times New Roman" w:hAnsi="Times New Roman"/>
          <w:sz w:val="28"/>
          <w:szCs w:val="28"/>
        </w:rPr>
        <w:t xml:space="preserve"> Алтайского края от 30.06.2015 № 59-ЗС «О порядке назначения и проведения опроса граждан в муниципальных образованиях Алтайского края», </w:t>
      </w:r>
      <w:r>
        <w:fldChar w:fldCharType="begin"/>
      </w:r>
      <w:r>
        <w:instrText xml:space="preserve"> HYPERLINK "https://login.consultant.ru/link/?req=doc&amp;base=RLAW016&amp;n=129623" </w:instrText>
      </w:r>
      <w:r>
        <w:fldChar w:fldCharType="separate"/>
      </w:r>
      <w:r>
        <w:rPr>
          <w:rStyle w:val="6"/>
          <w:rFonts w:ascii="Times New Roman" w:hAnsi="Times New Roman"/>
          <w:sz w:val="28"/>
          <w:szCs w:val="28"/>
        </w:rPr>
        <w:t>Уставом</w:t>
      </w:r>
      <w:r>
        <w:rPr>
          <w:rStyle w:val="6"/>
          <w:rFonts w:ascii="Times New Roman" w:hAnsi="Times New Roman"/>
          <w:sz w:val="28"/>
          <w:szCs w:val="28"/>
        </w:rPr>
        <w:fldChar w:fldCharType="end"/>
      </w:r>
      <w:r>
        <w:rPr>
          <w:rFonts w:ascii="Times New Roman" w:hAnsi="Times New Roman"/>
          <w:sz w:val="28"/>
          <w:szCs w:val="28"/>
        </w:rPr>
        <w:t xml:space="preserve"> муниципального образования.</w:t>
      </w:r>
    </w:p>
    <w:p w14:paraId="06EC34D0">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3.5. Участковые комиссии:</w:t>
      </w:r>
    </w:p>
    <w:p w14:paraId="26E1C035">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1) устанавливают результаты опроса граждан по соответствующему участку;</w:t>
      </w:r>
    </w:p>
    <w:p w14:paraId="14156EA3">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2) передают результаты опроса граждан по соответствующему участку в комиссию для установления общих результатов опроса граждан;</w:t>
      </w:r>
    </w:p>
    <w:p w14:paraId="079ABD2B">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3) осуществляют иные полномочия в соответствии с </w:t>
      </w:r>
      <w:r>
        <w:fldChar w:fldCharType="begin"/>
      </w:r>
      <w:r>
        <w:instrText xml:space="preserve"> HYPERLINK "https://login.consultant.ru/link/?req=doc&amp;base=RLAW016&amp;n=100519" </w:instrText>
      </w:r>
      <w:r>
        <w:fldChar w:fldCharType="separate"/>
      </w:r>
      <w:r>
        <w:rPr>
          <w:rStyle w:val="6"/>
          <w:rFonts w:ascii="Times New Roman" w:hAnsi="Times New Roman"/>
          <w:sz w:val="28"/>
          <w:szCs w:val="28"/>
        </w:rPr>
        <w:t>законом</w:t>
      </w:r>
      <w:r>
        <w:rPr>
          <w:rStyle w:val="6"/>
          <w:rFonts w:ascii="Times New Roman" w:hAnsi="Times New Roman"/>
          <w:sz w:val="28"/>
          <w:szCs w:val="28"/>
        </w:rPr>
        <w:fldChar w:fldCharType="end"/>
      </w:r>
      <w:r>
        <w:rPr>
          <w:rFonts w:ascii="Times New Roman" w:hAnsi="Times New Roman"/>
          <w:sz w:val="28"/>
          <w:szCs w:val="28"/>
        </w:rPr>
        <w:t xml:space="preserve"> Алтайского края от 30.06.2015 № 59-ЗС «О порядке назначения и проведения опроса граждан в муниципальных образованиях Алтайского края», </w:t>
      </w:r>
      <w:r>
        <w:fldChar w:fldCharType="begin"/>
      </w:r>
      <w:r>
        <w:instrText xml:space="preserve"> HYPERLINK "https://login.consultant.ru/link/?req=doc&amp;base=RLAW016&amp;n=129623" </w:instrText>
      </w:r>
      <w:r>
        <w:fldChar w:fldCharType="separate"/>
      </w:r>
      <w:r>
        <w:rPr>
          <w:rStyle w:val="6"/>
          <w:rFonts w:ascii="Times New Roman" w:hAnsi="Times New Roman"/>
          <w:sz w:val="28"/>
          <w:szCs w:val="28"/>
        </w:rPr>
        <w:t>Уставом</w:t>
      </w:r>
      <w:r>
        <w:rPr>
          <w:rStyle w:val="6"/>
          <w:rFonts w:ascii="Times New Roman" w:hAnsi="Times New Roman"/>
          <w:sz w:val="28"/>
          <w:szCs w:val="28"/>
        </w:rPr>
        <w:fldChar w:fldCharType="end"/>
      </w:r>
      <w:r>
        <w:rPr>
          <w:rFonts w:ascii="Times New Roman" w:hAnsi="Times New Roman"/>
          <w:sz w:val="28"/>
          <w:szCs w:val="28"/>
        </w:rPr>
        <w:t xml:space="preserve"> муниципального образования.</w:t>
      </w:r>
    </w:p>
    <w:p w14:paraId="74A5E577">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3.6. В состав комиссии, участковых комиссий включаются депутаты Собрания депутатов, представители администрации муниципального образования, Правительства Алтайского края (при проведении опроса граждан по инициативе Правительства Алтайского края), инициаторы опроса граждан по вопросу выявления мнения населения о поддержке инициативного проекта (при проведении опроса по вопросу выявления мнения населения о поддержке инициативного проекта); а также представители органов государственной власти и местного самоуправления сельского поселения, общественных организаций - по согласованию с ними.</w:t>
      </w:r>
    </w:p>
    <w:p w14:paraId="4E6CBD77">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3.7. Комиссия, участковые комиссии созываются на заседания в течение 10 рабочих дней после опубликования решения Собрания депутатов о формировании комиссии, участковых комиссий.</w:t>
      </w:r>
    </w:p>
    <w:p w14:paraId="6A7217E1">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3.8. Из составов комиссии, участковых комиссий избираются председатели, секретари комиссий.</w:t>
      </w:r>
    </w:p>
    <w:p w14:paraId="20FF5F7E">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4EABAB7D">
      <w:pPr>
        <w:shd w:val="clear" w:color="auto" w:fill="FFFFFF"/>
        <w:spacing w:before="0" w:beforeAutospacing="0" w:after="0" w:afterAutospacing="0"/>
        <w:jc w:val="center"/>
        <w:rPr>
          <w:rFonts w:ascii="Times New Roman" w:hAnsi="Times New Roman"/>
          <w:b/>
          <w:bCs/>
          <w:sz w:val="28"/>
          <w:szCs w:val="28"/>
        </w:rPr>
      </w:pPr>
      <w:r>
        <w:rPr>
          <w:rFonts w:ascii="Times New Roman" w:hAnsi="Times New Roman"/>
          <w:b/>
          <w:bCs/>
          <w:sz w:val="28"/>
          <w:szCs w:val="28"/>
        </w:rPr>
        <w:t xml:space="preserve">4. </w:t>
      </w:r>
      <w:bookmarkStart w:id="7" w:name="_Hlk199855189"/>
      <w:r>
        <w:rPr>
          <w:rFonts w:ascii="Times New Roman" w:hAnsi="Times New Roman"/>
          <w:b/>
          <w:bCs/>
          <w:sz w:val="28"/>
          <w:szCs w:val="28"/>
        </w:rPr>
        <w:t>Порядок проведения опроса граждан</w:t>
      </w:r>
      <w:bookmarkEnd w:id="7"/>
    </w:p>
    <w:p w14:paraId="61C1DB20">
      <w:pPr>
        <w:shd w:val="clear" w:color="auto" w:fill="FFFFFF"/>
        <w:spacing w:before="0" w:beforeAutospacing="0" w:after="0" w:afterAutospacing="0"/>
        <w:jc w:val="both"/>
        <w:rPr>
          <w:rFonts w:ascii="Times New Roman" w:hAnsi="Times New Roman"/>
          <w:color w:val="000000"/>
          <w:sz w:val="28"/>
          <w:szCs w:val="28"/>
        </w:rPr>
      </w:pPr>
      <w:bookmarkStart w:id="8" w:name="P123"/>
      <w:bookmarkEnd w:id="8"/>
      <w:r>
        <w:rPr>
          <w:rFonts w:ascii="Times New Roman" w:hAnsi="Times New Roman"/>
          <w:color w:val="000000"/>
          <w:sz w:val="28"/>
          <w:szCs w:val="28"/>
        </w:rPr>
        <w:t xml:space="preserve">      4.1. Для проведения опроса граждан по вопросу выявления мнения населения могут использоваться следующие способы:</w:t>
      </w:r>
    </w:p>
    <w:p w14:paraId="4FFB5AED">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опрос граждан путем заполнения опросного листа участником опроса по форме и в срок, установленные решением Собрания депутатов о назначении опроса;</w:t>
      </w:r>
    </w:p>
    <w:p w14:paraId="21AD31FD">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опрос граждан с использованием сетевого издания.</w:t>
      </w:r>
    </w:p>
    <w:p w14:paraId="6C22EC75">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4.2. Каждый гражданин участвует в опросе непосредственно и обладает одним голосом.</w:t>
      </w:r>
    </w:p>
    <w:p w14:paraId="3F88397F">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4.3. Участие в опросе граждан является свободным и добровольным. Никто не может быть принужден к выражению своего мнения либо отказу от него.</w:t>
      </w:r>
    </w:p>
    <w:p w14:paraId="30F7026F">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4.4. Опросный лист заполняется гражданином в специально оборудованном месте (кабинах или комнатах), в котором не допускается присутствие иных лиц, и опускается в ящик для голосования.</w:t>
      </w:r>
    </w:p>
    <w:p w14:paraId="18AF2F09">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4.5. При заполнении опросного листа гражданин ставит любой знак в квадрате под словом "За" или "Против" в соответствии со своим волеизъявлением. Члены комиссии обеспечивают тайну опроса.</w:t>
      </w:r>
    </w:p>
    <w:p w14:paraId="247501A6">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4.6. В случае если гражданин считает, что при заполнении опросного листа совершил ошибку, он вправе обратиться к члену комиссии, выдававшему опросный лист, с просьбой выдать ему новый опросный лист взамен испорченного. Член комиссии выдает гражданину новый опросный лист, делая при этом соответствующую отметку в списке участников опроса граждан против фамилии данного гражданина. Испорченный опросный лист погашается, о чем комиссией составляется акт.</w:t>
      </w:r>
    </w:p>
    <w:p w14:paraId="04CFAD04">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4.7. Заполненные опросные листы опускаются гражданином в ящик для голосования, который должен находиться в поле зрения членов комиссии.</w:t>
      </w:r>
    </w:p>
    <w:p w14:paraId="09CF9A8A">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4.8. Результаты опроса граждан устанавливаются комиссией, участковой комиссией путем обработки данных, содержащихся в заполненных участниками опроса опросных листах, в течение 5 дней со дня окончания срока проведения опроса граждан.</w:t>
      </w:r>
    </w:p>
    <w:p w14:paraId="6640AE9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4.9. По итогам обработки опросных листов комиссия, участковая комиссия составляет протокол о результатах опроса граждан, в котором указывается:</w:t>
      </w:r>
    </w:p>
    <w:p w14:paraId="258A5046">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1) число граждан, включенных в список участников опроса;</w:t>
      </w:r>
    </w:p>
    <w:p w14:paraId="4E5D31A8">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2) число граждан, принявших участие в опросе (определяется по числу подписей участников опроса в списке участников опроса);</w:t>
      </w:r>
    </w:p>
    <w:p w14:paraId="35A5868A">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3) формулировка вопроса, предлагаемого при проведении опроса граждан;</w:t>
      </w:r>
    </w:p>
    <w:p w14:paraId="1AF98A5B">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4) количество участников опроса, ответивших на вопрос положительно;</w:t>
      </w:r>
    </w:p>
    <w:p w14:paraId="7DC76E80">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5) количество участников опроса, ответивших на вопрос отрицательно;</w:t>
      </w:r>
    </w:p>
    <w:p w14:paraId="024B24F8">
      <w:pPr>
        <w:shd w:val="clear" w:color="auto" w:fill="FFFFFF"/>
        <w:spacing w:before="0" w:beforeAutospacing="0" w:after="0" w:afterAutospacing="0"/>
        <w:jc w:val="both"/>
        <w:rPr>
          <w:rFonts w:ascii="Times New Roman" w:hAnsi="Times New Roman"/>
          <w:color w:val="000000"/>
          <w:sz w:val="28"/>
          <w:szCs w:val="28"/>
        </w:rPr>
      </w:pPr>
      <w:bookmarkStart w:id="9" w:name="P142"/>
      <w:bookmarkEnd w:id="9"/>
      <w:r>
        <w:rPr>
          <w:rFonts w:ascii="Times New Roman" w:hAnsi="Times New Roman"/>
          <w:color w:val="000000"/>
          <w:sz w:val="28"/>
          <w:szCs w:val="28"/>
        </w:rPr>
        <w:t>6) количество опросных листов, признанных недействительными (в которых отсутствует однозначный ответ на поставленный вопрос).</w:t>
      </w:r>
    </w:p>
    <w:p w14:paraId="25D38C00">
      <w:pPr>
        <w:shd w:val="clear" w:color="auto" w:fill="FFFFFF"/>
        <w:spacing w:before="0" w:beforeAutospacing="0" w:after="0" w:afterAutospacing="0"/>
        <w:jc w:val="both"/>
        <w:rPr>
          <w:rFonts w:ascii="Times New Roman" w:hAnsi="Times New Roman"/>
          <w:sz w:val="28"/>
          <w:szCs w:val="28"/>
        </w:rPr>
      </w:pPr>
      <w:r>
        <w:fldChar w:fldCharType="begin"/>
      </w:r>
      <w:r>
        <w:instrText xml:space="preserve"> HYPERLINK "file:///d:\\Users\\user\\Desktop\\Опрос%20граждан.docx" \l "P328" </w:instrText>
      </w:r>
      <w:r>
        <w:fldChar w:fldCharType="separate"/>
      </w:r>
      <w:r>
        <w:rPr>
          <w:rStyle w:val="6"/>
          <w:rFonts w:ascii="Times New Roman" w:hAnsi="Times New Roman"/>
          <w:color w:val="auto"/>
          <w:sz w:val="28"/>
          <w:szCs w:val="28"/>
          <w:u w:val="none"/>
        </w:rPr>
        <w:t>Протокол</w:t>
      </w:r>
      <w:r>
        <w:rPr>
          <w:rStyle w:val="6"/>
          <w:rFonts w:ascii="Times New Roman" w:hAnsi="Times New Roman"/>
          <w:color w:val="auto"/>
          <w:sz w:val="28"/>
          <w:szCs w:val="28"/>
          <w:u w:val="none"/>
        </w:rPr>
        <w:fldChar w:fldCharType="end"/>
      </w:r>
      <w:r>
        <w:rPr>
          <w:rFonts w:ascii="Times New Roman" w:hAnsi="Times New Roman"/>
          <w:sz w:val="28"/>
          <w:szCs w:val="28"/>
        </w:rPr>
        <w:t xml:space="preserve"> о результатах опроса граждан по вопросу выявления мнения населения о поддержке инициативного проекта оформляется по форме согласно приложению 4 к настоящему Положению.</w:t>
      </w:r>
    </w:p>
    <w:p w14:paraId="372216E4">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4.10. Если опрос граждан проводился по нескольким вопросам, протокол о результатах опроса граждан составляется отдельно по каждому вопросу.</w:t>
      </w:r>
    </w:p>
    <w:p w14:paraId="358258ED">
      <w:pPr>
        <w:shd w:val="clear" w:color="auto" w:fill="FFFFFF"/>
        <w:spacing w:before="0" w:beforeAutospacing="0" w:after="0" w:afterAutospacing="0"/>
        <w:jc w:val="both"/>
        <w:rPr>
          <w:rFonts w:ascii="Times New Roman" w:hAnsi="Times New Roman"/>
          <w:sz w:val="28"/>
          <w:szCs w:val="28"/>
        </w:rPr>
      </w:pPr>
      <w:bookmarkStart w:id="10" w:name="P146"/>
      <w:bookmarkEnd w:id="10"/>
      <w:r>
        <w:rPr>
          <w:rFonts w:ascii="Times New Roman" w:hAnsi="Times New Roman"/>
          <w:sz w:val="28"/>
          <w:szCs w:val="28"/>
        </w:rPr>
        <w:t xml:space="preserve">     4.11. На основании протокола (протоколов) о результатах опроса граждан комиссия принимает решение о признании опроса состоявшимся (несостоявшимся) и действительным (недействительным).</w:t>
      </w:r>
    </w:p>
    <w:p w14:paraId="05F8FD0A">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Опрос граждан признается несостоявшимся, если число граждан, принявших участие в опросе, меньше минимальной численности жителей муниципального образования, участвующих в опросе, установленной решением Собрания депутатов о назначении опроса граждан.</w:t>
      </w:r>
    </w:p>
    <w:p w14:paraId="66B72AF0">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Опрос граждан признается недействительным, если в соответствии с </w:t>
      </w:r>
      <w:r>
        <w:fldChar w:fldCharType="begin"/>
      </w:r>
      <w:r>
        <w:instrText xml:space="preserve"> HYPERLINK "file:///d:\\Users\\user\\Desktop\\Опрос%20граждан.docx" \l "P142" </w:instrText>
      </w:r>
      <w:r>
        <w:fldChar w:fldCharType="separate"/>
      </w:r>
      <w:r>
        <w:rPr>
          <w:rStyle w:val="6"/>
          <w:rFonts w:ascii="Times New Roman" w:hAnsi="Times New Roman"/>
          <w:sz w:val="28"/>
          <w:szCs w:val="28"/>
        </w:rPr>
        <w:t>подпунктом 6 пункта 4.9</w:t>
      </w:r>
      <w:r>
        <w:rPr>
          <w:rStyle w:val="6"/>
          <w:rFonts w:ascii="Times New Roman" w:hAnsi="Times New Roman"/>
          <w:sz w:val="28"/>
          <w:szCs w:val="28"/>
        </w:rPr>
        <w:fldChar w:fldCharType="end"/>
      </w:r>
      <w:r>
        <w:rPr>
          <w:rFonts w:ascii="Times New Roman" w:hAnsi="Times New Roman"/>
          <w:sz w:val="28"/>
          <w:szCs w:val="28"/>
        </w:rPr>
        <w:t xml:space="preserve"> Положения признаны недействительными более 50 процентов опросных листов, заполненных участниками опроса.</w:t>
      </w:r>
    </w:p>
    <w:p w14:paraId="3A0A19BF">
      <w:pPr>
        <w:shd w:val="clear" w:color="auto" w:fill="FFFFFF"/>
        <w:spacing w:before="0" w:beforeAutospacing="0" w:after="0" w:afterAutospacing="0"/>
        <w:jc w:val="both"/>
        <w:rPr>
          <w:rFonts w:ascii="Times New Roman" w:hAnsi="Times New Roman"/>
          <w:sz w:val="28"/>
          <w:szCs w:val="28"/>
        </w:rPr>
      </w:pPr>
      <w:bookmarkStart w:id="11" w:name="P149"/>
      <w:bookmarkEnd w:id="11"/>
      <w:r>
        <w:rPr>
          <w:rFonts w:ascii="Times New Roman" w:hAnsi="Times New Roman"/>
          <w:sz w:val="28"/>
          <w:szCs w:val="28"/>
        </w:rPr>
        <w:t xml:space="preserve">     4.12. Протокол о результатах опроса граждан подписывается всеми членами комиссии.</w:t>
      </w:r>
    </w:p>
    <w:p w14:paraId="1775C124">
      <w:pPr>
        <w:shd w:val="clear" w:color="auto" w:fill="FFFFFF"/>
        <w:spacing w:before="0" w:beforeAutospacing="0" w:after="0" w:afterAutospacing="0"/>
        <w:jc w:val="both"/>
        <w:rPr>
          <w:rFonts w:ascii="Times New Roman" w:hAnsi="Times New Roman"/>
          <w:sz w:val="28"/>
          <w:szCs w:val="28"/>
        </w:rPr>
      </w:pPr>
      <w:bookmarkStart w:id="12" w:name="P150"/>
      <w:bookmarkEnd w:id="12"/>
      <w:r>
        <w:rPr>
          <w:rFonts w:ascii="Times New Roman" w:hAnsi="Times New Roman"/>
          <w:sz w:val="28"/>
          <w:szCs w:val="28"/>
        </w:rPr>
        <w:t xml:space="preserve">     4.13. Решение комиссии о признании опроса состоявшимся (несостоявшимся) и действительным (недействительным) подписывается председателем и секретарем комиссии.</w:t>
      </w:r>
    </w:p>
    <w:p w14:paraId="7E4A4C5F">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4.14. Мнение населения по вопросу (вопросам), предлагаемому (предлагаемым) при проведении опроса граждан, считается выявленным, если опрос граждан признан состоявшимся и действительным.</w:t>
      </w:r>
    </w:p>
    <w:p w14:paraId="5CC8A5A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sz w:val="28"/>
          <w:szCs w:val="28"/>
        </w:rPr>
        <w:t xml:space="preserve">    4.15. В случае проведения опроса граждан по участкам</w:t>
      </w:r>
      <w:r>
        <w:rPr>
          <w:rFonts w:ascii="Times New Roman" w:hAnsi="Times New Roman"/>
          <w:color w:val="000000"/>
          <w:sz w:val="28"/>
          <w:szCs w:val="28"/>
        </w:rPr>
        <w:t xml:space="preserve"> участковые комиссии в течение 3 дней со дня окончания срока проведения опроса граждан передают в комиссию протокол о результатах опроса граждан по соответствующему участку.</w:t>
      </w:r>
    </w:p>
    <w:p w14:paraId="1D57820A">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Комиссия в течение 2 дней со дня поступления протоколов о результатах опроса граждан от участковых комиссий устанавливает общие итоги опроса граждан, оформляет документы, указанные в </w:t>
      </w:r>
      <w:r>
        <w:fldChar w:fldCharType="begin"/>
      </w:r>
      <w:r>
        <w:instrText xml:space="preserve"> HYPERLINK "file:///d:\\Users\\user\\Desktop\\Опрос%20граждан.docx" \l "P146" </w:instrText>
      </w:r>
      <w:r>
        <w:fldChar w:fldCharType="separate"/>
      </w:r>
      <w:r>
        <w:rPr>
          <w:rStyle w:val="6"/>
          <w:rFonts w:ascii="Times New Roman" w:hAnsi="Times New Roman"/>
          <w:sz w:val="28"/>
          <w:szCs w:val="28"/>
        </w:rPr>
        <w:t>пунктах 4.11</w:t>
      </w:r>
      <w:r>
        <w:rPr>
          <w:rStyle w:val="6"/>
          <w:rFonts w:ascii="Times New Roman" w:hAnsi="Times New Roman"/>
          <w:sz w:val="28"/>
          <w:szCs w:val="28"/>
        </w:rPr>
        <w:fldChar w:fldCharType="end"/>
      </w:r>
      <w:r>
        <w:rPr>
          <w:rFonts w:ascii="Times New Roman" w:hAnsi="Times New Roman"/>
          <w:sz w:val="28"/>
          <w:szCs w:val="28"/>
        </w:rPr>
        <w:t xml:space="preserve"> - </w:t>
      </w:r>
      <w:r>
        <w:fldChar w:fldCharType="begin"/>
      </w:r>
      <w:r>
        <w:instrText xml:space="preserve"> HYPERLINK "file:///d:\\Users\\user\\Desktop\\Опрос%20граждан.docx" \l "P150" </w:instrText>
      </w:r>
      <w:r>
        <w:fldChar w:fldCharType="separate"/>
      </w:r>
      <w:r>
        <w:rPr>
          <w:rStyle w:val="6"/>
          <w:rFonts w:ascii="Times New Roman" w:hAnsi="Times New Roman"/>
          <w:sz w:val="28"/>
          <w:szCs w:val="28"/>
        </w:rPr>
        <w:t>4.13</w:t>
      </w:r>
      <w:r>
        <w:rPr>
          <w:rStyle w:val="6"/>
          <w:rFonts w:ascii="Times New Roman" w:hAnsi="Times New Roman"/>
          <w:sz w:val="28"/>
          <w:szCs w:val="28"/>
        </w:rPr>
        <w:fldChar w:fldCharType="end"/>
      </w:r>
      <w:r>
        <w:rPr>
          <w:rFonts w:ascii="Times New Roman" w:hAnsi="Times New Roman"/>
          <w:sz w:val="28"/>
          <w:szCs w:val="28"/>
        </w:rPr>
        <w:t xml:space="preserve"> Положения.</w:t>
      </w:r>
    </w:p>
    <w:p w14:paraId="02572C91">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4.16. Документы, указанные в </w:t>
      </w:r>
      <w:r>
        <w:fldChar w:fldCharType="begin"/>
      </w:r>
      <w:r>
        <w:instrText xml:space="preserve"> HYPERLINK "file:///d:\\Users\\user\\Desktop\\Опрос%20граждан.docx" \l "P149" </w:instrText>
      </w:r>
      <w:r>
        <w:fldChar w:fldCharType="separate"/>
      </w:r>
      <w:r>
        <w:rPr>
          <w:rStyle w:val="6"/>
          <w:rFonts w:ascii="Times New Roman" w:hAnsi="Times New Roman"/>
          <w:sz w:val="28"/>
          <w:szCs w:val="28"/>
        </w:rPr>
        <w:t>пунктах 4.12</w:t>
      </w:r>
      <w:r>
        <w:rPr>
          <w:rStyle w:val="6"/>
          <w:rFonts w:ascii="Times New Roman" w:hAnsi="Times New Roman"/>
          <w:sz w:val="28"/>
          <w:szCs w:val="28"/>
        </w:rPr>
        <w:fldChar w:fldCharType="end"/>
      </w:r>
      <w:r>
        <w:rPr>
          <w:rFonts w:ascii="Times New Roman" w:hAnsi="Times New Roman"/>
          <w:sz w:val="28"/>
          <w:szCs w:val="28"/>
        </w:rPr>
        <w:t xml:space="preserve"> и </w:t>
      </w:r>
      <w:r>
        <w:fldChar w:fldCharType="begin"/>
      </w:r>
      <w:r>
        <w:instrText xml:space="preserve"> HYPERLINK "file:///d:\\Users\\user\\Desktop\\Опрос%20граждан.docx" \l "P150" </w:instrText>
      </w:r>
      <w:r>
        <w:fldChar w:fldCharType="separate"/>
      </w:r>
      <w:r>
        <w:rPr>
          <w:rStyle w:val="6"/>
          <w:rFonts w:ascii="Times New Roman" w:hAnsi="Times New Roman"/>
          <w:sz w:val="28"/>
          <w:szCs w:val="28"/>
        </w:rPr>
        <w:t>4.13</w:t>
      </w:r>
      <w:r>
        <w:rPr>
          <w:rStyle w:val="6"/>
          <w:rFonts w:ascii="Times New Roman" w:hAnsi="Times New Roman"/>
          <w:sz w:val="28"/>
          <w:szCs w:val="28"/>
        </w:rPr>
        <w:fldChar w:fldCharType="end"/>
      </w:r>
      <w:r>
        <w:rPr>
          <w:rFonts w:ascii="Times New Roman" w:hAnsi="Times New Roman"/>
          <w:sz w:val="28"/>
          <w:szCs w:val="28"/>
        </w:rPr>
        <w:t xml:space="preserve"> Положения, вместе с опросными листами передаются инициатору проведения опроса граждан в течение 10 дней со дня окончания срока проведения опроса граждан.</w:t>
      </w:r>
    </w:p>
    <w:p w14:paraId="3EC6F87D">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4.17. Результаты опроса граждан подлежат официальному опубликованию, обнародованию, в течении 15 дней со дня окончания срока проведения опроса граждан.</w:t>
      </w:r>
    </w:p>
    <w:p w14:paraId="6B2AE08A">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5B81C77A">
      <w:pPr>
        <w:pStyle w:val="5"/>
        <w:numPr>
          <w:ilvl w:val="0"/>
          <w:numId w:val="1"/>
        </w:numPr>
        <w:shd w:val="clear" w:color="auto" w:fill="FFFFFF"/>
        <w:spacing w:before="0" w:beforeAutospacing="0" w:after="0" w:afterAutospacing="0"/>
        <w:ind w:left="0"/>
        <w:jc w:val="center"/>
        <w:rPr>
          <w:rFonts w:ascii="Times New Roman" w:hAnsi="Times New Roman"/>
          <w:b/>
          <w:bCs/>
          <w:sz w:val="28"/>
          <w:szCs w:val="28"/>
        </w:rPr>
      </w:pPr>
      <w:bookmarkStart w:id="13" w:name="_Hlk199855206"/>
      <w:bookmarkEnd w:id="13"/>
      <w:r>
        <w:rPr>
          <w:rFonts w:ascii="Times New Roman" w:hAnsi="Times New Roman"/>
          <w:b/>
          <w:bCs/>
          <w:sz w:val="28"/>
          <w:szCs w:val="28"/>
        </w:rPr>
        <w:t>Финансовое обеспечение проведения опроса граждан</w:t>
      </w:r>
    </w:p>
    <w:p w14:paraId="5AC25FE0">
      <w:pPr>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Финансирование мероприятий, связанных с подготовкой и проведением опроса граждан, осуществляется:</w:t>
      </w:r>
    </w:p>
    <w:p w14:paraId="717A3C59">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sz w:val="28"/>
          <w:szCs w:val="28"/>
        </w:rPr>
        <w:t>1) за счет средств бюджета сельского поселения - при проведении опроса по инициативе органов местного самоуправления</w:t>
      </w:r>
      <w:r>
        <w:rPr>
          <w:rFonts w:ascii="Times New Roman" w:hAnsi="Times New Roman"/>
          <w:color w:val="000000"/>
          <w:sz w:val="28"/>
          <w:szCs w:val="28"/>
        </w:rPr>
        <w:t xml:space="preserve"> или жителей сельского поселения;</w:t>
      </w:r>
    </w:p>
    <w:p w14:paraId="64DAF3B9">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2) за счет средств бюджета Алтайского края - при проведении опроса по инициативе Правительства Алтайского края.</w:t>
      </w:r>
    </w:p>
    <w:p w14:paraId="75542E29">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0CE8A684">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3A6723CC">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2BE4649D">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210D67FA">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16D33164">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3DFD6534">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151B851C">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3FBF600D">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2F223139">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2840C7F9">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15080513">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07E68E99">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067C1BEB">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6AC7C38A">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br w:type="page"/>
      </w:r>
      <w:r>
        <w:rPr>
          <w:rFonts w:ascii="Times New Roman" w:hAnsi="Times New Roman"/>
          <w:color w:val="000000"/>
          <w:sz w:val="28"/>
          <w:szCs w:val="28"/>
        </w:rPr>
        <w:t>Приложение 1</w:t>
      </w:r>
    </w:p>
    <w:p w14:paraId="63CDDBB7">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w:t>
      </w:r>
    </w:p>
    <w:p w14:paraId="1E0DEB4A">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w:t>
      </w:r>
    </w:p>
    <w:p w14:paraId="000C6B48">
      <w:pPr>
        <w:shd w:val="clear" w:color="auto" w:fill="FFFFFF"/>
        <w:spacing w:before="0" w:beforeAutospacing="0" w:after="0" w:afterAutospacing="0"/>
        <w:jc w:val="center"/>
        <w:rPr>
          <w:rFonts w:ascii="Times New Roman" w:hAnsi="Times New Roman"/>
          <w:color w:val="000000"/>
          <w:sz w:val="28"/>
          <w:szCs w:val="28"/>
        </w:rPr>
      </w:pPr>
      <w:bookmarkStart w:id="14" w:name="P180"/>
      <w:bookmarkEnd w:id="14"/>
      <w:r>
        <w:rPr>
          <w:rFonts w:ascii="Times New Roman" w:hAnsi="Times New Roman"/>
          <w:color w:val="000000"/>
          <w:sz w:val="28"/>
          <w:szCs w:val="28"/>
        </w:rPr>
        <w:t>ЗАЯВЛЕНИЕ</w:t>
      </w:r>
    </w:p>
    <w:p w14:paraId="1FCBECB7">
      <w:pPr>
        <w:shd w:val="clear" w:color="auto" w:fill="FFFFFF"/>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о назначении опроса граждан по вопросу выявления мнения</w:t>
      </w:r>
    </w:p>
    <w:p w14:paraId="7DB22267">
      <w:pPr>
        <w:shd w:val="clear" w:color="auto" w:fill="FFFFFF"/>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населения о поддержке инициативного проекта</w:t>
      </w:r>
    </w:p>
    <w:p w14:paraId="4CB3B87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1. Наименование инициативного проекта:</w:t>
      </w:r>
    </w:p>
    <w:p w14:paraId="1FBC4789">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14:paraId="131DFB12">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2.  Дата,  номер постановления администрации сельсовета об утверждении границ территории, на которой может реализовываться инициативный проект:</w:t>
      </w:r>
    </w:p>
    <w:p w14:paraId="7E6A4E52">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14:paraId="2229730B">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3.  Примерная  численность  жителей,  проживающих в границах территории, на которой    может реализовываться инициативный проект, утвержденной постановлением администрации сельсовета:</w:t>
      </w:r>
    </w:p>
    <w:p w14:paraId="277A318F">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14:paraId="3E468FB1">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4.  Предлагаемые даты проведения опроса граждан по вопросу выявления мнения населения о поддержке инициативного проекта:</w:t>
      </w:r>
    </w:p>
    <w:p w14:paraId="1B99791D">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14:paraId="0D9133FD">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5.  Сведения  об  инициаторах  опроса  граждан  по вопросу выявления мнения населения о поддержке инициативного проекта:</w:t>
      </w:r>
    </w:p>
    <w:p w14:paraId="4D81F14D">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14:paraId="51DB52CB">
      <w:pPr>
        <w:shd w:val="clear" w:color="auto" w:fill="FFFFFF"/>
        <w:spacing w:before="0" w:beforeAutospacing="0" w:after="0" w:afterAutospacing="0"/>
        <w:jc w:val="center"/>
        <w:rPr>
          <w:rFonts w:ascii="Times New Roman" w:hAnsi="Times New Roman"/>
          <w:color w:val="000000"/>
          <w:sz w:val="22"/>
          <w:szCs w:val="22"/>
        </w:rPr>
      </w:pPr>
      <w:r>
        <w:rPr>
          <w:rFonts w:ascii="Times New Roman" w:hAnsi="Times New Roman"/>
          <w:color w:val="000000"/>
          <w:sz w:val="22"/>
          <w:szCs w:val="22"/>
        </w:rPr>
        <w:t>(фамилия, имя, отчество (при наличии) всех инициаторов, дата рождения, серия, номер и дата выдачи паспорта или документа, заменяющего паспорт гражданина, адрес места жительства,</w:t>
      </w:r>
    </w:p>
    <w:p w14:paraId="6263F07F">
      <w:pPr>
        <w:shd w:val="clear" w:color="auto" w:fill="FFFFFF"/>
        <w:spacing w:before="0" w:beforeAutospacing="0" w:after="0" w:afterAutospacing="0"/>
        <w:jc w:val="center"/>
        <w:rPr>
          <w:rFonts w:ascii="Times New Roman" w:hAnsi="Times New Roman"/>
          <w:color w:val="000000"/>
          <w:sz w:val="22"/>
          <w:szCs w:val="22"/>
        </w:rPr>
      </w:pPr>
      <w:r>
        <w:rPr>
          <w:rFonts w:ascii="Times New Roman" w:hAnsi="Times New Roman"/>
          <w:color w:val="000000"/>
          <w:sz w:val="22"/>
          <w:szCs w:val="22"/>
        </w:rPr>
        <w:t>контактный телефон)</w:t>
      </w:r>
    </w:p>
    <w:p w14:paraId="1570E3A6">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6.   Сведения о лице (лицах), уполномоченных действовать от имени инициативной  группы  на территории, где предполагается провести опрос (при их наличии):</w:t>
      </w:r>
    </w:p>
    <w:p w14:paraId="68E2B437">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42DF1CC8">
      <w:pPr>
        <w:shd w:val="clear" w:color="auto" w:fill="FFFFFF"/>
        <w:spacing w:before="0" w:beforeAutospacing="0" w:after="0" w:afterAutospacing="0"/>
        <w:jc w:val="center"/>
        <w:rPr>
          <w:rFonts w:ascii="Times New Roman" w:hAnsi="Times New Roman"/>
          <w:color w:val="000000"/>
          <w:sz w:val="22"/>
          <w:szCs w:val="22"/>
        </w:rPr>
      </w:pPr>
      <w:r>
        <w:rPr>
          <w:rFonts w:ascii="Times New Roman" w:hAnsi="Times New Roman"/>
          <w:color w:val="000000"/>
          <w:sz w:val="22"/>
          <w:szCs w:val="22"/>
        </w:rPr>
        <w:t>(фамилия, имя, отчество (при наличии) уполномоченного лица (уполномоченных лиц), дата рождения, серия, номер и дата выдачи паспорта или документа, заменяющего паспорт гражданина, адрес места жительства, контактный телефон)</w:t>
      </w:r>
    </w:p>
    <w:p w14:paraId="319B66AF">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Просим  назначить  опрос  граждан  по  вопросу выявления мнения населения о поддержке инициативного проекта:</w:t>
      </w:r>
    </w:p>
    <w:p w14:paraId="74F581C4">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14:paraId="7BCD3A38">
      <w:pPr>
        <w:shd w:val="clear" w:color="auto" w:fill="FFFFFF"/>
        <w:spacing w:before="0" w:beforeAutospacing="0" w:after="0" w:afterAutospacing="0"/>
        <w:jc w:val="center"/>
        <w:rPr>
          <w:rFonts w:ascii="Times New Roman" w:hAnsi="Times New Roman"/>
          <w:color w:val="000000"/>
          <w:sz w:val="22"/>
          <w:szCs w:val="22"/>
        </w:rPr>
      </w:pPr>
      <w:r>
        <w:rPr>
          <w:rFonts w:ascii="Times New Roman" w:hAnsi="Times New Roman"/>
          <w:color w:val="000000"/>
          <w:sz w:val="22"/>
          <w:szCs w:val="22"/>
        </w:rPr>
        <w:t>(наименование инициативного проекта, предлагаемые даты его проведения)</w:t>
      </w:r>
    </w:p>
    <w:p w14:paraId="3E8B6D81">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Результат рассмотрения заявления просим направить по почте:</w:t>
      </w:r>
    </w:p>
    <w:p w14:paraId="10CCDF5B">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14:paraId="7DD2F94F">
      <w:pPr>
        <w:shd w:val="clear" w:color="auto" w:fill="FFFFFF"/>
        <w:spacing w:before="0" w:beforeAutospacing="0" w:after="0" w:afterAutospacing="0"/>
        <w:jc w:val="center"/>
        <w:rPr>
          <w:rFonts w:ascii="Times New Roman" w:hAnsi="Times New Roman"/>
          <w:color w:val="000000"/>
          <w:sz w:val="22"/>
          <w:szCs w:val="22"/>
        </w:rPr>
      </w:pPr>
      <w:r>
        <w:rPr>
          <w:rFonts w:ascii="Times New Roman" w:hAnsi="Times New Roman"/>
          <w:color w:val="000000"/>
          <w:sz w:val="22"/>
          <w:szCs w:val="22"/>
        </w:rPr>
        <w:t>(почтовый адрес)</w:t>
      </w:r>
    </w:p>
    <w:p w14:paraId="721E817B">
      <w:pPr>
        <w:shd w:val="clear" w:color="auto" w:fill="FFFFFF"/>
        <w:spacing w:before="0" w:beforeAutospacing="0" w:after="0" w:afterAutospacing="0"/>
        <w:jc w:val="both"/>
        <w:rPr>
          <w:rFonts w:ascii="Times New Roman" w:hAnsi="Times New Roman"/>
          <w:color w:val="000000"/>
          <w:sz w:val="28"/>
          <w:szCs w:val="28"/>
        </w:rPr>
      </w:pPr>
    </w:p>
    <w:p w14:paraId="308350C7">
      <w:pPr>
        <w:shd w:val="clear" w:color="auto" w:fill="FFFFFF"/>
        <w:spacing w:before="0" w:beforeAutospacing="0" w:after="0" w:afterAutospacing="0"/>
        <w:jc w:val="both"/>
        <w:rPr>
          <w:rFonts w:ascii="Times New Roman" w:hAnsi="Times New Roman"/>
          <w:color w:val="000000"/>
          <w:sz w:val="28"/>
          <w:szCs w:val="28"/>
        </w:rPr>
      </w:pPr>
    </w:p>
    <w:p w14:paraId="2CAE4A56">
      <w:pPr>
        <w:shd w:val="clear" w:color="auto" w:fill="FFFFFF"/>
        <w:spacing w:before="0" w:beforeAutospacing="0" w:after="0" w:afterAutospacing="0"/>
        <w:jc w:val="both"/>
        <w:rPr>
          <w:rFonts w:ascii="Times New Roman" w:hAnsi="Times New Roman"/>
          <w:color w:val="000000"/>
          <w:sz w:val="28"/>
          <w:szCs w:val="28"/>
        </w:rPr>
      </w:pPr>
    </w:p>
    <w:p w14:paraId="6FFCD932">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К заявлению прилагаются следующие документы:</w:t>
      </w:r>
    </w:p>
    <w:p w14:paraId="0D00F216">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1) инициативный проект на ___ л. в ___ экз.;</w:t>
      </w:r>
    </w:p>
    <w:p w14:paraId="169F462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2)  согласие на обработку персональных данных каждого инициатора опроса на ___ л. в ___ экз.</w:t>
      </w:r>
    </w:p>
    <w:p w14:paraId="589EBF3D">
      <w:pPr>
        <w:shd w:val="clear" w:color="auto" w:fill="FFFFFF"/>
        <w:spacing w:before="0" w:beforeAutospacing="0" w:after="0" w:afterAutospacing="0"/>
        <w:jc w:val="both"/>
        <w:rPr>
          <w:rFonts w:ascii="Times New Roman" w:hAnsi="Times New Roman"/>
          <w:color w:val="000000"/>
          <w:sz w:val="28"/>
          <w:szCs w:val="28"/>
        </w:rPr>
      </w:pPr>
    </w:p>
    <w:p w14:paraId="5DD13DFA">
      <w:pPr>
        <w:shd w:val="clear" w:color="auto" w:fill="FFFFFF"/>
        <w:spacing w:before="0" w:beforeAutospacing="0" w:after="0" w:afterAutospacing="0"/>
        <w:jc w:val="both"/>
        <w:rPr>
          <w:rFonts w:ascii="Times New Roman" w:hAnsi="Times New Roman"/>
          <w:color w:val="000000"/>
          <w:sz w:val="28"/>
          <w:szCs w:val="28"/>
        </w:rPr>
      </w:pPr>
    </w:p>
    <w:p w14:paraId="0BD1FC79">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Фамилия, имя, отчество (при наличии)</w:t>
      </w:r>
    </w:p>
    <w:p w14:paraId="52A66143">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и подписи каждого инициатора опроса</w:t>
      </w:r>
    </w:p>
    <w:p w14:paraId="6485DE91">
      <w:pPr>
        <w:shd w:val="clear" w:color="auto" w:fill="FFFFFF"/>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(уполномоченного лица)                                ___________________/____________________</w:t>
      </w:r>
    </w:p>
    <w:p w14:paraId="1A3CA3FC">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"__" __________ 20__ г.                                                                                                           </w:t>
      </w:r>
    </w:p>
    <w:p w14:paraId="277438D2">
      <w:pPr>
        <w:shd w:val="clear" w:color="auto" w:fill="FFFFFF"/>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 xml:space="preserve">                                                                                                         (дата подачи заявления)</w:t>
      </w:r>
    </w:p>
    <w:p w14:paraId="3E129A1C">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3E4E8010">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6B41769F">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4266DB6C">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55545836">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5C588E17">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4C20BCD9">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1789CD9F">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09BADE42">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43649786">
      <w:pPr>
        <w:shd w:val="clear" w:color="auto" w:fill="FFFFFF"/>
        <w:spacing w:before="0" w:beforeAutospacing="0" w:after="0" w:afterAutospacing="0"/>
        <w:jc w:val="right"/>
        <w:rPr>
          <w:rFonts w:ascii="Times New Roman" w:hAnsi="Times New Roman"/>
          <w:color w:val="000000"/>
          <w:sz w:val="28"/>
          <w:szCs w:val="28"/>
        </w:rPr>
      </w:pPr>
    </w:p>
    <w:p w14:paraId="31269B2D">
      <w:pPr>
        <w:shd w:val="clear" w:color="auto" w:fill="FFFFFF"/>
        <w:spacing w:before="0" w:beforeAutospacing="0" w:after="0" w:afterAutospacing="0"/>
        <w:jc w:val="right"/>
        <w:rPr>
          <w:rFonts w:ascii="Times New Roman" w:hAnsi="Times New Roman"/>
          <w:color w:val="000000"/>
          <w:sz w:val="28"/>
          <w:szCs w:val="28"/>
        </w:rPr>
      </w:pPr>
    </w:p>
    <w:p w14:paraId="2BB9F1F2">
      <w:pPr>
        <w:shd w:val="clear" w:color="auto" w:fill="FFFFFF"/>
        <w:spacing w:before="0" w:beforeAutospacing="0" w:after="0" w:afterAutospacing="0"/>
        <w:jc w:val="right"/>
        <w:rPr>
          <w:rFonts w:ascii="Times New Roman" w:hAnsi="Times New Roman"/>
          <w:color w:val="000000"/>
          <w:sz w:val="28"/>
          <w:szCs w:val="28"/>
        </w:rPr>
      </w:pPr>
    </w:p>
    <w:p w14:paraId="20B145DA">
      <w:pPr>
        <w:shd w:val="clear" w:color="auto" w:fill="FFFFFF"/>
        <w:spacing w:before="0" w:beforeAutospacing="0" w:after="0" w:afterAutospacing="0"/>
        <w:jc w:val="right"/>
        <w:rPr>
          <w:rFonts w:ascii="Times New Roman" w:hAnsi="Times New Roman"/>
          <w:color w:val="000000"/>
          <w:sz w:val="28"/>
          <w:szCs w:val="28"/>
        </w:rPr>
      </w:pPr>
    </w:p>
    <w:p w14:paraId="5EC584B5">
      <w:pPr>
        <w:shd w:val="clear" w:color="auto" w:fill="FFFFFF"/>
        <w:spacing w:before="0" w:beforeAutospacing="0" w:after="0" w:afterAutospacing="0"/>
        <w:jc w:val="right"/>
        <w:rPr>
          <w:rFonts w:ascii="Times New Roman" w:hAnsi="Times New Roman"/>
          <w:color w:val="000000"/>
          <w:sz w:val="28"/>
          <w:szCs w:val="28"/>
        </w:rPr>
      </w:pPr>
    </w:p>
    <w:p w14:paraId="5B335D23">
      <w:pPr>
        <w:shd w:val="clear" w:color="auto" w:fill="FFFFFF"/>
        <w:spacing w:before="0" w:beforeAutospacing="0" w:after="0" w:afterAutospacing="0"/>
        <w:jc w:val="right"/>
        <w:rPr>
          <w:rFonts w:ascii="Times New Roman" w:hAnsi="Times New Roman"/>
          <w:color w:val="000000"/>
          <w:sz w:val="28"/>
          <w:szCs w:val="28"/>
        </w:rPr>
      </w:pPr>
    </w:p>
    <w:p w14:paraId="531AFFC8">
      <w:pPr>
        <w:shd w:val="clear" w:color="auto" w:fill="FFFFFF"/>
        <w:spacing w:before="0" w:beforeAutospacing="0" w:after="0" w:afterAutospacing="0"/>
        <w:jc w:val="right"/>
        <w:rPr>
          <w:rFonts w:ascii="Times New Roman" w:hAnsi="Times New Roman"/>
          <w:color w:val="000000"/>
          <w:sz w:val="28"/>
          <w:szCs w:val="28"/>
        </w:rPr>
      </w:pPr>
    </w:p>
    <w:p w14:paraId="6B9E861C">
      <w:pPr>
        <w:shd w:val="clear" w:color="auto" w:fill="FFFFFF"/>
        <w:spacing w:before="0" w:beforeAutospacing="0" w:after="0" w:afterAutospacing="0"/>
        <w:jc w:val="right"/>
        <w:rPr>
          <w:rFonts w:ascii="Times New Roman" w:hAnsi="Times New Roman"/>
          <w:color w:val="000000"/>
          <w:sz w:val="28"/>
          <w:szCs w:val="28"/>
        </w:rPr>
      </w:pPr>
    </w:p>
    <w:p w14:paraId="00BC89F0">
      <w:pPr>
        <w:shd w:val="clear" w:color="auto" w:fill="FFFFFF"/>
        <w:spacing w:before="0" w:beforeAutospacing="0" w:after="0" w:afterAutospacing="0"/>
        <w:jc w:val="right"/>
        <w:rPr>
          <w:rFonts w:ascii="Times New Roman" w:hAnsi="Times New Roman"/>
          <w:color w:val="000000"/>
          <w:sz w:val="28"/>
          <w:szCs w:val="28"/>
        </w:rPr>
      </w:pPr>
    </w:p>
    <w:p w14:paraId="7E17FEAF">
      <w:pPr>
        <w:shd w:val="clear" w:color="auto" w:fill="FFFFFF"/>
        <w:spacing w:before="0" w:beforeAutospacing="0" w:after="0" w:afterAutospacing="0"/>
        <w:jc w:val="right"/>
        <w:rPr>
          <w:rFonts w:ascii="Times New Roman" w:hAnsi="Times New Roman"/>
          <w:color w:val="000000"/>
          <w:sz w:val="28"/>
          <w:szCs w:val="28"/>
        </w:rPr>
      </w:pPr>
    </w:p>
    <w:p w14:paraId="5E915819">
      <w:pPr>
        <w:shd w:val="clear" w:color="auto" w:fill="FFFFFF"/>
        <w:spacing w:before="0" w:beforeAutospacing="0" w:after="0" w:afterAutospacing="0"/>
        <w:jc w:val="right"/>
        <w:rPr>
          <w:rFonts w:ascii="Times New Roman" w:hAnsi="Times New Roman"/>
          <w:color w:val="000000"/>
          <w:sz w:val="28"/>
          <w:szCs w:val="28"/>
        </w:rPr>
      </w:pPr>
    </w:p>
    <w:p w14:paraId="031FBDAD">
      <w:pPr>
        <w:shd w:val="clear" w:color="auto" w:fill="FFFFFF"/>
        <w:spacing w:before="0" w:beforeAutospacing="0" w:after="0" w:afterAutospacing="0"/>
        <w:jc w:val="right"/>
        <w:rPr>
          <w:rFonts w:ascii="Times New Roman" w:hAnsi="Times New Roman"/>
          <w:color w:val="000000"/>
          <w:sz w:val="28"/>
          <w:szCs w:val="28"/>
        </w:rPr>
      </w:pPr>
    </w:p>
    <w:p w14:paraId="56A14E67">
      <w:pPr>
        <w:shd w:val="clear" w:color="auto" w:fill="FFFFFF"/>
        <w:spacing w:before="0" w:beforeAutospacing="0" w:after="0" w:afterAutospacing="0"/>
        <w:jc w:val="right"/>
        <w:rPr>
          <w:rFonts w:ascii="Times New Roman" w:hAnsi="Times New Roman"/>
          <w:color w:val="000000"/>
          <w:sz w:val="28"/>
          <w:szCs w:val="28"/>
        </w:rPr>
      </w:pPr>
    </w:p>
    <w:p w14:paraId="5A7185CF">
      <w:pPr>
        <w:shd w:val="clear" w:color="auto" w:fill="FFFFFF"/>
        <w:spacing w:before="0" w:beforeAutospacing="0" w:after="0" w:afterAutospacing="0"/>
        <w:jc w:val="right"/>
        <w:rPr>
          <w:rFonts w:ascii="Times New Roman" w:hAnsi="Times New Roman"/>
          <w:color w:val="000000"/>
          <w:sz w:val="28"/>
          <w:szCs w:val="28"/>
        </w:rPr>
      </w:pPr>
    </w:p>
    <w:p w14:paraId="248BB51F">
      <w:pPr>
        <w:shd w:val="clear" w:color="auto" w:fill="FFFFFF"/>
        <w:spacing w:before="0" w:beforeAutospacing="0" w:after="0" w:afterAutospacing="0"/>
        <w:jc w:val="right"/>
        <w:rPr>
          <w:rFonts w:ascii="Times New Roman" w:hAnsi="Times New Roman"/>
          <w:color w:val="000000"/>
          <w:sz w:val="28"/>
          <w:szCs w:val="28"/>
        </w:rPr>
      </w:pPr>
    </w:p>
    <w:p w14:paraId="42AEC625">
      <w:pPr>
        <w:shd w:val="clear" w:color="auto" w:fill="FFFFFF"/>
        <w:spacing w:before="0" w:beforeAutospacing="0" w:after="0" w:afterAutospacing="0"/>
        <w:jc w:val="right"/>
        <w:rPr>
          <w:rFonts w:ascii="Times New Roman" w:hAnsi="Times New Roman"/>
          <w:color w:val="000000"/>
          <w:sz w:val="28"/>
          <w:szCs w:val="28"/>
        </w:rPr>
      </w:pPr>
    </w:p>
    <w:p w14:paraId="4C6BEA5F">
      <w:pPr>
        <w:shd w:val="clear" w:color="auto" w:fill="FFFFFF"/>
        <w:spacing w:before="0" w:beforeAutospacing="0" w:after="0" w:afterAutospacing="0"/>
        <w:jc w:val="right"/>
        <w:rPr>
          <w:rFonts w:ascii="Times New Roman" w:hAnsi="Times New Roman"/>
          <w:color w:val="000000"/>
          <w:sz w:val="28"/>
          <w:szCs w:val="28"/>
        </w:rPr>
      </w:pPr>
    </w:p>
    <w:p w14:paraId="40AC3CBD">
      <w:pPr>
        <w:shd w:val="clear" w:color="auto" w:fill="FFFFFF"/>
        <w:spacing w:before="0" w:beforeAutospacing="0" w:after="0" w:afterAutospacing="0"/>
        <w:jc w:val="right"/>
        <w:rPr>
          <w:rFonts w:ascii="Times New Roman" w:hAnsi="Times New Roman"/>
          <w:color w:val="000000"/>
          <w:sz w:val="28"/>
          <w:szCs w:val="28"/>
        </w:rPr>
      </w:pPr>
    </w:p>
    <w:p w14:paraId="61B3FDBE">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Приложение 2</w:t>
      </w:r>
    </w:p>
    <w:p w14:paraId="380B9976">
      <w:pPr>
        <w:shd w:val="clear" w:color="auto" w:fill="FFFFFF"/>
        <w:spacing w:before="0" w:beforeAutospacing="0" w:after="0" w:afterAutospacing="0"/>
        <w:jc w:val="center"/>
        <w:rPr>
          <w:rFonts w:ascii="Times New Roman" w:hAnsi="Times New Roman"/>
          <w:color w:val="000000"/>
          <w:sz w:val="28"/>
          <w:szCs w:val="28"/>
        </w:rPr>
      </w:pPr>
      <w:bookmarkStart w:id="15" w:name="P252"/>
      <w:bookmarkEnd w:id="15"/>
      <w:r>
        <w:rPr>
          <w:rFonts w:ascii="Times New Roman" w:hAnsi="Times New Roman"/>
          <w:color w:val="000000"/>
          <w:sz w:val="28"/>
          <w:szCs w:val="28"/>
        </w:rPr>
        <w:t xml:space="preserve"> </w:t>
      </w:r>
    </w:p>
    <w:p w14:paraId="02599A5B">
      <w:pPr>
        <w:shd w:val="clear" w:color="auto" w:fill="FFFFFF"/>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СОГЛАСИЕ</w:t>
      </w:r>
    </w:p>
    <w:p w14:paraId="2F1C4CD4">
      <w:pPr>
        <w:shd w:val="clear" w:color="auto" w:fill="FFFFFF"/>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на обработку персональных данных</w:t>
      </w:r>
    </w:p>
    <w:p w14:paraId="043F9F1D">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Я, __________________________________________________________________,</w:t>
      </w:r>
    </w:p>
    <w:p w14:paraId="6DED8395">
      <w:pPr>
        <w:shd w:val="clear" w:color="auto" w:fill="FFFFFF"/>
        <w:spacing w:before="0" w:beforeAutospacing="0" w:after="0" w:afterAutospacing="0"/>
        <w:jc w:val="both"/>
        <w:rPr>
          <w:rFonts w:ascii="Times New Roman" w:hAnsi="Times New Roman"/>
          <w:color w:val="000000"/>
        </w:rPr>
      </w:pPr>
      <w:r>
        <w:rPr>
          <w:rFonts w:ascii="Times New Roman" w:hAnsi="Times New Roman"/>
          <w:color w:val="000000"/>
        </w:rPr>
        <w:t>(фамилия, имя, отчество (последнее - при наличии) субъекта персональных данных или его представителя)</w:t>
      </w:r>
    </w:p>
    <w:p w14:paraId="6E7B05A3">
      <w:pPr>
        <w:shd w:val="clear" w:color="auto" w:fill="FFFFFF"/>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проживающий(ая) по адресу: __________________________________________________________________</w:t>
      </w:r>
    </w:p>
    <w:p w14:paraId="3221F18C">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w:t>
      </w:r>
    </w:p>
    <w:p w14:paraId="11003E13">
      <w:pPr>
        <w:shd w:val="clear" w:color="auto" w:fill="FFFFFF"/>
        <w:spacing w:before="0" w:beforeAutospacing="0" w:after="0" w:afterAutospacing="0"/>
        <w:jc w:val="center"/>
        <w:rPr>
          <w:rFonts w:ascii="Times New Roman" w:hAnsi="Times New Roman"/>
          <w:color w:val="000000"/>
        </w:rPr>
      </w:pPr>
      <w:r>
        <w:rPr>
          <w:rFonts w:ascii="Times New Roman" w:hAnsi="Times New Roman"/>
          <w:color w:val="000000"/>
        </w:rPr>
        <w:t>(адрес места жительства субъекта персональных данных или его представителя)</w:t>
      </w:r>
    </w:p>
    <w:p w14:paraId="5CFCAEE3">
      <w:pPr>
        <w:shd w:val="clear" w:color="auto" w:fill="FFFFFF"/>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основной документ, удостоверяющий личность</w:t>
      </w:r>
    </w:p>
    <w:p w14:paraId="6C91EB97">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14:paraId="23665BBC">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14:paraId="33B71909">
      <w:pPr>
        <w:shd w:val="clear" w:color="auto" w:fill="FFFFFF"/>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(наименование и реквизиты основного документа, удостоверяющего личность субъекта персональных данных или его представителя, сведения о дате выдачи указанного документа</w:t>
      </w:r>
    </w:p>
    <w:p w14:paraId="2A299495">
      <w:pPr>
        <w:shd w:val="clear" w:color="auto" w:fill="FFFFFF"/>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и выдавшем его органе)</w:t>
      </w:r>
    </w:p>
    <w:p w14:paraId="4186913F">
      <w:pPr>
        <w:shd w:val="clear" w:color="auto" w:fill="FFFFFF"/>
        <w:spacing w:before="0" w:beforeAutospacing="0" w:after="0" w:afterAutospacing="0"/>
        <w:jc w:val="both"/>
        <w:rPr>
          <w:rFonts w:ascii="Times New Roman" w:hAnsi="Times New Roman"/>
          <w:color w:val="000000"/>
          <w:sz w:val="22"/>
          <w:szCs w:val="22"/>
        </w:rPr>
      </w:pPr>
    </w:p>
    <w:p w14:paraId="4452D8A7">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являющийся (нужное отметить):</w:t>
      </w:r>
    </w:p>
    <w:p w14:paraId="446AE201">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субъектом персональных данных;</w:t>
      </w:r>
    </w:p>
    <w:p w14:paraId="1B1B21D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w:t>
      </w:r>
    </w:p>
    <w:p w14:paraId="01E1C99B">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представителем следующего субъекта персональных данных:</w:t>
      </w:r>
    </w:p>
    <w:p w14:paraId="733937F1">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w:t>
      </w:r>
    </w:p>
    <w:p w14:paraId="72532CAF">
      <w:pPr>
        <w:shd w:val="clear" w:color="auto" w:fill="FFFFFF"/>
        <w:spacing w:before="0" w:beforeAutospacing="0" w:after="0" w:afterAutospacing="0"/>
        <w:jc w:val="center"/>
        <w:rPr>
          <w:rFonts w:ascii="Times New Roman" w:hAnsi="Times New Roman"/>
          <w:color w:val="000000"/>
        </w:rPr>
      </w:pPr>
      <w:r>
        <w:rPr>
          <w:rFonts w:ascii="Times New Roman" w:hAnsi="Times New Roman"/>
          <w:color w:val="000000"/>
        </w:rPr>
        <w:t>(фамилия, имя, отчество (последнее - при наличии) субъекта персональных данных)</w:t>
      </w:r>
    </w:p>
    <w:p w14:paraId="75F1F76B">
      <w:pPr>
        <w:shd w:val="clear" w:color="auto" w:fill="FFFFFF"/>
        <w:spacing w:before="0" w:beforeAutospacing="0" w:after="0" w:afterAutospacing="0"/>
        <w:jc w:val="center"/>
        <w:rPr>
          <w:rFonts w:ascii="Times New Roman" w:hAnsi="Times New Roman"/>
          <w:color w:val="000000"/>
        </w:rPr>
      </w:pPr>
    </w:p>
    <w:p w14:paraId="0046CFB9">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проживающего(ей) по адресу:</w:t>
      </w:r>
    </w:p>
    <w:p w14:paraId="613FE277">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14:paraId="32C74B57">
      <w:pPr>
        <w:shd w:val="clear" w:color="auto" w:fill="FFFFFF"/>
        <w:spacing w:before="0" w:beforeAutospacing="0" w:after="0" w:afterAutospacing="0"/>
        <w:jc w:val="center"/>
        <w:rPr>
          <w:rFonts w:ascii="Times New Roman" w:hAnsi="Times New Roman"/>
          <w:color w:val="000000"/>
          <w:sz w:val="22"/>
          <w:szCs w:val="22"/>
        </w:rPr>
      </w:pPr>
      <w:r>
        <w:rPr>
          <w:rFonts w:ascii="Times New Roman" w:hAnsi="Times New Roman"/>
          <w:color w:val="000000"/>
          <w:sz w:val="28"/>
          <w:szCs w:val="28"/>
        </w:rPr>
        <w:t>(</w:t>
      </w:r>
      <w:r>
        <w:rPr>
          <w:rFonts w:ascii="Times New Roman" w:hAnsi="Times New Roman"/>
          <w:color w:val="000000"/>
          <w:sz w:val="22"/>
          <w:szCs w:val="22"/>
        </w:rPr>
        <w:t>адрес места жительства субъекта персональных данных)</w:t>
      </w:r>
    </w:p>
    <w:p w14:paraId="6A8DA4B8">
      <w:pPr>
        <w:shd w:val="clear" w:color="auto" w:fill="FFFFFF"/>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контактный телефон: _____________________________________________________________,</w:t>
      </w:r>
    </w:p>
    <w:p w14:paraId="2521A87D">
      <w:pPr>
        <w:shd w:val="clear" w:color="auto" w:fill="FFFFFF"/>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основной документ, удостоверяющий личность _______________________________,</w:t>
      </w:r>
    </w:p>
    <w:p w14:paraId="7125B7D3">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14:paraId="0AC68577">
      <w:pPr>
        <w:shd w:val="clear" w:color="auto" w:fill="FFFFFF"/>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(наименование и реквизиты основного документа, удостоверяющего личность субъекта персональных данных или его представителя, сведения о дате выдачи указанного документа</w:t>
      </w:r>
    </w:p>
    <w:p w14:paraId="27BF7AC0">
      <w:pPr>
        <w:shd w:val="clear" w:color="auto" w:fill="FFFFFF"/>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и выдавшем его органе)</w:t>
      </w:r>
    </w:p>
    <w:p w14:paraId="4F64C9BD">
      <w:pPr>
        <w:shd w:val="clear" w:color="auto" w:fill="FFFFFF"/>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действующий(ая) на основании _________________________________________________________________,</w:t>
      </w:r>
    </w:p>
    <w:p w14:paraId="48F4515E">
      <w:pPr>
        <w:shd w:val="clear" w:color="auto" w:fill="FFFFFF"/>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(наименование и реквизиты документа, подтверждающего полномочия представителя субъекта персональных данных)</w:t>
      </w:r>
    </w:p>
    <w:p w14:paraId="5AF487BD">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в  соответствии  с  требованиями </w:t>
      </w:r>
      <w:r>
        <w:fldChar w:fldCharType="begin"/>
      </w:r>
      <w:r>
        <w:instrText xml:space="preserve"> HYPERLINK "https://login.consultant.ru/link/?req=doc&amp;base=LAW&amp;n=482686&amp;dst=100278" </w:instrText>
      </w:r>
      <w:r>
        <w:fldChar w:fldCharType="separate"/>
      </w:r>
      <w:r>
        <w:rPr>
          <w:rStyle w:val="6"/>
          <w:rFonts w:ascii="Times New Roman" w:hAnsi="Times New Roman"/>
          <w:sz w:val="28"/>
          <w:szCs w:val="28"/>
        </w:rPr>
        <w:t>статьи 9</w:t>
      </w:r>
      <w:r>
        <w:rPr>
          <w:rStyle w:val="6"/>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color w:val="000000"/>
          <w:sz w:val="28"/>
          <w:szCs w:val="28"/>
        </w:rPr>
        <w:t>Федерального закона от 27.07.2006 №  152-ФЗ  "О персональных данных" даю согласие Половинкинскому сельскому Собранию депутатов (далее  -  Оператор) на обработку с целью рассмотрения представленного мною заявления о назначении опроса граждан по вопросу выявления мнения населения о  поддержке инициативного проекта, следующих персональных данных: фамилия, имя,  отчество  (последнее  -  при  наличии),  место  жительства, реквизиты документа, удостоверяющего личность, контактный телефон.</w:t>
      </w:r>
    </w:p>
    <w:p w14:paraId="58DB4945">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Предоставляю Оператору право осуществлять действия (операции) с моими персональными  данными, включая сбор, систематизацию, накопление, хранение, уточнение (обновление, изменение) использование персональных данных.</w:t>
      </w:r>
    </w:p>
    <w:p w14:paraId="3E06AF76">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Оператор   вправе  обрабатывать  мои  персональные  данные  посредством внесения  их  в  электронные  базы  данных,  включения в списки (реестры) и отчетные формы.</w:t>
      </w:r>
    </w:p>
    <w:p w14:paraId="72683831">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Я   не   возражаю  против  обмена  моими  персональными  данными  между Оператором  и  третьими  лицами  в соответствии с заключенными договорами и соглашениями, в целях соблюдения моих законных прав и интересов.</w:t>
      </w:r>
    </w:p>
    <w:p w14:paraId="6DC36C1A">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Настоящее   согласие  дано  мной  "___"  ____  20__  года  и  действует бессрочно.</w:t>
      </w:r>
    </w:p>
    <w:p w14:paraId="48F9CB24">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Я  оставляю  за  собой  право  отозвать  свое согласие в любое время на основании письменного заявления. Подтверждаю, что мои права и обязанности в области персональных данных мне разъяснены.</w:t>
      </w:r>
    </w:p>
    <w:p w14:paraId="16127711">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   ________________    "___" _____________ 20__ г.</w:t>
      </w:r>
    </w:p>
    <w:p w14:paraId="1230EE33">
      <w:pPr>
        <w:shd w:val="clear" w:color="auto" w:fill="FFFFFF"/>
        <w:spacing w:before="0" w:beforeAutospacing="0" w:after="0" w:afterAutospacing="0"/>
        <w:jc w:val="both"/>
        <w:rPr>
          <w:rFonts w:ascii="Times New Roman" w:hAnsi="Times New Roman"/>
          <w:color w:val="000000"/>
        </w:rPr>
      </w:pPr>
      <w:r>
        <w:rPr>
          <w:rFonts w:ascii="Times New Roman" w:hAnsi="Times New Roman"/>
          <w:color w:val="000000"/>
        </w:rPr>
        <w:t>фамилия и инициалы имени,                    подпись                         дата подписания</w:t>
      </w:r>
    </w:p>
    <w:p w14:paraId="7AA12EB6">
      <w:pPr>
        <w:shd w:val="clear" w:color="auto" w:fill="FFFFFF"/>
        <w:spacing w:before="0" w:beforeAutospacing="0" w:after="0" w:afterAutospacing="0"/>
        <w:jc w:val="both"/>
        <w:rPr>
          <w:rFonts w:ascii="Times New Roman" w:hAnsi="Times New Roman"/>
          <w:color w:val="000000"/>
        </w:rPr>
      </w:pPr>
      <w:r>
        <w:rPr>
          <w:rFonts w:ascii="Times New Roman" w:hAnsi="Times New Roman"/>
          <w:color w:val="000000"/>
        </w:rPr>
        <w:t>отчества (последнее - при</w:t>
      </w:r>
    </w:p>
    <w:p w14:paraId="17D9AF84">
      <w:pPr>
        <w:shd w:val="clear" w:color="auto" w:fill="FFFFFF"/>
        <w:spacing w:before="0" w:beforeAutospacing="0" w:after="0" w:afterAutospacing="0"/>
        <w:jc w:val="both"/>
        <w:rPr>
          <w:rFonts w:ascii="Times New Roman" w:hAnsi="Times New Roman"/>
          <w:color w:val="000000"/>
        </w:rPr>
      </w:pPr>
      <w:r>
        <w:rPr>
          <w:rFonts w:ascii="Times New Roman" w:hAnsi="Times New Roman"/>
          <w:color w:val="000000"/>
        </w:rPr>
        <w:t>наличии) субъекта персональных данных</w:t>
      </w:r>
    </w:p>
    <w:p w14:paraId="3909F1C0">
      <w:pPr>
        <w:shd w:val="clear" w:color="auto" w:fill="FFFFFF"/>
        <w:spacing w:before="0" w:beforeAutospacing="0" w:after="0" w:afterAutospacing="0"/>
        <w:jc w:val="right"/>
        <w:rPr>
          <w:rFonts w:ascii="Times New Roman" w:hAnsi="Times New Roman"/>
          <w:color w:val="000000"/>
          <w:sz w:val="28"/>
          <w:szCs w:val="28"/>
        </w:rPr>
      </w:pPr>
    </w:p>
    <w:p w14:paraId="609ACDA9">
      <w:pPr>
        <w:shd w:val="clear" w:color="auto" w:fill="FFFFFF"/>
        <w:spacing w:before="0" w:beforeAutospacing="0" w:after="0" w:afterAutospacing="0"/>
        <w:jc w:val="right"/>
        <w:rPr>
          <w:rFonts w:ascii="Times New Roman" w:hAnsi="Times New Roman"/>
          <w:color w:val="000000"/>
          <w:sz w:val="28"/>
          <w:szCs w:val="28"/>
        </w:rPr>
      </w:pPr>
    </w:p>
    <w:p w14:paraId="2094F49D">
      <w:pPr>
        <w:shd w:val="clear" w:color="auto" w:fill="FFFFFF"/>
        <w:spacing w:before="0" w:beforeAutospacing="0" w:after="0" w:afterAutospacing="0"/>
        <w:jc w:val="right"/>
        <w:rPr>
          <w:rFonts w:ascii="Times New Roman" w:hAnsi="Times New Roman"/>
          <w:color w:val="000000"/>
          <w:sz w:val="28"/>
          <w:szCs w:val="28"/>
        </w:rPr>
      </w:pPr>
    </w:p>
    <w:p w14:paraId="50DC9651">
      <w:pPr>
        <w:shd w:val="clear" w:color="auto" w:fill="FFFFFF"/>
        <w:spacing w:before="0" w:beforeAutospacing="0" w:after="0" w:afterAutospacing="0"/>
        <w:jc w:val="right"/>
        <w:rPr>
          <w:rFonts w:ascii="Times New Roman" w:hAnsi="Times New Roman"/>
          <w:color w:val="000000"/>
          <w:sz w:val="28"/>
          <w:szCs w:val="28"/>
        </w:rPr>
      </w:pPr>
    </w:p>
    <w:p w14:paraId="1ABB59C5">
      <w:pPr>
        <w:shd w:val="clear" w:color="auto" w:fill="FFFFFF"/>
        <w:spacing w:before="0" w:beforeAutospacing="0" w:after="0" w:afterAutospacing="0"/>
        <w:jc w:val="right"/>
        <w:rPr>
          <w:rFonts w:ascii="Times New Roman" w:hAnsi="Times New Roman"/>
          <w:color w:val="000000"/>
          <w:sz w:val="28"/>
          <w:szCs w:val="28"/>
        </w:rPr>
      </w:pPr>
    </w:p>
    <w:p w14:paraId="3B8970F2">
      <w:pPr>
        <w:shd w:val="clear" w:color="auto" w:fill="FFFFFF"/>
        <w:spacing w:before="0" w:beforeAutospacing="0" w:after="0" w:afterAutospacing="0"/>
        <w:jc w:val="right"/>
        <w:rPr>
          <w:rFonts w:ascii="Times New Roman" w:hAnsi="Times New Roman"/>
          <w:color w:val="000000"/>
          <w:sz w:val="28"/>
          <w:szCs w:val="28"/>
        </w:rPr>
      </w:pPr>
    </w:p>
    <w:p w14:paraId="006989D9">
      <w:pPr>
        <w:shd w:val="clear" w:color="auto" w:fill="FFFFFF"/>
        <w:spacing w:before="0" w:beforeAutospacing="0" w:after="0" w:afterAutospacing="0"/>
        <w:jc w:val="right"/>
        <w:rPr>
          <w:rFonts w:ascii="Times New Roman" w:hAnsi="Times New Roman"/>
          <w:color w:val="000000"/>
          <w:sz w:val="28"/>
          <w:szCs w:val="28"/>
        </w:rPr>
      </w:pPr>
    </w:p>
    <w:p w14:paraId="3D5F5DC5">
      <w:pPr>
        <w:shd w:val="clear" w:color="auto" w:fill="FFFFFF"/>
        <w:spacing w:before="0" w:beforeAutospacing="0" w:after="0" w:afterAutospacing="0"/>
        <w:jc w:val="right"/>
        <w:rPr>
          <w:rFonts w:ascii="Times New Roman" w:hAnsi="Times New Roman"/>
          <w:color w:val="000000"/>
          <w:sz w:val="28"/>
          <w:szCs w:val="28"/>
        </w:rPr>
      </w:pPr>
    </w:p>
    <w:p w14:paraId="56F28AEB">
      <w:pPr>
        <w:shd w:val="clear" w:color="auto" w:fill="FFFFFF"/>
        <w:spacing w:before="0" w:beforeAutospacing="0" w:after="0" w:afterAutospacing="0"/>
        <w:jc w:val="right"/>
        <w:rPr>
          <w:rFonts w:ascii="Times New Roman" w:hAnsi="Times New Roman"/>
          <w:color w:val="000000"/>
          <w:sz w:val="28"/>
          <w:szCs w:val="28"/>
        </w:rPr>
      </w:pPr>
    </w:p>
    <w:p w14:paraId="6EDB6D5A">
      <w:pPr>
        <w:shd w:val="clear" w:color="auto" w:fill="FFFFFF"/>
        <w:spacing w:before="0" w:beforeAutospacing="0" w:after="0" w:afterAutospacing="0"/>
        <w:jc w:val="right"/>
        <w:rPr>
          <w:rFonts w:ascii="Times New Roman" w:hAnsi="Times New Roman"/>
          <w:color w:val="000000"/>
          <w:sz w:val="28"/>
          <w:szCs w:val="28"/>
        </w:rPr>
      </w:pPr>
    </w:p>
    <w:p w14:paraId="624A3639">
      <w:pPr>
        <w:shd w:val="clear" w:color="auto" w:fill="FFFFFF"/>
        <w:spacing w:before="0" w:beforeAutospacing="0" w:after="0" w:afterAutospacing="0"/>
        <w:jc w:val="right"/>
        <w:rPr>
          <w:rFonts w:ascii="Times New Roman" w:hAnsi="Times New Roman"/>
          <w:color w:val="000000"/>
          <w:sz w:val="28"/>
          <w:szCs w:val="28"/>
        </w:rPr>
      </w:pPr>
    </w:p>
    <w:p w14:paraId="41174382">
      <w:pPr>
        <w:shd w:val="clear" w:color="auto" w:fill="FFFFFF"/>
        <w:spacing w:before="0" w:beforeAutospacing="0" w:after="0" w:afterAutospacing="0"/>
        <w:jc w:val="right"/>
        <w:rPr>
          <w:rFonts w:ascii="Times New Roman" w:hAnsi="Times New Roman"/>
          <w:color w:val="000000"/>
          <w:sz w:val="28"/>
          <w:szCs w:val="28"/>
        </w:rPr>
      </w:pPr>
    </w:p>
    <w:p w14:paraId="595635FC">
      <w:pPr>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Приложение 3</w:t>
      </w:r>
    </w:p>
    <w:p w14:paraId="51FCB3B4">
      <w:pPr>
        <w:shd w:val="clear" w:color="auto" w:fill="FFFFFF"/>
        <w:spacing w:before="0" w:beforeAutospacing="0" w:after="0" w:afterAutospacing="0"/>
        <w:jc w:val="center"/>
        <w:rPr>
          <w:rFonts w:ascii="Times New Roman" w:hAnsi="Times New Roman"/>
          <w:color w:val="000000"/>
          <w:sz w:val="28"/>
          <w:szCs w:val="28"/>
        </w:rPr>
      </w:pPr>
      <w:bookmarkStart w:id="16" w:name="P328"/>
      <w:bookmarkEnd w:id="16"/>
      <w:r>
        <w:rPr>
          <w:rFonts w:ascii="Times New Roman" w:hAnsi="Times New Roman"/>
          <w:color w:val="000000"/>
          <w:sz w:val="28"/>
          <w:szCs w:val="28"/>
        </w:rPr>
        <w:t xml:space="preserve"> </w:t>
      </w:r>
    </w:p>
    <w:p w14:paraId="4966390B">
      <w:pPr>
        <w:shd w:val="clear" w:color="auto" w:fill="FFFFFF"/>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ПРОТОКОЛ</w:t>
      </w:r>
    </w:p>
    <w:p w14:paraId="32AF3001">
      <w:pPr>
        <w:shd w:val="clear" w:color="auto" w:fill="FFFFFF"/>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опроса граждан по вопросу выявления мнения населения о поддержке</w:t>
      </w:r>
    </w:p>
    <w:p w14:paraId="0E52D2BC">
      <w:pPr>
        <w:shd w:val="clear" w:color="auto" w:fill="FFFFFF"/>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инициативного проекта</w:t>
      </w:r>
    </w:p>
    <w:p w14:paraId="5A92B769">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14:paraId="320B56DD">
      <w:pPr>
        <w:shd w:val="clear" w:color="auto" w:fill="FFFFFF"/>
        <w:spacing w:before="0" w:beforeAutospacing="0" w:after="0" w:afterAutospacing="0"/>
        <w:jc w:val="center"/>
        <w:rPr>
          <w:rFonts w:ascii="Times New Roman" w:hAnsi="Times New Roman"/>
          <w:color w:val="000000"/>
        </w:rPr>
      </w:pPr>
      <w:r>
        <w:rPr>
          <w:rFonts w:ascii="Times New Roman" w:hAnsi="Times New Roman"/>
          <w:color w:val="000000"/>
        </w:rPr>
        <w:t>(наименование инициативного проекта)</w:t>
      </w:r>
    </w:p>
    <w:p w14:paraId="612AB7A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rPr>
        <w:t xml:space="preserve"> </w:t>
      </w:r>
      <w:r>
        <w:rPr>
          <w:rFonts w:ascii="Times New Roman" w:hAnsi="Times New Roman"/>
          <w:color w:val="000000"/>
          <w:sz w:val="28"/>
          <w:szCs w:val="28"/>
        </w:rPr>
        <w:t>Даты  проведения  опроса  граждан  по  вопросу  выявления  мнения населения о   поддержке   инициативного   проекта:   с   "__"   __________   20__  г. по "__" __________ 20__ г.</w:t>
      </w:r>
    </w:p>
    <w:p w14:paraId="6C190DB4">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w:t>
      </w:r>
    </w:p>
    <w:p w14:paraId="0942C5F2">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Число  граждан,  включенных  в  список участников опроса граждан по вопросу выявления    мнения    населения   о   поддержке   инициативного   проекта:_____________.</w:t>
      </w:r>
    </w:p>
    <w:p w14:paraId="3E9DB68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Число  граждан,  принявших  участие  в  опросе граждан по вопросу выявления мнения  населения  о поддержке инициативного проекта (определяется по числу подписей участников опроса в списке участников опроса): ____________.</w:t>
      </w:r>
    </w:p>
    <w:p w14:paraId="39D0855B">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Территория,   в  границах  которой  проводился  опрос  граждан  по  вопросу выявления    мнения    населения    о   поддержке   инициативного   проекта</w:t>
      </w:r>
    </w:p>
    <w:p w14:paraId="6DF4F95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(соответствующая утвержденным в постановлении администрации сельсовета границам территории, на которой может реализовываться инициативный  проект)</w:t>
      </w:r>
    </w:p>
    <w:p w14:paraId="62BE093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14:paraId="1ED22CB7">
      <w:pPr>
        <w:shd w:val="clear" w:color="auto" w:fill="FFFFFF"/>
        <w:spacing w:before="0" w:beforeAutospacing="0" w:after="0" w:afterAutospacing="0"/>
        <w:jc w:val="both"/>
        <w:rPr>
          <w:rFonts w:ascii="Times New Roman" w:hAnsi="Times New Roman"/>
          <w:color w:val="000000"/>
        </w:rPr>
      </w:pPr>
      <w:r>
        <w:rPr>
          <w:rFonts w:ascii="Times New Roman" w:hAnsi="Times New Roman"/>
          <w:color w:val="000000"/>
        </w:rPr>
        <w:t xml:space="preserve">   (указание на часть территории, на которой предлагается реализовывать                          инициативный проект)</w:t>
      </w:r>
    </w:p>
    <w:p w14:paraId="7F0BC37E">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Количество   граждан,   принявших   решение  о  поддержке  рассматриваемого инициативного проекта, о его соответствии интересам жителей муниципального образования или его части и целесообразности его реализации: ___________.</w:t>
      </w:r>
    </w:p>
    <w:p w14:paraId="1FC06E84">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w:t>
      </w:r>
    </w:p>
    <w:p w14:paraId="18BD2135">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Количество опросных листов - __________.</w:t>
      </w:r>
    </w:p>
    <w:p w14:paraId="07B3C390">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w:t>
      </w:r>
    </w:p>
    <w:p w14:paraId="3A21918D">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Члены комиссии (участковой комиссии):</w:t>
      </w:r>
    </w:p>
    <w:p w14:paraId="30E641E2">
      <w:pPr>
        <w:shd w:val="clear" w:color="auto" w:fill="FFFFFF"/>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 </w:t>
      </w:r>
    </w:p>
    <w:p w14:paraId="30D936E9">
      <w:pPr>
        <w:shd w:val="clear" w:color="auto" w:fill="FFFFFF"/>
        <w:spacing w:before="0" w:beforeAutospacing="0" w:after="0" w:afterAutospacing="0"/>
        <w:jc w:val="both"/>
        <w:rPr>
          <w:rFonts w:ascii="Times New Roman" w:hAnsi="Times New Roman"/>
          <w:color w:val="000000"/>
        </w:rPr>
      </w:pPr>
      <w:r>
        <w:rPr>
          <w:rFonts w:ascii="Times New Roman" w:hAnsi="Times New Roman"/>
          <w:color w:val="000000"/>
        </w:rPr>
        <w:t>(фамилия, имя, отчество (при наличии) всех членов комиссии)       (подпись)</w:t>
      </w:r>
    </w:p>
    <w:p w14:paraId="1E7EC567">
      <w:pPr>
        <w:shd w:val="clear" w:color="auto" w:fill="FFFFFF"/>
        <w:spacing w:before="0" w:beforeAutospacing="0" w:after="0" w:afterAutospacing="0"/>
        <w:rPr>
          <w:rFonts w:ascii="Times New Roman" w:hAnsi="Times New Roman"/>
        </w:rPr>
      </w:pPr>
      <w:r>
        <w:rPr>
          <w:rFonts w:ascii="Times New Roman" w:hAnsi="Times New Roman"/>
        </w:rPr>
        <w:t xml:space="preserve"> </w:t>
      </w:r>
    </w:p>
    <w:p w14:paraId="6B81816E">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7C4A00FA">
      <w:pPr>
        <w:spacing w:before="0" w:beforeAutospacing="0" w:after="0" w:afterAutospacing="0"/>
        <w:rPr>
          <w:rFonts w:ascii="Times New Roman" w:hAnsi="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1" w:lineRule="auto"/>
      </w:pPr>
      <w:r>
        <w:separator/>
      </w:r>
    </w:p>
  </w:footnote>
  <w:footnote w:type="continuationSeparator" w:id="1">
    <w:p>
      <w:pPr>
        <w:spacing w:before="0" w:after="0" w:line="271"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40BD0"/>
    <w:multiLevelType w:val="multilevel"/>
    <w:tmpl w:val="21740BD0"/>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2216F"/>
    <w:rsid w:val="00165A32"/>
    <w:rsid w:val="00210BDD"/>
    <w:rsid w:val="00446BFD"/>
    <w:rsid w:val="00576002"/>
    <w:rsid w:val="006F6721"/>
    <w:rsid w:val="00805BCA"/>
    <w:rsid w:val="0082216F"/>
    <w:rsid w:val="008B1267"/>
    <w:rsid w:val="009528CB"/>
    <w:rsid w:val="00A358A6"/>
    <w:rsid w:val="00A4175C"/>
    <w:rsid w:val="00C74059"/>
    <w:rsid w:val="00DE1A58"/>
    <w:rsid w:val="00FD6B90"/>
    <w:rsid w:val="792551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atentStyles>
  <w:style w:type="paragraph" w:default="1" w:styleId="1">
    <w:name w:val="Normal"/>
    <w:qFormat/>
    <w:uiPriority w:val="0"/>
    <w:pPr>
      <w:spacing w:before="100" w:beforeAutospacing="1" w:after="100" w:afterAutospacing="1" w:line="271" w:lineRule="auto"/>
    </w:pPr>
    <w:rPr>
      <w:rFonts w:ascii="Calibri" w:hAnsi="Calibri"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No Spacing1"/>
    <w:basedOn w:val="1"/>
    <w:qFormat/>
    <w:uiPriority w:val="0"/>
    <w:pPr>
      <w:spacing w:line="240" w:lineRule="auto"/>
    </w:pPr>
  </w:style>
  <w:style w:type="paragraph" w:customStyle="1" w:styleId="5">
    <w:name w:val="List Paragraph"/>
    <w:basedOn w:val="1"/>
    <w:qFormat/>
    <w:uiPriority w:val="0"/>
    <w:pPr>
      <w:contextualSpacing/>
    </w:pPr>
  </w:style>
  <w:style w:type="character" w:customStyle="1" w:styleId="6">
    <w:name w:val="15"/>
    <w:basedOn w:val="2"/>
    <w:qFormat/>
    <w:uiPriority w:val="0"/>
    <w:rPr>
      <w:rFonts w:hint="default" w:ascii="Calibri" w:hAnsi="Calibri"/>
      <w:color w:val="0000FF"/>
      <w:u w:val="single"/>
    </w:rPr>
  </w:style>
  <w:style w:type="paragraph" w:styleId="7">
    <w:name w:val="No Spacing"/>
    <w:basedOn w:val="1"/>
    <w:qFormat/>
    <w:uiPriority w:val="99"/>
    <w:pPr>
      <w:spacing w:before="0" w:beforeAutospacing="0" w:after="0" w:afterAutospacing="0" w:line="24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2757</Words>
  <Characters>20696</Characters>
  <Lines>201</Lines>
  <Paragraphs>56</Paragraphs>
  <TotalTime>175</TotalTime>
  <ScaleCrop>false</ScaleCrop>
  <LinksUpToDate>false</LinksUpToDate>
  <CharactersWithSpaces>24630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2026-05-12T02:47:00Z</dcterms:created>
  <dc:creator>user</dc:creator>
  <cp:lastModifiedBy>user</cp:lastModifiedBy>
  <dcterms:modified xsi:type="dcterms:W3CDTF">2026-06-30T03:05:08Z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eyJoZGlkIjoiNGMzNWFmN2NkOGJjNDQ4ZjlkMTlkMmM3ZDliY2EzYzgifQ==</vt:lpwstr>
  </property>
  <property fmtid="{D5CDD505-2E9C-101B-9397-08002B2CF9AE}" pid="3" name="KSOProductBuildVer">
    <vt:lpwstr>1049-12.1.0.26880</vt:lpwstr>
  </property>
  <property fmtid="{D5CDD505-2E9C-101B-9397-08002B2CF9AE}" pid="4" name="ICV">
    <vt:lpwstr>88F033F883624DC1B8C1337EF9407EB1_12</vt:lpwstr>
  </property>
</Properties>
</file>