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925" w:rsidRDefault="00796925" w:rsidP="00796925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796925" w:rsidRDefault="00796925" w:rsidP="00796925">
      <w:pPr>
        <w:shd w:val="clear" w:color="auto" w:fill="FFFFFF"/>
        <w:jc w:val="center"/>
        <w:rPr>
          <w:sz w:val="28"/>
          <w:szCs w:val="28"/>
        </w:rPr>
      </w:pPr>
    </w:p>
    <w:p w:rsidR="00796925" w:rsidRDefault="00796925" w:rsidP="00796925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НОВОСКЛЮИХИНСКОГО СЕЛЬСОВЕТА</w:t>
      </w:r>
      <w:r>
        <w:rPr>
          <w:sz w:val="28"/>
          <w:szCs w:val="28"/>
        </w:rPr>
        <w:br/>
        <w:t>РУБЦОВСКОГО РАЙОНА АЛТАЙСКОГО КРАЯ</w:t>
      </w:r>
    </w:p>
    <w:p w:rsidR="00796925" w:rsidRDefault="00796925" w:rsidP="00796925">
      <w:pPr>
        <w:shd w:val="clear" w:color="auto" w:fill="FFFFFF"/>
        <w:jc w:val="center"/>
        <w:rPr>
          <w:sz w:val="28"/>
          <w:szCs w:val="28"/>
        </w:rPr>
      </w:pPr>
    </w:p>
    <w:p w:rsidR="00796925" w:rsidRDefault="00796925" w:rsidP="00796925">
      <w:pPr>
        <w:shd w:val="clear" w:color="auto" w:fill="FFFFFF"/>
        <w:jc w:val="center"/>
        <w:rPr>
          <w:spacing w:val="20"/>
          <w:sz w:val="28"/>
          <w:szCs w:val="28"/>
        </w:rPr>
      </w:pPr>
      <w:r>
        <w:rPr>
          <w:spacing w:val="20"/>
          <w:sz w:val="28"/>
          <w:szCs w:val="28"/>
        </w:rPr>
        <w:t>ПОСТАНОВЛЕНИЕ</w:t>
      </w:r>
    </w:p>
    <w:p w:rsidR="00796925" w:rsidRDefault="00710B68" w:rsidP="00796925">
      <w:pPr>
        <w:shd w:val="clear" w:color="auto" w:fill="FFFFFF"/>
        <w:tabs>
          <w:tab w:val="right" w:pos="9638"/>
        </w:tabs>
        <w:rPr>
          <w:sz w:val="28"/>
          <w:szCs w:val="28"/>
        </w:rPr>
      </w:pPr>
      <w:r w:rsidRPr="00710B68">
        <w:rPr>
          <w:sz w:val="28"/>
          <w:szCs w:val="28"/>
        </w:rPr>
        <w:t>06.10.2026</w:t>
      </w:r>
      <w:r w:rsidR="00796925">
        <w:rPr>
          <w:sz w:val="28"/>
          <w:szCs w:val="28"/>
        </w:rPr>
        <w:tab/>
        <w:t xml:space="preserve">№ </w:t>
      </w:r>
      <w:r w:rsidRPr="00D81ADB">
        <w:rPr>
          <w:sz w:val="28"/>
          <w:szCs w:val="28"/>
        </w:rPr>
        <w:t>25</w:t>
      </w:r>
      <w:r w:rsidR="00796925" w:rsidRPr="00D81ADB">
        <w:rPr>
          <w:sz w:val="28"/>
          <w:szCs w:val="28"/>
        </w:rPr>
        <w:t> </w:t>
      </w:r>
    </w:p>
    <w:p w:rsidR="00796925" w:rsidRPr="00710B68" w:rsidRDefault="00796925" w:rsidP="00796925">
      <w:pPr>
        <w:shd w:val="clear" w:color="auto" w:fill="FFFFFF"/>
        <w:jc w:val="center"/>
      </w:pPr>
      <w:r w:rsidRPr="00710B68">
        <w:t>с. </w:t>
      </w:r>
      <w:proofErr w:type="spellStart"/>
      <w:r w:rsidRPr="00710B68">
        <w:t>Новосклюиха</w:t>
      </w:r>
      <w:proofErr w:type="spellEnd"/>
    </w:p>
    <w:p w:rsidR="00796925" w:rsidRDefault="00796925" w:rsidP="00796925">
      <w:pPr>
        <w:shd w:val="clear" w:color="auto" w:fill="FFFFFF"/>
        <w:jc w:val="both"/>
        <w:rPr>
          <w:sz w:val="28"/>
          <w:szCs w:val="28"/>
        </w:rPr>
      </w:pPr>
    </w:p>
    <w:p w:rsidR="00796925" w:rsidRDefault="00796925" w:rsidP="00796925">
      <w:pPr>
        <w:shd w:val="clear" w:color="auto" w:fill="FFFFFF"/>
        <w:jc w:val="both"/>
        <w:rPr>
          <w:sz w:val="28"/>
          <w:szCs w:val="28"/>
        </w:rPr>
      </w:pPr>
    </w:p>
    <w:p w:rsidR="00796925" w:rsidRDefault="00796925" w:rsidP="00796925">
      <w:pPr>
        <w:shd w:val="clear" w:color="auto" w:fill="FFFFFF"/>
        <w:ind w:right="510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исполнении бюджета муниципального образования </w:t>
      </w:r>
      <w:proofErr w:type="spellStart"/>
      <w:r>
        <w:rPr>
          <w:sz w:val="28"/>
          <w:szCs w:val="28"/>
        </w:rPr>
        <w:t>Новосклюихинский</w:t>
      </w:r>
      <w:proofErr w:type="spellEnd"/>
      <w:r>
        <w:rPr>
          <w:sz w:val="28"/>
          <w:szCs w:val="28"/>
        </w:rPr>
        <w:t xml:space="preserve"> сельсовет </w:t>
      </w:r>
      <w:proofErr w:type="spellStart"/>
      <w:r>
        <w:rPr>
          <w:sz w:val="28"/>
          <w:szCs w:val="28"/>
        </w:rPr>
        <w:t>Рубцовского</w:t>
      </w:r>
      <w:proofErr w:type="spellEnd"/>
      <w:r>
        <w:rPr>
          <w:sz w:val="28"/>
          <w:szCs w:val="28"/>
        </w:rPr>
        <w:t xml:space="preserve"> района Алтайского края за 9 месяцев 2026 года</w:t>
      </w:r>
    </w:p>
    <w:p w:rsidR="00796925" w:rsidRDefault="00796925" w:rsidP="00796925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796925" w:rsidRDefault="00796925" w:rsidP="00796925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статьёй 14 Положения о бюджетном процессе и финансовом контроле 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муниципальном образовании </w:t>
      </w:r>
      <w:proofErr w:type="spellStart"/>
      <w:r>
        <w:rPr>
          <w:sz w:val="28"/>
          <w:szCs w:val="28"/>
        </w:rPr>
        <w:t>Новосклюихинский</w:t>
      </w:r>
      <w:proofErr w:type="spellEnd"/>
      <w:r>
        <w:rPr>
          <w:sz w:val="28"/>
          <w:szCs w:val="28"/>
        </w:rPr>
        <w:t xml:space="preserve"> сельсовет </w:t>
      </w:r>
      <w:proofErr w:type="spellStart"/>
      <w:r>
        <w:rPr>
          <w:sz w:val="28"/>
          <w:szCs w:val="28"/>
        </w:rPr>
        <w:t>Рубцовского</w:t>
      </w:r>
      <w:proofErr w:type="spellEnd"/>
      <w:r>
        <w:rPr>
          <w:sz w:val="28"/>
          <w:szCs w:val="28"/>
        </w:rPr>
        <w:t xml:space="preserve"> района Алтайского края, утверждённого решением </w:t>
      </w:r>
      <w:proofErr w:type="spellStart"/>
      <w:r>
        <w:rPr>
          <w:sz w:val="28"/>
          <w:szCs w:val="28"/>
        </w:rPr>
        <w:t>Новосклюихинского</w:t>
      </w:r>
      <w:proofErr w:type="spellEnd"/>
      <w:r>
        <w:rPr>
          <w:sz w:val="28"/>
          <w:szCs w:val="28"/>
        </w:rPr>
        <w:t xml:space="preserve"> сельского Собрания депутатов от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29.03.2018 №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7 (с изменениями, внесёнными решениями от 29.09.2020 № 16, от 24.12.2021 № 25, от 26.06.2023 № 9</w:t>
      </w:r>
      <w:r w:rsidR="000D7F7C">
        <w:rPr>
          <w:sz w:val="28"/>
          <w:szCs w:val="28"/>
        </w:rPr>
        <w:t xml:space="preserve">, </w:t>
      </w:r>
      <w:r w:rsidR="000D7F7C" w:rsidRPr="0074472D">
        <w:rPr>
          <w:sz w:val="28"/>
          <w:szCs w:val="28"/>
        </w:rPr>
        <w:t>от 13.08.2025 № 62</w:t>
      </w:r>
      <w:r>
        <w:rPr>
          <w:sz w:val="28"/>
          <w:szCs w:val="28"/>
        </w:rPr>
        <w:t>)</w:t>
      </w:r>
    </w:p>
    <w:p w:rsidR="00796925" w:rsidRDefault="00796925" w:rsidP="00796925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796925" w:rsidRDefault="00796925" w:rsidP="00796925">
      <w:pPr>
        <w:numPr>
          <w:ilvl w:val="0"/>
          <w:numId w:val="1"/>
        </w:numPr>
        <w:shd w:val="clear" w:color="auto" w:fill="FFFFFF"/>
        <w:tabs>
          <w:tab w:val="left" w:pos="1134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отчёт об исполнении бюджета муниципального образования </w:t>
      </w:r>
      <w:proofErr w:type="spellStart"/>
      <w:r>
        <w:rPr>
          <w:sz w:val="28"/>
          <w:szCs w:val="28"/>
        </w:rPr>
        <w:t>Новосклюихинский</w:t>
      </w:r>
      <w:proofErr w:type="spellEnd"/>
      <w:r>
        <w:rPr>
          <w:sz w:val="28"/>
          <w:szCs w:val="28"/>
        </w:rPr>
        <w:t xml:space="preserve"> сельсовет </w:t>
      </w:r>
      <w:proofErr w:type="spellStart"/>
      <w:r>
        <w:rPr>
          <w:sz w:val="28"/>
          <w:szCs w:val="28"/>
        </w:rPr>
        <w:t>Рубцовского</w:t>
      </w:r>
      <w:proofErr w:type="spellEnd"/>
      <w:r>
        <w:rPr>
          <w:sz w:val="28"/>
          <w:szCs w:val="28"/>
        </w:rPr>
        <w:t xml:space="preserve"> района Алтайского края за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9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месяцев 2026 года (прилагается).</w:t>
      </w:r>
    </w:p>
    <w:p w:rsidR="00796925" w:rsidRDefault="00796925" w:rsidP="00796925">
      <w:pPr>
        <w:numPr>
          <w:ilvl w:val="0"/>
          <w:numId w:val="1"/>
        </w:numPr>
        <w:shd w:val="clear" w:color="auto" w:fill="FFFFFF"/>
        <w:tabs>
          <w:tab w:val="left" w:pos="1134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proofErr w:type="spellStart"/>
      <w:r>
        <w:rPr>
          <w:sz w:val="28"/>
          <w:szCs w:val="28"/>
        </w:rPr>
        <w:t>Новосклюихинского</w:t>
      </w:r>
      <w:proofErr w:type="spellEnd"/>
      <w:r>
        <w:rPr>
          <w:sz w:val="28"/>
          <w:szCs w:val="28"/>
        </w:rPr>
        <w:t xml:space="preserve"> сельсовета </w:t>
      </w:r>
      <w:proofErr w:type="spellStart"/>
      <w:r>
        <w:rPr>
          <w:sz w:val="28"/>
          <w:szCs w:val="28"/>
        </w:rPr>
        <w:t>Рубцовского</w:t>
      </w:r>
      <w:proofErr w:type="spellEnd"/>
      <w:r>
        <w:rPr>
          <w:sz w:val="28"/>
          <w:szCs w:val="28"/>
        </w:rPr>
        <w:t xml:space="preserve"> района Алтайского края направить отчёт в </w:t>
      </w:r>
      <w:proofErr w:type="spellStart"/>
      <w:r>
        <w:rPr>
          <w:sz w:val="28"/>
          <w:szCs w:val="28"/>
        </w:rPr>
        <w:t>Новосклюихинское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сельское</w:t>
      </w:r>
      <w:proofErr w:type="gramEnd"/>
      <w:r>
        <w:rPr>
          <w:sz w:val="28"/>
          <w:szCs w:val="28"/>
        </w:rPr>
        <w:t xml:space="preserve"> Собрание депутатов </w:t>
      </w:r>
      <w:proofErr w:type="spellStart"/>
      <w:r>
        <w:rPr>
          <w:sz w:val="28"/>
          <w:szCs w:val="28"/>
        </w:rPr>
        <w:t>Рубцовского</w:t>
      </w:r>
      <w:proofErr w:type="spellEnd"/>
      <w:r>
        <w:rPr>
          <w:sz w:val="28"/>
          <w:szCs w:val="28"/>
        </w:rPr>
        <w:t xml:space="preserve"> района Алтайского края и постоянную комиссию по бюджету, налоговой и кредитной политике.</w:t>
      </w:r>
    </w:p>
    <w:p w:rsidR="00796925" w:rsidRDefault="00796925" w:rsidP="00796925">
      <w:pPr>
        <w:numPr>
          <w:ilvl w:val="0"/>
          <w:numId w:val="1"/>
        </w:numPr>
        <w:shd w:val="clear" w:color="auto" w:fill="FFFFFF"/>
        <w:tabs>
          <w:tab w:val="left" w:pos="1134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Обнародовать настоящее постановление в установленном порядке.</w:t>
      </w:r>
    </w:p>
    <w:p w:rsidR="00796925" w:rsidRDefault="00796925" w:rsidP="00796925">
      <w:pPr>
        <w:ind w:firstLine="567"/>
        <w:jc w:val="both"/>
        <w:rPr>
          <w:sz w:val="28"/>
          <w:szCs w:val="28"/>
        </w:rPr>
      </w:pPr>
    </w:p>
    <w:p w:rsidR="00796925" w:rsidRDefault="00796925" w:rsidP="00796925">
      <w:pPr>
        <w:ind w:firstLine="567"/>
        <w:jc w:val="both"/>
        <w:rPr>
          <w:sz w:val="28"/>
          <w:szCs w:val="28"/>
        </w:rPr>
      </w:pPr>
    </w:p>
    <w:p w:rsidR="00796925" w:rsidRDefault="00796925" w:rsidP="00796925">
      <w:pPr>
        <w:tabs>
          <w:tab w:val="right" w:pos="9638"/>
        </w:tabs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>
        <w:rPr>
          <w:bCs/>
          <w:sz w:val="28"/>
          <w:szCs w:val="28"/>
        </w:rPr>
        <w:t>сельсовета</w:t>
      </w:r>
      <w:r>
        <w:rPr>
          <w:bCs/>
          <w:sz w:val="28"/>
          <w:szCs w:val="28"/>
        </w:rPr>
        <w:tab/>
        <w:t>Ю</w:t>
      </w:r>
      <w:r>
        <w:rPr>
          <w:sz w:val="28"/>
          <w:szCs w:val="28"/>
        </w:rPr>
        <w:t>. А. </w:t>
      </w:r>
      <w:proofErr w:type="gramStart"/>
      <w:r>
        <w:rPr>
          <w:sz w:val="28"/>
          <w:szCs w:val="28"/>
        </w:rPr>
        <w:t>Тишкин</w:t>
      </w:r>
      <w:proofErr w:type="gramEnd"/>
    </w:p>
    <w:p w:rsidR="00796925" w:rsidRDefault="00796925" w:rsidP="00796925">
      <w:pPr>
        <w:ind w:firstLine="567"/>
        <w:jc w:val="both"/>
        <w:rPr>
          <w:sz w:val="28"/>
          <w:szCs w:val="28"/>
        </w:rPr>
      </w:pPr>
    </w:p>
    <w:p w:rsidR="00796925" w:rsidRDefault="00796925" w:rsidP="00796925">
      <w:pPr>
        <w:ind w:firstLine="567"/>
        <w:jc w:val="both"/>
        <w:rPr>
          <w:sz w:val="28"/>
          <w:szCs w:val="28"/>
        </w:rPr>
      </w:pPr>
    </w:p>
    <w:p w:rsidR="00796925" w:rsidRDefault="00796925" w:rsidP="00796925">
      <w:pPr>
        <w:ind w:left="5103"/>
        <w:jc w:val="right"/>
      </w:pPr>
      <w:r>
        <w:rPr>
          <w:sz w:val="22"/>
          <w:szCs w:val="22"/>
        </w:rPr>
        <w:br w:type="page"/>
      </w:r>
      <w:proofErr w:type="gramStart"/>
      <w:r>
        <w:lastRenderedPageBreak/>
        <w:t>УТВЕРЖДЁН</w:t>
      </w:r>
      <w:proofErr w:type="gramEnd"/>
      <w:r>
        <w:br/>
        <w:t>постановлением Администрации</w:t>
      </w:r>
      <w:r>
        <w:br/>
      </w:r>
      <w:proofErr w:type="spellStart"/>
      <w:r>
        <w:t>Новосклюихинского</w:t>
      </w:r>
      <w:proofErr w:type="spellEnd"/>
      <w:r>
        <w:t xml:space="preserve"> сельсовета</w:t>
      </w:r>
      <w:r>
        <w:br/>
      </w:r>
      <w:proofErr w:type="spellStart"/>
      <w:r>
        <w:t>Рубцовского</w:t>
      </w:r>
      <w:proofErr w:type="spellEnd"/>
      <w:r>
        <w:t xml:space="preserve"> район</w:t>
      </w:r>
      <w:r w:rsidR="00710B68">
        <w:t>а Алтайского края</w:t>
      </w:r>
      <w:r w:rsidR="00710B68">
        <w:br/>
        <w:t>от 06.10.2026 № 25</w:t>
      </w:r>
    </w:p>
    <w:p w:rsidR="00796925" w:rsidRDefault="00796925" w:rsidP="00796925">
      <w:pPr>
        <w:jc w:val="center"/>
      </w:pPr>
    </w:p>
    <w:p w:rsidR="00796925" w:rsidRDefault="00796925" w:rsidP="00796925">
      <w:pPr>
        <w:jc w:val="center"/>
      </w:pPr>
    </w:p>
    <w:p w:rsidR="00796925" w:rsidRDefault="00796925" w:rsidP="00796925">
      <w:pPr>
        <w:jc w:val="center"/>
      </w:pPr>
      <w:r>
        <w:rPr>
          <w:caps/>
        </w:rPr>
        <w:t xml:space="preserve">Отчёт </w:t>
      </w:r>
      <w:r>
        <w:rPr>
          <w:caps/>
        </w:rPr>
        <w:br/>
      </w:r>
      <w:r>
        <w:t xml:space="preserve">об исполнении бюджета муниципального образования </w:t>
      </w:r>
      <w:r>
        <w:br/>
      </w:r>
      <w:proofErr w:type="spellStart"/>
      <w:r>
        <w:t>Новосклюихинский</w:t>
      </w:r>
      <w:proofErr w:type="spellEnd"/>
      <w:r>
        <w:t xml:space="preserve"> сельсовет </w:t>
      </w:r>
      <w:proofErr w:type="spellStart"/>
      <w:r>
        <w:t>Рубцовского</w:t>
      </w:r>
      <w:proofErr w:type="spellEnd"/>
      <w:r>
        <w:t xml:space="preserve"> района Алтайского края </w:t>
      </w:r>
      <w:r>
        <w:br/>
        <w:t>за</w:t>
      </w:r>
      <w:r>
        <w:rPr>
          <w:lang w:val="en-US"/>
        </w:rPr>
        <w:t> </w:t>
      </w:r>
      <w:r>
        <w:t>9</w:t>
      </w:r>
      <w:r>
        <w:rPr>
          <w:lang w:val="en-US"/>
        </w:rPr>
        <w:t> </w:t>
      </w:r>
      <w:r>
        <w:t>месяцев 2026 года</w:t>
      </w:r>
    </w:p>
    <w:p w:rsidR="00796925" w:rsidRDefault="00796925" w:rsidP="00796925">
      <w:pPr>
        <w:jc w:val="center"/>
      </w:pPr>
    </w:p>
    <w:p w:rsidR="00796925" w:rsidRDefault="00796925" w:rsidP="00796925">
      <w:pPr>
        <w:jc w:val="center"/>
      </w:pPr>
      <w:r>
        <w:t>Исполнение бюджета поселения по доходам, расходам и источникам финансирования дефицита бюджета сельского поселения</w:t>
      </w:r>
    </w:p>
    <w:p w:rsidR="00796925" w:rsidRDefault="00796925" w:rsidP="00796925">
      <w:pPr>
        <w:jc w:val="center"/>
      </w:pPr>
    </w:p>
    <w:tbl>
      <w:tblPr>
        <w:tblW w:w="97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08"/>
        <w:gridCol w:w="1362"/>
        <w:gridCol w:w="1362"/>
      </w:tblGrid>
      <w:tr w:rsidR="00796925" w:rsidTr="00796925">
        <w:trPr>
          <w:trHeight w:val="316"/>
          <w:jc w:val="center"/>
        </w:trPr>
        <w:tc>
          <w:tcPr>
            <w:tcW w:w="7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796925" w:rsidRDefault="00796925">
            <w:pPr>
              <w:spacing w:before="40" w:after="40"/>
              <w:jc w:val="center"/>
            </w:pPr>
            <w:r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796925" w:rsidRDefault="00796925">
            <w:pPr>
              <w:spacing w:before="40" w:after="40"/>
              <w:jc w:val="center"/>
            </w:pPr>
            <w:r>
              <w:rPr>
                <w:sz w:val="22"/>
                <w:szCs w:val="22"/>
              </w:rPr>
              <w:t>Уточнённый план года, тыс. руб.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796925" w:rsidRDefault="00796925">
            <w:pPr>
              <w:spacing w:before="40" w:after="40"/>
              <w:jc w:val="center"/>
            </w:pPr>
            <w:r>
              <w:rPr>
                <w:sz w:val="22"/>
                <w:szCs w:val="22"/>
              </w:rPr>
              <w:t>Исполнение за 9 месяцев, тыс. руб.</w:t>
            </w:r>
          </w:p>
        </w:tc>
      </w:tr>
      <w:tr w:rsidR="00796925" w:rsidTr="00796925">
        <w:trPr>
          <w:trHeight w:val="356"/>
          <w:jc w:val="center"/>
        </w:trPr>
        <w:tc>
          <w:tcPr>
            <w:tcW w:w="7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925" w:rsidRDefault="00796925">
            <w:pPr>
              <w:suppressAutoHyphens w:val="0"/>
            </w:pPr>
          </w:p>
        </w:tc>
        <w:tc>
          <w:tcPr>
            <w:tcW w:w="13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925" w:rsidRDefault="00796925">
            <w:pPr>
              <w:suppressAutoHyphens w:val="0"/>
            </w:pPr>
          </w:p>
        </w:tc>
        <w:tc>
          <w:tcPr>
            <w:tcW w:w="13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925" w:rsidRDefault="00796925">
            <w:pPr>
              <w:suppressAutoHyphens w:val="0"/>
            </w:pPr>
          </w:p>
        </w:tc>
      </w:tr>
      <w:tr w:rsidR="00796925" w:rsidTr="00796925">
        <w:trPr>
          <w:trHeight w:val="20"/>
          <w:jc w:val="center"/>
        </w:trPr>
        <w:tc>
          <w:tcPr>
            <w:tcW w:w="7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:rsidR="00796925" w:rsidRDefault="00796925">
            <w:pPr>
              <w:spacing w:before="40" w:after="40"/>
              <w:jc w:val="both"/>
              <w:rPr>
                <w:b/>
              </w:rPr>
            </w:pPr>
            <w:r>
              <w:rPr>
                <w:b/>
              </w:rPr>
              <w:t>НАЛОГОВЫЕ И НЕНАЛОГОВЫЕ ДОХОДЫ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13" w:type="dxa"/>
            </w:tcMar>
            <w:hideMark/>
          </w:tcPr>
          <w:p w:rsidR="00796925" w:rsidRDefault="00796925">
            <w:pPr>
              <w:spacing w:before="40" w:after="40"/>
              <w:jc w:val="right"/>
              <w:rPr>
                <w:b/>
              </w:rPr>
            </w:pPr>
            <w:r>
              <w:rPr>
                <w:b/>
              </w:rPr>
              <w:t>4 619,00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796925" w:rsidRDefault="00796925">
            <w:pPr>
              <w:spacing w:before="40" w:after="40"/>
              <w:jc w:val="right"/>
              <w:rPr>
                <w:b/>
              </w:rPr>
            </w:pPr>
            <w:r>
              <w:rPr>
                <w:b/>
              </w:rPr>
              <w:t>2 845,76</w:t>
            </w:r>
          </w:p>
        </w:tc>
      </w:tr>
      <w:tr w:rsidR="00796925" w:rsidTr="00796925">
        <w:trPr>
          <w:trHeight w:val="20"/>
          <w:jc w:val="center"/>
        </w:trPr>
        <w:tc>
          <w:tcPr>
            <w:tcW w:w="7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:rsidR="00796925" w:rsidRDefault="00796925">
            <w:pPr>
              <w:spacing w:before="40" w:after="40"/>
              <w:jc w:val="both"/>
              <w:rPr>
                <w:b/>
              </w:rPr>
            </w:pPr>
            <w:r>
              <w:rPr>
                <w:b/>
              </w:rPr>
              <w:t>НАЛОГОВЫЕ ДОХОДЫ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13" w:type="dxa"/>
            </w:tcMar>
            <w:hideMark/>
          </w:tcPr>
          <w:p w:rsidR="00796925" w:rsidRDefault="00796925">
            <w:pPr>
              <w:spacing w:before="40" w:after="40"/>
              <w:jc w:val="right"/>
              <w:rPr>
                <w:b/>
              </w:rPr>
            </w:pPr>
            <w:r>
              <w:rPr>
                <w:b/>
              </w:rPr>
              <w:t>4 445,00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796925" w:rsidRDefault="00796925">
            <w:pPr>
              <w:spacing w:before="40" w:after="40"/>
              <w:jc w:val="right"/>
              <w:rPr>
                <w:b/>
              </w:rPr>
            </w:pPr>
            <w:r>
              <w:rPr>
                <w:b/>
              </w:rPr>
              <w:t>2 679,13</w:t>
            </w:r>
          </w:p>
        </w:tc>
      </w:tr>
      <w:tr w:rsidR="00796925" w:rsidTr="00796925">
        <w:trPr>
          <w:trHeight w:val="20"/>
          <w:jc w:val="center"/>
        </w:trPr>
        <w:tc>
          <w:tcPr>
            <w:tcW w:w="7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:rsidR="00796925" w:rsidRDefault="00796925">
            <w:pPr>
              <w:spacing w:before="40" w:after="4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Налоги на прибыль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13" w:type="dxa"/>
            </w:tcMar>
            <w:hideMark/>
          </w:tcPr>
          <w:p w:rsidR="00796925" w:rsidRDefault="00796925">
            <w:pPr>
              <w:spacing w:before="40" w:after="4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4 137,00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796925" w:rsidRDefault="00796925">
            <w:pPr>
              <w:spacing w:before="40" w:after="4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2 511,93</w:t>
            </w:r>
          </w:p>
        </w:tc>
      </w:tr>
      <w:tr w:rsidR="00796925" w:rsidTr="00796925">
        <w:trPr>
          <w:trHeight w:val="20"/>
          <w:jc w:val="center"/>
        </w:trPr>
        <w:tc>
          <w:tcPr>
            <w:tcW w:w="7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:rsidR="00796925" w:rsidRDefault="00796925">
            <w:pPr>
              <w:spacing w:before="40" w:after="40"/>
              <w:jc w:val="both"/>
            </w:pPr>
            <w:r>
              <w:t>Налог на доходы физических лиц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13" w:type="dxa"/>
            </w:tcMar>
            <w:hideMark/>
          </w:tcPr>
          <w:p w:rsidR="00796925" w:rsidRDefault="00796925">
            <w:pPr>
              <w:spacing w:before="40" w:after="40"/>
              <w:jc w:val="right"/>
              <w:rPr>
                <w:bCs/>
              </w:rPr>
            </w:pPr>
            <w:r>
              <w:rPr>
                <w:bCs/>
              </w:rPr>
              <w:t>4 137,00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796925" w:rsidRDefault="00796925">
            <w:pPr>
              <w:spacing w:before="40" w:after="40"/>
              <w:jc w:val="right"/>
              <w:rPr>
                <w:bCs/>
              </w:rPr>
            </w:pPr>
            <w:r>
              <w:rPr>
                <w:bCs/>
              </w:rPr>
              <w:t>2 511,93</w:t>
            </w:r>
          </w:p>
        </w:tc>
      </w:tr>
      <w:tr w:rsidR="00796925" w:rsidTr="00796925">
        <w:trPr>
          <w:trHeight w:val="20"/>
          <w:jc w:val="center"/>
        </w:trPr>
        <w:tc>
          <w:tcPr>
            <w:tcW w:w="7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:rsidR="00796925" w:rsidRDefault="00796925">
            <w:pPr>
              <w:spacing w:before="40" w:after="4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Налоги на совокупный доход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13" w:type="dxa"/>
            </w:tcMar>
            <w:hideMark/>
          </w:tcPr>
          <w:p w:rsidR="00796925" w:rsidRDefault="00796925">
            <w:pPr>
              <w:spacing w:before="40" w:after="4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49,00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796925" w:rsidRDefault="00796925">
            <w:pPr>
              <w:spacing w:before="40" w:after="4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16,43</w:t>
            </w:r>
          </w:p>
        </w:tc>
      </w:tr>
      <w:tr w:rsidR="00796925" w:rsidTr="00796925">
        <w:trPr>
          <w:trHeight w:val="20"/>
          <w:jc w:val="center"/>
        </w:trPr>
        <w:tc>
          <w:tcPr>
            <w:tcW w:w="7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:rsidR="00796925" w:rsidRDefault="00796925">
            <w:pPr>
              <w:spacing w:before="40" w:after="40"/>
              <w:jc w:val="both"/>
            </w:pPr>
            <w:r>
              <w:t>Единый сельскохозяйственный налог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13" w:type="dxa"/>
            </w:tcMar>
            <w:hideMark/>
          </w:tcPr>
          <w:p w:rsidR="00796925" w:rsidRDefault="00796925">
            <w:pPr>
              <w:spacing w:before="40" w:after="40"/>
              <w:jc w:val="right"/>
            </w:pPr>
            <w:r>
              <w:t>49,00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796925" w:rsidRDefault="00796925">
            <w:pPr>
              <w:spacing w:before="40" w:after="40"/>
              <w:jc w:val="right"/>
            </w:pPr>
            <w:r>
              <w:t>16,43</w:t>
            </w:r>
          </w:p>
        </w:tc>
      </w:tr>
      <w:tr w:rsidR="00796925" w:rsidTr="00796925">
        <w:trPr>
          <w:trHeight w:val="20"/>
          <w:jc w:val="center"/>
        </w:trPr>
        <w:tc>
          <w:tcPr>
            <w:tcW w:w="7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:rsidR="00796925" w:rsidRDefault="00796925">
            <w:pPr>
              <w:spacing w:before="40" w:after="4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Налоги на имущество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13" w:type="dxa"/>
            </w:tcMar>
            <w:hideMark/>
          </w:tcPr>
          <w:p w:rsidR="00796925" w:rsidRDefault="00796925">
            <w:pPr>
              <w:spacing w:before="40" w:after="4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258,00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796925" w:rsidRDefault="00796925">
            <w:pPr>
              <w:spacing w:before="40" w:after="4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149,96</w:t>
            </w:r>
          </w:p>
        </w:tc>
      </w:tr>
      <w:tr w:rsidR="00796925" w:rsidTr="00796925">
        <w:trPr>
          <w:trHeight w:val="20"/>
          <w:jc w:val="center"/>
        </w:trPr>
        <w:tc>
          <w:tcPr>
            <w:tcW w:w="7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:rsidR="00796925" w:rsidRDefault="00796925">
            <w:pPr>
              <w:spacing w:before="40" w:after="40"/>
              <w:jc w:val="both"/>
            </w:pPr>
            <w:r>
              <w:t>Налог на имущество физических лиц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13" w:type="dxa"/>
            </w:tcMar>
            <w:hideMark/>
          </w:tcPr>
          <w:p w:rsidR="00796925" w:rsidRDefault="00796925">
            <w:pPr>
              <w:spacing w:before="40" w:after="40"/>
              <w:jc w:val="right"/>
            </w:pPr>
            <w:r>
              <w:t>72,00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796925" w:rsidRDefault="00796925">
            <w:pPr>
              <w:spacing w:before="40" w:after="40"/>
              <w:jc w:val="right"/>
            </w:pPr>
            <w:r>
              <w:t>29,68</w:t>
            </w:r>
          </w:p>
        </w:tc>
      </w:tr>
      <w:tr w:rsidR="00796925" w:rsidTr="00796925">
        <w:trPr>
          <w:trHeight w:val="20"/>
          <w:jc w:val="center"/>
        </w:trPr>
        <w:tc>
          <w:tcPr>
            <w:tcW w:w="7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:rsidR="00796925" w:rsidRDefault="00796925">
            <w:pPr>
              <w:spacing w:before="40" w:after="40"/>
              <w:jc w:val="both"/>
            </w:pPr>
            <w:r>
              <w:t>Земельный налог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13" w:type="dxa"/>
            </w:tcMar>
            <w:hideMark/>
          </w:tcPr>
          <w:p w:rsidR="00796925" w:rsidRDefault="00796925">
            <w:pPr>
              <w:spacing w:before="40" w:after="40"/>
              <w:jc w:val="right"/>
              <w:rPr>
                <w:bCs/>
              </w:rPr>
            </w:pPr>
            <w:r>
              <w:rPr>
                <w:bCs/>
              </w:rPr>
              <w:t>186,00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796925" w:rsidRDefault="00796925">
            <w:pPr>
              <w:spacing w:before="40" w:after="40"/>
              <w:jc w:val="right"/>
              <w:rPr>
                <w:bCs/>
              </w:rPr>
            </w:pPr>
            <w:r>
              <w:rPr>
                <w:bCs/>
              </w:rPr>
              <w:t>120,29</w:t>
            </w:r>
          </w:p>
        </w:tc>
      </w:tr>
      <w:tr w:rsidR="00796925" w:rsidTr="00796925">
        <w:trPr>
          <w:trHeight w:val="20"/>
          <w:jc w:val="center"/>
        </w:trPr>
        <w:tc>
          <w:tcPr>
            <w:tcW w:w="7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:rsidR="00796925" w:rsidRDefault="00796925">
            <w:pPr>
              <w:spacing w:before="40" w:after="4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Государственная пошлина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13" w:type="dxa"/>
            </w:tcMar>
            <w:hideMark/>
          </w:tcPr>
          <w:p w:rsidR="00796925" w:rsidRDefault="00796925">
            <w:pPr>
              <w:spacing w:before="40" w:after="4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1,00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796925" w:rsidRDefault="00796925">
            <w:pPr>
              <w:spacing w:before="40" w:after="4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0,80</w:t>
            </w:r>
          </w:p>
        </w:tc>
      </w:tr>
      <w:tr w:rsidR="00796925" w:rsidTr="00796925">
        <w:trPr>
          <w:trHeight w:val="20"/>
          <w:jc w:val="center"/>
        </w:trPr>
        <w:tc>
          <w:tcPr>
            <w:tcW w:w="7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:rsidR="00796925" w:rsidRDefault="00796925">
            <w:pPr>
              <w:spacing w:before="40" w:after="40"/>
              <w:jc w:val="both"/>
            </w:pPr>
            <w: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13" w:type="dxa"/>
            </w:tcMar>
            <w:hideMark/>
          </w:tcPr>
          <w:p w:rsidR="00796925" w:rsidRDefault="00796925">
            <w:pPr>
              <w:spacing w:before="40" w:after="40"/>
              <w:jc w:val="right"/>
              <w:rPr>
                <w:bCs/>
              </w:rPr>
            </w:pPr>
            <w:r>
              <w:rPr>
                <w:bCs/>
              </w:rPr>
              <w:t>1,00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796925" w:rsidRDefault="00796925">
            <w:pPr>
              <w:spacing w:before="40" w:after="40"/>
              <w:jc w:val="right"/>
              <w:rPr>
                <w:bCs/>
              </w:rPr>
            </w:pPr>
            <w:r>
              <w:rPr>
                <w:bCs/>
              </w:rPr>
              <w:t>0,80</w:t>
            </w:r>
          </w:p>
        </w:tc>
      </w:tr>
      <w:tr w:rsidR="00796925" w:rsidTr="00796925">
        <w:trPr>
          <w:trHeight w:val="20"/>
          <w:jc w:val="center"/>
        </w:trPr>
        <w:tc>
          <w:tcPr>
            <w:tcW w:w="7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:rsidR="00796925" w:rsidRDefault="00796925">
            <w:pPr>
              <w:spacing w:before="40" w:after="4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НЕНАЛОГОВЫЕ ДОХОДЫ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13" w:type="dxa"/>
            </w:tcMar>
            <w:hideMark/>
          </w:tcPr>
          <w:p w:rsidR="00796925" w:rsidRDefault="00796925">
            <w:pPr>
              <w:spacing w:before="40" w:after="4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174,00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796925" w:rsidRPr="0074472D" w:rsidRDefault="000D7F7C">
            <w:pPr>
              <w:spacing w:before="40" w:after="40"/>
              <w:jc w:val="right"/>
              <w:rPr>
                <w:b/>
                <w:bCs/>
              </w:rPr>
            </w:pPr>
            <w:r w:rsidRPr="0074472D">
              <w:rPr>
                <w:b/>
                <w:bCs/>
              </w:rPr>
              <w:t>166</w:t>
            </w:r>
            <w:r w:rsidR="00796925" w:rsidRPr="0074472D">
              <w:rPr>
                <w:b/>
                <w:bCs/>
              </w:rPr>
              <w:t>,63</w:t>
            </w:r>
          </w:p>
        </w:tc>
      </w:tr>
      <w:tr w:rsidR="00796925" w:rsidTr="00796925">
        <w:trPr>
          <w:trHeight w:val="20"/>
          <w:jc w:val="center"/>
        </w:trPr>
        <w:tc>
          <w:tcPr>
            <w:tcW w:w="7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:rsidR="00796925" w:rsidRDefault="00796925">
            <w:pPr>
              <w:spacing w:before="40" w:after="4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13" w:type="dxa"/>
            </w:tcMar>
            <w:hideMark/>
          </w:tcPr>
          <w:p w:rsidR="00796925" w:rsidRDefault="00796925">
            <w:pPr>
              <w:spacing w:before="40" w:after="4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50,00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796925" w:rsidRDefault="00796925">
            <w:pPr>
              <w:spacing w:before="40" w:after="4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42,63</w:t>
            </w:r>
          </w:p>
        </w:tc>
      </w:tr>
      <w:tr w:rsidR="00796925" w:rsidTr="00796925">
        <w:trPr>
          <w:trHeight w:val="20"/>
          <w:jc w:val="center"/>
        </w:trPr>
        <w:tc>
          <w:tcPr>
            <w:tcW w:w="7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:rsidR="00796925" w:rsidRDefault="00796925">
            <w:pPr>
              <w:spacing w:before="40" w:after="40"/>
              <w:jc w:val="both"/>
            </w:pPr>
            <w:proofErr w:type="gramStart"/>
            <w: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13" w:type="dxa"/>
            </w:tcMar>
            <w:hideMark/>
          </w:tcPr>
          <w:p w:rsidR="00796925" w:rsidRDefault="00796925">
            <w:pPr>
              <w:spacing w:before="40" w:after="40"/>
              <w:jc w:val="right"/>
            </w:pPr>
            <w:r>
              <w:rPr>
                <w:bCs/>
              </w:rPr>
              <w:t>50,00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796925" w:rsidRDefault="00796925">
            <w:pPr>
              <w:spacing w:before="40" w:after="40"/>
              <w:jc w:val="right"/>
            </w:pPr>
            <w:r>
              <w:rPr>
                <w:bCs/>
              </w:rPr>
              <w:t>42,63</w:t>
            </w:r>
          </w:p>
        </w:tc>
      </w:tr>
      <w:tr w:rsidR="00796925" w:rsidTr="00796925">
        <w:trPr>
          <w:trHeight w:val="20"/>
          <w:jc w:val="center"/>
        </w:trPr>
        <w:tc>
          <w:tcPr>
            <w:tcW w:w="7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:rsidR="00796925" w:rsidRDefault="00796925">
            <w:pPr>
              <w:spacing w:before="40" w:after="4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13" w:type="dxa"/>
            </w:tcMar>
            <w:hideMark/>
          </w:tcPr>
          <w:p w:rsidR="00796925" w:rsidRDefault="00796925">
            <w:pPr>
              <w:spacing w:before="40" w:after="4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124,00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796925" w:rsidRDefault="00796925">
            <w:pPr>
              <w:spacing w:before="40" w:after="4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124,00</w:t>
            </w:r>
          </w:p>
        </w:tc>
      </w:tr>
      <w:tr w:rsidR="00796925" w:rsidTr="00796925">
        <w:trPr>
          <w:trHeight w:val="20"/>
          <w:jc w:val="center"/>
        </w:trPr>
        <w:tc>
          <w:tcPr>
            <w:tcW w:w="7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:rsidR="00796925" w:rsidRDefault="00796925">
            <w:pPr>
              <w:spacing w:before="40" w:after="40"/>
              <w:jc w:val="both"/>
            </w:pPr>
            <w:r>
              <w:t xml:space="preserve"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</w:t>
            </w:r>
            <w:r>
              <w:lastRenderedPageBreak/>
              <w:t>имуществу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13" w:type="dxa"/>
            </w:tcMar>
            <w:hideMark/>
          </w:tcPr>
          <w:p w:rsidR="00796925" w:rsidRDefault="00796925">
            <w:pPr>
              <w:spacing w:before="40" w:after="40"/>
              <w:jc w:val="right"/>
            </w:pPr>
            <w:r>
              <w:lastRenderedPageBreak/>
              <w:t>124,00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796925" w:rsidRDefault="00796925">
            <w:pPr>
              <w:spacing w:before="40" w:after="40"/>
              <w:jc w:val="right"/>
            </w:pPr>
            <w:r>
              <w:t>124,00</w:t>
            </w:r>
          </w:p>
        </w:tc>
      </w:tr>
      <w:tr w:rsidR="00796925" w:rsidTr="00796925">
        <w:trPr>
          <w:trHeight w:val="20"/>
          <w:jc w:val="center"/>
        </w:trPr>
        <w:tc>
          <w:tcPr>
            <w:tcW w:w="7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:rsidR="00796925" w:rsidRDefault="00796925">
            <w:pPr>
              <w:spacing w:before="40" w:after="40"/>
              <w:jc w:val="both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  <w:lastRenderedPageBreak/>
              <w:t>Безвозмездные поступления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13" w:type="dxa"/>
            </w:tcMar>
            <w:hideMark/>
          </w:tcPr>
          <w:p w:rsidR="00796925" w:rsidRDefault="00796925">
            <w:pPr>
              <w:spacing w:before="40" w:after="4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2 531,00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796925" w:rsidRDefault="00796925">
            <w:pPr>
              <w:spacing w:before="40" w:after="4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1 100,43</w:t>
            </w:r>
          </w:p>
        </w:tc>
      </w:tr>
      <w:tr w:rsidR="00796925" w:rsidTr="00796925">
        <w:trPr>
          <w:trHeight w:val="20"/>
          <w:jc w:val="center"/>
        </w:trPr>
        <w:tc>
          <w:tcPr>
            <w:tcW w:w="7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:rsidR="00796925" w:rsidRDefault="00796925">
            <w:pPr>
              <w:spacing w:before="40" w:after="4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13" w:type="dxa"/>
            </w:tcMar>
            <w:hideMark/>
          </w:tcPr>
          <w:p w:rsidR="00796925" w:rsidRDefault="00796925">
            <w:pPr>
              <w:spacing w:before="40" w:after="4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2 531,00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796925" w:rsidRDefault="00796925">
            <w:pPr>
              <w:spacing w:before="40" w:after="4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1 100,43</w:t>
            </w:r>
          </w:p>
        </w:tc>
      </w:tr>
      <w:tr w:rsidR="00796925" w:rsidTr="00796925">
        <w:trPr>
          <w:trHeight w:val="20"/>
          <w:jc w:val="center"/>
        </w:trPr>
        <w:tc>
          <w:tcPr>
            <w:tcW w:w="7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:rsidR="00796925" w:rsidRDefault="00796925">
            <w:pPr>
              <w:spacing w:before="40" w:after="4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Субвенции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13" w:type="dxa"/>
            </w:tcMar>
            <w:hideMark/>
          </w:tcPr>
          <w:p w:rsidR="00796925" w:rsidRDefault="00796925">
            <w:pPr>
              <w:spacing w:before="40" w:after="4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249,00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796925" w:rsidRDefault="00796925">
            <w:pPr>
              <w:spacing w:before="40" w:after="4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186,90</w:t>
            </w:r>
          </w:p>
        </w:tc>
      </w:tr>
      <w:tr w:rsidR="00796925" w:rsidTr="00796925">
        <w:trPr>
          <w:trHeight w:val="20"/>
          <w:jc w:val="center"/>
        </w:trPr>
        <w:tc>
          <w:tcPr>
            <w:tcW w:w="7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:rsidR="00796925" w:rsidRDefault="00796925">
            <w:pPr>
              <w:spacing w:before="40" w:after="40"/>
              <w:jc w:val="both"/>
            </w:pPr>
            <w: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13" w:type="dxa"/>
            </w:tcMar>
            <w:hideMark/>
          </w:tcPr>
          <w:p w:rsidR="00796925" w:rsidRDefault="00796925">
            <w:pPr>
              <w:spacing w:before="40" w:after="40"/>
              <w:jc w:val="right"/>
              <w:rPr>
                <w:bCs/>
              </w:rPr>
            </w:pPr>
            <w:r>
              <w:rPr>
                <w:bCs/>
              </w:rPr>
              <w:t>249,00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796925" w:rsidRDefault="00796925">
            <w:pPr>
              <w:spacing w:before="40" w:after="40"/>
              <w:jc w:val="right"/>
              <w:rPr>
                <w:bCs/>
              </w:rPr>
            </w:pPr>
            <w:r>
              <w:rPr>
                <w:bCs/>
              </w:rPr>
              <w:t>186,90</w:t>
            </w:r>
          </w:p>
        </w:tc>
      </w:tr>
      <w:tr w:rsidR="00796925" w:rsidTr="00796925">
        <w:trPr>
          <w:trHeight w:val="20"/>
          <w:jc w:val="center"/>
        </w:trPr>
        <w:tc>
          <w:tcPr>
            <w:tcW w:w="7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:rsidR="00796925" w:rsidRDefault="00796925">
            <w:pPr>
              <w:spacing w:before="40" w:after="4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Иные межбюджетные трансферты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13" w:type="dxa"/>
            </w:tcMar>
            <w:hideMark/>
          </w:tcPr>
          <w:p w:rsidR="00796925" w:rsidRDefault="00796925">
            <w:pPr>
              <w:spacing w:before="40" w:after="4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2 282,00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796925" w:rsidRDefault="00796925">
            <w:pPr>
              <w:spacing w:before="40" w:after="40"/>
              <w:jc w:val="right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913,53</w:t>
            </w:r>
          </w:p>
        </w:tc>
      </w:tr>
      <w:tr w:rsidR="00796925" w:rsidTr="00796925">
        <w:trPr>
          <w:trHeight w:val="20"/>
          <w:jc w:val="center"/>
        </w:trPr>
        <w:tc>
          <w:tcPr>
            <w:tcW w:w="7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:rsidR="00796925" w:rsidRDefault="00796925">
            <w:pPr>
              <w:spacing w:before="40" w:after="40"/>
              <w:jc w:val="both"/>
            </w:pPr>
            <w: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 заключенными соглашениями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13" w:type="dxa"/>
            </w:tcMar>
            <w:hideMark/>
          </w:tcPr>
          <w:p w:rsidR="00796925" w:rsidRDefault="00796925">
            <w:pPr>
              <w:spacing w:before="40" w:after="40"/>
              <w:jc w:val="right"/>
            </w:pPr>
            <w:r>
              <w:t>1 127,50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796925" w:rsidRDefault="00796925">
            <w:pPr>
              <w:spacing w:before="40" w:after="40"/>
              <w:jc w:val="right"/>
              <w:rPr>
                <w:lang w:val="en-US"/>
              </w:rPr>
            </w:pPr>
            <w:r>
              <w:t>522,53</w:t>
            </w:r>
          </w:p>
        </w:tc>
      </w:tr>
      <w:tr w:rsidR="00796925" w:rsidTr="00796925">
        <w:trPr>
          <w:trHeight w:val="20"/>
          <w:jc w:val="center"/>
        </w:trPr>
        <w:tc>
          <w:tcPr>
            <w:tcW w:w="7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:rsidR="00796925" w:rsidRDefault="00796925">
            <w:pPr>
              <w:spacing w:before="40" w:after="40"/>
              <w:jc w:val="both"/>
            </w:pPr>
            <w:r>
              <w:t>Прочие межбюджетные трансферты, передаваемые бюджетам сельских поселений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13" w:type="dxa"/>
            </w:tcMar>
            <w:hideMark/>
          </w:tcPr>
          <w:p w:rsidR="00796925" w:rsidRDefault="00796925">
            <w:pPr>
              <w:spacing w:before="40" w:after="40"/>
              <w:jc w:val="right"/>
              <w:rPr>
                <w:lang w:val="en-US"/>
              </w:rPr>
            </w:pPr>
            <w:r>
              <w:t>1 154,50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796925" w:rsidRDefault="00796925">
            <w:pPr>
              <w:spacing w:before="40" w:after="40"/>
              <w:jc w:val="right"/>
              <w:rPr>
                <w:lang w:val="en-US"/>
              </w:rPr>
            </w:pPr>
            <w:r>
              <w:t>391,00</w:t>
            </w:r>
          </w:p>
        </w:tc>
      </w:tr>
      <w:tr w:rsidR="00796925" w:rsidTr="00796925">
        <w:trPr>
          <w:trHeight w:val="20"/>
          <w:jc w:val="center"/>
        </w:trPr>
        <w:tc>
          <w:tcPr>
            <w:tcW w:w="7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:rsidR="00796925" w:rsidRDefault="00796925">
            <w:pPr>
              <w:spacing w:before="40" w:after="4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ДОХОДЫ БЮДЖЕТА, ВСЕГО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13" w:type="dxa"/>
            </w:tcMar>
            <w:hideMark/>
          </w:tcPr>
          <w:p w:rsidR="00796925" w:rsidRDefault="00796925">
            <w:pPr>
              <w:spacing w:before="40" w:after="4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7 150,00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:rsidR="00796925" w:rsidRDefault="00796925">
            <w:pPr>
              <w:spacing w:before="40" w:after="4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3 946,19</w:t>
            </w:r>
          </w:p>
        </w:tc>
      </w:tr>
    </w:tbl>
    <w:p w:rsidR="00796925" w:rsidRDefault="00796925" w:rsidP="00796925">
      <w:pPr>
        <w:jc w:val="center"/>
        <w:rPr>
          <w:sz w:val="2"/>
          <w:szCs w:val="2"/>
        </w:rPr>
      </w:pPr>
    </w:p>
    <w:tbl>
      <w:tblPr>
        <w:tblW w:w="9732" w:type="dxa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509"/>
        <w:gridCol w:w="510"/>
        <w:gridCol w:w="5993"/>
        <w:gridCol w:w="1360"/>
        <w:gridCol w:w="1360"/>
      </w:tblGrid>
      <w:tr w:rsidR="00796925" w:rsidTr="00796925">
        <w:trPr>
          <w:trHeight w:val="20"/>
          <w:jc w:val="center"/>
        </w:trPr>
        <w:tc>
          <w:tcPr>
            <w:tcW w:w="701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</w:pPr>
            <w:r>
              <w:rPr>
                <w:b/>
                <w:bCs/>
              </w:rPr>
              <w:t>РАСХОДЫ БЮДЖЕТА</w:t>
            </w:r>
          </w:p>
        </w:tc>
        <w:tc>
          <w:tcPr>
            <w:tcW w:w="1360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center"/>
            </w:pP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center"/>
            </w:pPr>
          </w:p>
        </w:tc>
      </w:tr>
      <w:tr w:rsidR="00796925" w:rsidTr="00796925">
        <w:trPr>
          <w:trHeight w:val="20"/>
          <w:jc w:val="center"/>
        </w:trPr>
        <w:tc>
          <w:tcPr>
            <w:tcW w:w="510" w:type="dxa"/>
            <w:tcBorders>
              <w:top w:val="single" w:sz="6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00</w:t>
            </w:r>
          </w:p>
        </w:tc>
        <w:tc>
          <w:tcPr>
            <w:tcW w:w="5995" w:type="dxa"/>
            <w:tcBorders>
              <w:top w:val="single" w:sz="6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113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3 954,83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108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2 408,68</w:t>
            </w:r>
          </w:p>
        </w:tc>
      </w:tr>
      <w:tr w:rsidR="00796925" w:rsidTr="00796925">
        <w:trPr>
          <w:trHeight w:val="20"/>
          <w:jc w:val="center"/>
        </w:trPr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center"/>
            </w:pPr>
            <w:r>
              <w:t>02</w:t>
            </w:r>
          </w:p>
        </w:tc>
        <w:tc>
          <w:tcPr>
            <w:tcW w:w="599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both"/>
            </w:pPr>
            <w:r>
              <w:rPr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113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right"/>
            </w:pPr>
            <w:r>
              <w:t>848,10</w:t>
            </w:r>
          </w:p>
        </w:tc>
        <w:tc>
          <w:tcPr>
            <w:tcW w:w="1360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108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right"/>
            </w:pPr>
            <w:r>
              <w:t>578,37</w:t>
            </w:r>
          </w:p>
        </w:tc>
      </w:tr>
      <w:tr w:rsidR="00796925" w:rsidTr="00796925">
        <w:trPr>
          <w:trHeight w:val="20"/>
          <w:jc w:val="center"/>
        </w:trPr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center"/>
            </w:pPr>
            <w:r>
              <w:t>04</w:t>
            </w:r>
          </w:p>
        </w:tc>
        <w:tc>
          <w:tcPr>
            <w:tcW w:w="599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both"/>
            </w:pPr>
            <w:r>
              <w:rPr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113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right"/>
            </w:pPr>
            <w:r>
              <w:t>1 121,98</w:t>
            </w:r>
          </w:p>
        </w:tc>
        <w:tc>
          <w:tcPr>
            <w:tcW w:w="1360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108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right"/>
            </w:pPr>
            <w:r>
              <w:t>599,92</w:t>
            </w:r>
          </w:p>
        </w:tc>
      </w:tr>
      <w:tr w:rsidR="00796925" w:rsidTr="00796925">
        <w:trPr>
          <w:trHeight w:val="20"/>
          <w:jc w:val="center"/>
        </w:trPr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center"/>
            </w:pPr>
            <w:bookmarkStart w:id="0" w:name="_Hlk33468418"/>
            <w:r>
              <w:t>01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center"/>
            </w:pPr>
            <w:r>
              <w:t>13</w:t>
            </w:r>
          </w:p>
        </w:tc>
        <w:tc>
          <w:tcPr>
            <w:tcW w:w="599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both"/>
            </w:pPr>
            <w:r>
              <w:rPr>
                <w:lang w:eastAsia="ru-RU"/>
              </w:rPr>
              <w:t>Другие общегосударственные вопросы</w:t>
            </w:r>
          </w:p>
        </w:tc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113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right"/>
            </w:pPr>
            <w:r>
              <w:t>1 984,75</w:t>
            </w:r>
          </w:p>
        </w:tc>
        <w:tc>
          <w:tcPr>
            <w:tcW w:w="136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108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right"/>
            </w:pPr>
            <w:r>
              <w:t>1 230,39</w:t>
            </w:r>
          </w:p>
        </w:tc>
      </w:tr>
      <w:bookmarkEnd w:id="0"/>
      <w:tr w:rsidR="00796925" w:rsidTr="00796925">
        <w:trPr>
          <w:trHeight w:val="20"/>
          <w:jc w:val="center"/>
        </w:trPr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599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Национальная оборона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113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249,00</w:t>
            </w:r>
          </w:p>
        </w:tc>
        <w:tc>
          <w:tcPr>
            <w:tcW w:w="136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108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184,75</w:t>
            </w:r>
          </w:p>
        </w:tc>
      </w:tr>
      <w:tr w:rsidR="00796925" w:rsidTr="00796925">
        <w:trPr>
          <w:trHeight w:val="20"/>
          <w:jc w:val="center"/>
        </w:trPr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center"/>
            </w:pPr>
            <w:r>
              <w:t>02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center"/>
            </w:pPr>
            <w:r>
              <w:t>03</w:t>
            </w:r>
          </w:p>
        </w:tc>
        <w:tc>
          <w:tcPr>
            <w:tcW w:w="5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both"/>
              <w:rPr>
                <w:bCs/>
              </w:rPr>
            </w:pPr>
            <w:r>
              <w:rPr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113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right"/>
              <w:rPr>
                <w:bCs/>
              </w:rPr>
            </w:pPr>
            <w:r>
              <w:rPr>
                <w:bCs/>
              </w:rPr>
              <w:t>249,00</w:t>
            </w:r>
          </w:p>
        </w:tc>
        <w:tc>
          <w:tcPr>
            <w:tcW w:w="136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108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right"/>
              <w:rPr>
                <w:bCs/>
              </w:rPr>
            </w:pPr>
            <w:r>
              <w:rPr>
                <w:bCs/>
              </w:rPr>
              <w:t>184,75</w:t>
            </w:r>
          </w:p>
        </w:tc>
      </w:tr>
      <w:tr w:rsidR="00796925" w:rsidTr="00796925">
        <w:trPr>
          <w:trHeight w:val="20"/>
          <w:jc w:val="center"/>
        </w:trPr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00</w:t>
            </w:r>
          </w:p>
        </w:tc>
        <w:tc>
          <w:tcPr>
            <w:tcW w:w="5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113" w:type="dxa"/>
            </w:tcMar>
            <w:hideMark/>
          </w:tcPr>
          <w:p w:rsidR="00796925" w:rsidRPr="0074472D" w:rsidRDefault="00796925">
            <w:pPr>
              <w:autoSpaceDE w:val="0"/>
              <w:autoSpaceDN w:val="0"/>
              <w:adjustRightInd w:val="0"/>
              <w:spacing w:before="20" w:after="20"/>
              <w:jc w:val="right"/>
              <w:rPr>
                <w:b/>
                <w:bCs/>
              </w:rPr>
            </w:pPr>
            <w:r w:rsidRPr="0074472D">
              <w:rPr>
                <w:b/>
                <w:bCs/>
              </w:rPr>
              <w:t>208,6</w:t>
            </w:r>
            <w:r w:rsidR="000D7F7C" w:rsidRPr="0074472D">
              <w:rPr>
                <w:b/>
                <w:bCs/>
              </w:rPr>
              <w:t>4</w:t>
            </w:r>
          </w:p>
        </w:tc>
        <w:tc>
          <w:tcPr>
            <w:tcW w:w="136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108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202,15</w:t>
            </w:r>
          </w:p>
        </w:tc>
      </w:tr>
      <w:tr w:rsidR="00796925" w:rsidTr="00796925">
        <w:trPr>
          <w:trHeight w:val="20"/>
          <w:jc w:val="center"/>
        </w:trPr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center"/>
            </w:pPr>
            <w:r>
              <w:t>10</w:t>
            </w:r>
          </w:p>
        </w:tc>
        <w:tc>
          <w:tcPr>
            <w:tcW w:w="599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both"/>
            </w:pPr>
            <w:r>
              <w:rPr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113" w:type="dxa"/>
            </w:tcMar>
            <w:hideMark/>
          </w:tcPr>
          <w:p w:rsidR="00796925" w:rsidRPr="0074472D" w:rsidRDefault="00796925">
            <w:pPr>
              <w:autoSpaceDE w:val="0"/>
              <w:autoSpaceDN w:val="0"/>
              <w:adjustRightInd w:val="0"/>
              <w:spacing w:before="20" w:after="20"/>
              <w:jc w:val="right"/>
            </w:pPr>
            <w:r w:rsidRPr="0074472D">
              <w:t>208,6</w:t>
            </w:r>
            <w:r w:rsidR="000D7F7C" w:rsidRPr="0074472D">
              <w:t>4</w:t>
            </w:r>
          </w:p>
        </w:tc>
        <w:tc>
          <w:tcPr>
            <w:tcW w:w="1360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108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right"/>
            </w:pPr>
            <w:r>
              <w:t>202,15</w:t>
            </w:r>
          </w:p>
        </w:tc>
      </w:tr>
      <w:tr w:rsidR="00796925" w:rsidTr="00796925">
        <w:trPr>
          <w:trHeight w:val="20"/>
          <w:jc w:val="center"/>
        </w:trPr>
        <w:tc>
          <w:tcPr>
            <w:tcW w:w="5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00</w:t>
            </w:r>
          </w:p>
        </w:tc>
        <w:tc>
          <w:tcPr>
            <w:tcW w:w="599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both"/>
              <w:rPr>
                <w:b/>
              </w:rPr>
            </w:pPr>
            <w:r>
              <w:rPr>
                <w:b/>
              </w:rPr>
              <w:t>Национальная экономика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113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right"/>
              <w:rPr>
                <w:b/>
              </w:rPr>
            </w:pPr>
            <w:r>
              <w:rPr>
                <w:b/>
              </w:rPr>
              <w:t>1 015,00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108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right"/>
              <w:rPr>
                <w:b/>
              </w:rPr>
            </w:pPr>
            <w:r>
              <w:rPr>
                <w:b/>
              </w:rPr>
              <w:t>492,67</w:t>
            </w:r>
          </w:p>
        </w:tc>
      </w:tr>
      <w:tr w:rsidR="00796925" w:rsidTr="00796925">
        <w:trPr>
          <w:trHeight w:val="20"/>
          <w:jc w:val="center"/>
        </w:trPr>
        <w:tc>
          <w:tcPr>
            <w:tcW w:w="5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center"/>
            </w:pPr>
            <w:r>
              <w:t>09</w:t>
            </w:r>
          </w:p>
        </w:tc>
        <w:tc>
          <w:tcPr>
            <w:tcW w:w="599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both"/>
            </w:pPr>
            <w:r>
              <w:rPr>
                <w:lang w:eastAsia="ru-RU"/>
              </w:rPr>
              <w:t>Дорожное хозяйство (дорожные фонды)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113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right"/>
            </w:pPr>
            <w:r>
              <w:t>935,00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108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right"/>
            </w:pPr>
            <w:r>
              <w:t>449,34</w:t>
            </w:r>
          </w:p>
        </w:tc>
      </w:tr>
      <w:tr w:rsidR="00796925" w:rsidTr="00796925">
        <w:trPr>
          <w:trHeight w:val="20"/>
          <w:jc w:val="center"/>
        </w:trPr>
        <w:tc>
          <w:tcPr>
            <w:tcW w:w="5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center"/>
            </w:pPr>
            <w:r>
              <w:t>12</w:t>
            </w:r>
          </w:p>
        </w:tc>
        <w:tc>
          <w:tcPr>
            <w:tcW w:w="599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both"/>
            </w:pPr>
            <w:r>
              <w:rPr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113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right"/>
            </w:pPr>
            <w:r>
              <w:t>80,00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108" w:type="dxa"/>
            </w:tcMar>
            <w:hideMark/>
          </w:tcPr>
          <w:p w:rsidR="00796925" w:rsidRPr="0074472D" w:rsidRDefault="00796925">
            <w:pPr>
              <w:autoSpaceDE w:val="0"/>
              <w:autoSpaceDN w:val="0"/>
              <w:adjustRightInd w:val="0"/>
              <w:spacing w:before="20" w:after="20"/>
              <w:jc w:val="right"/>
            </w:pPr>
            <w:r w:rsidRPr="0074472D">
              <w:t>43,3</w:t>
            </w:r>
            <w:r w:rsidR="00FF0790" w:rsidRPr="0074472D">
              <w:t>3</w:t>
            </w:r>
          </w:p>
        </w:tc>
      </w:tr>
      <w:tr w:rsidR="00796925" w:rsidTr="00796925">
        <w:trPr>
          <w:trHeight w:val="20"/>
          <w:jc w:val="center"/>
        </w:trPr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00</w:t>
            </w:r>
          </w:p>
        </w:tc>
        <w:tc>
          <w:tcPr>
            <w:tcW w:w="599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113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1 532,03</w:t>
            </w:r>
          </w:p>
        </w:tc>
        <w:tc>
          <w:tcPr>
            <w:tcW w:w="1360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108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727,98</w:t>
            </w:r>
          </w:p>
        </w:tc>
      </w:tr>
      <w:tr w:rsidR="00796925" w:rsidTr="00796925">
        <w:trPr>
          <w:trHeight w:val="20"/>
          <w:jc w:val="center"/>
        </w:trPr>
        <w:tc>
          <w:tcPr>
            <w:tcW w:w="51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bCs/>
              </w:rPr>
            </w:pPr>
            <w:r>
              <w:rPr>
                <w:bCs/>
              </w:rPr>
              <w:t>05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center"/>
            </w:pPr>
            <w:r>
              <w:t>01</w:t>
            </w:r>
          </w:p>
        </w:tc>
        <w:tc>
          <w:tcPr>
            <w:tcW w:w="599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both"/>
              <w:rPr>
                <w:bCs/>
              </w:rPr>
            </w:pPr>
            <w:r>
              <w:rPr>
                <w:bCs/>
              </w:rPr>
              <w:t>Жилищное хозяйство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113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right"/>
              <w:rPr>
                <w:bCs/>
              </w:rPr>
            </w:pPr>
            <w:r>
              <w:rPr>
                <w:bCs/>
              </w:rPr>
              <w:t>1,00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108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right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796925" w:rsidTr="00796925">
        <w:trPr>
          <w:trHeight w:val="20"/>
          <w:jc w:val="center"/>
        </w:trPr>
        <w:tc>
          <w:tcPr>
            <w:tcW w:w="5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center"/>
            </w:pPr>
            <w:r>
              <w:t>02</w:t>
            </w:r>
          </w:p>
        </w:tc>
        <w:tc>
          <w:tcPr>
            <w:tcW w:w="599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both"/>
            </w:pPr>
            <w:r>
              <w:t>Коммунальное хозяйство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113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right"/>
              <w:rPr>
                <w:lang w:val="en-US"/>
              </w:rPr>
            </w:pPr>
            <w:r>
              <w:t>628,39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108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right"/>
              <w:rPr>
                <w:lang w:val="en-US"/>
              </w:rPr>
            </w:pPr>
            <w:r>
              <w:t>521,73</w:t>
            </w:r>
          </w:p>
        </w:tc>
      </w:tr>
      <w:tr w:rsidR="00796925" w:rsidTr="00796925">
        <w:trPr>
          <w:trHeight w:val="20"/>
          <w:jc w:val="center"/>
        </w:trPr>
        <w:tc>
          <w:tcPr>
            <w:tcW w:w="5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center"/>
            </w:pPr>
            <w:r>
              <w:t>03</w:t>
            </w:r>
          </w:p>
        </w:tc>
        <w:tc>
          <w:tcPr>
            <w:tcW w:w="599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both"/>
            </w:pPr>
            <w:r>
              <w:t>Благоустройство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113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right"/>
              <w:rPr>
                <w:lang w:val="en-US"/>
              </w:rPr>
            </w:pPr>
            <w:r>
              <w:t>90</w:t>
            </w:r>
            <w:r>
              <w:rPr>
                <w:lang w:val="en-US"/>
              </w:rPr>
              <w:t>2</w:t>
            </w:r>
            <w:r>
              <w:t>,64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108" w:type="dxa"/>
            </w:tcMar>
            <w:hideMark/>
          </w:tcPr>
          <w:p w:rsidR="00796925" w:rsidRPr="0074472D" w:rsidRDefault="00796925">
            <w:pPr>
              <w:autoSpaceDE w:val="0"/>
              <w:autoSpaceDN w:val="0"/>
              <w:adjustRightInd w:val="0"/>
              <w:spacing w:before="20" w:after="20"/>
              <w:jc w:val="right"/>
              <w:rPr>
                <w:lang w:val="en-US"/>
              </w:rPr>
            </w:pPr>
            <w:r w:rsidRPr="0074472D">
              <w:t>206,2</w:t>
            </w:r>
            <w:r w:rsidR="00FF0790" w:rsidRPr="0074472D">
              <w:t>5</w:t>
            </w:r>
          </w:p>
        </w:tc>
      </w:tr>
      <w:tr w:rsidR="00796925" w:rsidTr="00796925">
        <w:trPr>
          <w:trHeight w:val="20"/>
          <w:jc w:val="center"/>
        </w:trPr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00</w:t>
            </w:r>
          </w:p>
        </w:tc>
        <w:tc>
          <w:tcPr>
            <w:tcW w:w="5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Культура, кинематография</w:t>
            </w:r>
          </w:p>
        </w:tc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113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20,00</w:t>
            </w:r>
          </w:p>
        </w:tc>
        <w:tc>
          <w:tcPr>
            <w:tcW w:w="136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108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</w:tr>
      <w:tr w:rsidR="00796925" w:rsidTr="00796925">
        <w:trPr>
          <w:trHeight w:val="20"/>
          <w:jc w:val="center"/>
        </w:trPr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center"/>
            </w:pPr>
            <w:r>
              <w:t>01</w:t>
            </w:r>
          </w:p>
        </w:tc>
        <w:tc>
          <w:tcPr>
            <w:tcW w:w="5995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both"/>
              <w:rPr>
                <w:bCs/>
              </w:rPr>
            </w:pPr>
            <w:r>
              <w:rPr>
                <w:lang w:eastAsia="ru-RU"/>
              </w:rPr>
              <w:t>Культура</w:t>
            </w:r>
          </w:p>
        </w:tc>
        <w:tc>
          <w:tcPr>
            <w:tcW w:w="1360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113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right"/>
              <w:rPr>
                <w:bCs/>
              </w:rPr>
            </w:pPr>
            <w:r>
              <w:rPr>
                <w:bCs/>
              </w:rPr>
              <w:t>20,00</w:t>
            </w:r>
          </w:p>
        </w:tc>
        <w:tc>
          <w:tcPr>
            <w:tcW w:w="1360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108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right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796925" w:rsidTr="00796925">
        <w:trPr>
          <w:trHeight w:val="20"/>
          <w:jc w:val="center"/>
        </w:trPr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00</w:t>
            </w:r>
          </w:p>
        </w:tc>
        <w:tc>
          <w:tcPr>
            <w:tcW w:w="5995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</w:rPr>
              <w:t>Социальная политика</w:t>
            </w:r>
          </w:p>
        </w:tc>
        <w:tc>
          <w:tcPr>
            <w:tcW w:w="1360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113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18,00</w:t>
            </w:r>
          </w:p>
        </w:tc>
        <w:tc>
          <w:tcPr>
            <w:tcW w:w="1360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108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18,00</w:t>
            </w:r>
          </w:p>
        </w:tc>
      </w:tr>
      <w:tr w:rsidR="00796925" w:rsidTr="00796925">
        <w:trPr>
          <w:trHeight w:val="20"/>
          <w:jc w:val="center"/>
        </w:trPr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center"/>
            </w:pPr>
            <w:r>
              <w:t>03</w:t>
            </w:r>
          </w:p>
        </w:tc>
        <w:tc>
          <w:tcPr>
            <w:tcW w:w="5995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both"/>
              <w:rPr>
                <w:bCs/>
              </w:rPr>
            </w:pPr>
            <w:r>
              <w:t>Социальное обеспечение населения</w:t>
            </w:r>
          </w:p>
        </w:tc>
        <w:tc>
          <w:tcPr>
            <w:tcW w:w="1360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113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right"/>
              <w:rPr>
                <w:bCs/>
              </w:rPr>
            </w:pPr>
            <w:r>
              <w:rPr>
                <w:bCs/>
              </w:rPr>
              <w:t>18,00</w:t>
            </w:r>
          </w:p>
        </w:tc>
        <w:tc>
          <w:tcPr>
            <w:tcW w:w="1360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108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right"/>
              <w:rPr>
                <w:bCs/>
              </w:rPr>
            </w:pPr>
            <w:r>
              <w:rPr>
                <w:bCs/>
              </w:rPr>
              <w:t>18,00</w:t>
            </w:r>
          </w:p>
        </w:tc>
      </w:tr>
      <w:tr w:rsidR="00796925" w:rsidTr="00796925">
        <w:trPr>
          <w:trHeight w:val="20"/>
          <w:jc w:val="center"/>
        </w:trPr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00</w:t>
            </w:r>
          </w:p>
        </w:tc>
        <w:tc>
          <w:tcPr>
            <w:tcW w:w="5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  <w:lang w:eastAsia="ru-RU"/>
              </w:rPr>
              <w:t xml:space="preserve">Межбюджетные трансферты общего характера </w:t>
            </w:r>
            <w:r>
              <w:rPr>
                <w:b/>
                <w:bCs/>
                <w:lang w:eastAsia="ru-RU"/>
              </w:rPr>
              <w:lastRenderedPageBreak/>
              <w:t>бюджетам бюджетной системы Российской Федерации</w:t>
            </w:r>
          </w:p>
        </w:tc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113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152,50</w:t>
            </w:r>
          </w:p>
        </w:tc>
        <w:tc>
          <w:tcPr>
            <w:tcW w:w="136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108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114,30</w:t>
            </w:r>
          </w:p>
        </w:tc>
      </w:tr>
      <w:tr w:rsidR="00796925" w:rsidTr="00796925">
        <w:trPr>
          <w:trHeight w:val="20"/>
          <w:jc w:val="center"/>
        </w:trPr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center"/>
            </w:pPr>
            <w:r>
              <w:lastRenderedPageBreak/>
              <w:t>14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center"/>
            </w:pPr>
            <w:r>
              <w:t>03</w:t>
            </w:r>
          </w:p>
        </w:tc>
        <w:tc>
          <w:tcPr>
            <w:tcW w:w="5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both"/>
              <w:rPr>
                <w:bCs/>
              </w:rPr>
            </w:pPr>
            <w:r>
              <w:rPr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113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right"/>
              <w:rPr>
                <w:bCs/>
              </w:rPr>
            </w:pPr>
            <w:r>
              <w:rPr>
                <w:bCs/>
              </w:rPr>
              <w:t>152,50</w:t>
            </w:r>
          </w:p>
        </w:tc>
        <w:tc>
          <w:tcPr>
            <w:tcW w:w="136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108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right"/>
              <w:rPr>
                <w:bCs/>
              </w:rPr>
            </w:pPr>
            <w:r>
              <w:rPr>
                <w:bCs/>
              </w:rPr>
              <w:t>114,30</w:t>
            </w:r>
          </w:p>
        </w:tc>
      </w:tr>
      <w:tr w:rsidR="00796925" w:rsidTr="00796925">
        <w:trPr>
          <w:trHeight w:val="20"/>
          <w:jc w:val="center"/>
        </w:trPr>
        <w:tc>
          <w:tcPr>
            <w:tcW w:w="70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Всего расходов</w:t>
            </w:r>
          </w:p>
        </w:tc>
        <w:tc>
          <w:tcPr>
            <w:tcW w:w="136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113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7 150,00</w:t>
            </w:r>
          </w:p>
        </w:tc>
        <w:tc>
          <w:tcPr>
            <w:tcW w:w="136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108" w:type="dxa"/>
            </w:tcMar>
            <w:hideMark/>
          </w:tcPr>
          <w:p w:rsidR="00796925" w:rsidRDefault="00796925">
            <w:pPr>
              <w:autoSpaceDE w:val="0"/>
              <w:autoSpaceDN w:val="0"/>
              <w:adjustRightInd w:val="0"/>
              <w:spacing w:before="20" w:after="20"/>
              <w:jc w:val="right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4 1</w:t>
            </w:r>
            <w:r>
              <w:rPr>
                <w:b/>
                <w:bCs/>
                <w:lang w:val="en-US"/>
              </w:rPr>
              <w:t>48</w:t>
            </w:r>
            <w:r>
              <w:rPr>
                <w:b/>
                <w:bCs/>
              </w:rPr>
              <w:t>,53</w:t>
            </w:r>
          </w:p>
        </w:tc>
      </w:tr>
      <w:tr w:rsidR="00796925" w:rsidTr="00796925">
        <w:trPr>
          <w:trHeight w:val="20"/>
          <w:jc w:val="center"/>
        </w:trPr>
        <w:tc>
          <w:tcPr>
            <w:tcW w:w="7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6925" w:rsidRDefault="00796925">
            <w:pPr>
              <w:tabs>
                <w:tab w:val="left" w:pos="1080"/>
              </w:tabs>
              <w:spacing w:before="20" w:after="20"/>
              <w:jc w:val="both"/>
            </w:pPr>
            <w:r>
              <w:t>Источники финансирования дефицита бюджета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13" w:type="dxa"/>
            </w:tcMar>
            <w:hideMark/>
          </w:tcPr>
          <w:p w:rsidR="00796925" w:rsidRDefault="00796925">
            <w:pPr>
              <w:tabs>
                <w:tab w:val="left" w:pos="1080"/>
              </w:tabs>
              <w:spacing w:before="20" w:after="20"/>
              <w:jc w:val="right"/>
            </w:pPr>
            <w:r>
              <w:t>0,00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6925" w:rsidRDefault="00796925">
            <w:pPr>
              <w:tabs>
                <w:tab w:val="left" w:pos="1080"/>
              </w:tabs>
              <w:spacing w:before="20" w:after="20"/>
              <w:jc w:val="right"/>
              <w:rPr>
                <w:lang w:val="en-US"/>
              </w:rPr>
            </w:pPr>
            <w:r>
              <w:rPr>
                <w:lang w:val="en-US"/>
              </w:rPr>
              <w:t>2</w:t>
            </w:r>
            <w:r>
              <w:t>02,34</w:t>
            </w:r>
          </w:p>
        </w:tc>
      </w:tr>
      <w:tr w:rsidR="00796925" w:rsidTr="00796925">
        <w:trPr>
          <w:trHeight w:val="20"/>
          <w:jc w:val="center"/>
        </w:trPr>
        <w:tc>
          <w:tcPr>
            <w:tcW w:w="7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6925" w:rsidRDefault="00796925">
            <w:pPr>
              <w:tabs>
                <w:tab w:val="left" w:pos="1080"/>
              </w:tabs>
              <w:spacing w:before="20" w:after="20"/>
              <w:jc w:val="both"/>
            </w:pPr>
            <w:r>
              <w:t>Изменение остатков средств на счетах по учету средств бюджетов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13" w:type="dxa"/>
            </w:tcMar>
            <w:hideMark/>
          </w:tcPr>
          <w:p w:rsidR="00796925" w:rsidRDefault="00796925">
            <w:pPr>
              <w:tabs>
                <w:tab w:val="left" w:pos="1080"/>
              </w:tabs>
              <w:spacing w:before="20" w:after="20"/>
              <w:jc w:val="right"/>
            </w:pPr>
            <w:r>
              <w:t>0,00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6925" w:rsidRDefault="00796925">
            <w:pPr>
              <w:tabs>
                <w:tab w:val="left" w:pos="1080"/>
              </w:tabs>
              <w:spacing w:before="20" w:after="20"/>
              <w:jc w:val="right"/>
              <w:rPr>
                <w:lang w:val="en-US"/>
              </w:rPr>
            </w:pPr>
            <w:r>
              <w:rPr>
                <w:lang w:val="en-US"/>
              </w:rPr>
              <w:t>2</w:t>
            </w:r>
            <w:r>
              <w:t>02,34</w:t>
            </w:r>
          </w:p>
        </w:tc>
      </w:tr>
      <w:tr w:rsidR="00796925" w:rsidTr="00796925">
        <w:trPr>
          <w:trHeight w:val="20"/>
          <w:jc w:val="center"/>
        </w:trPr>
        <w:tc>
          <w:tcPr>
            <w:tcW w:w="7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6925" w:rsidRDefault="00796925">
            <w:pPr>
              <w:tabs>
                <w:tab w:val="left" w:pos="1080"/>
              </w:tabs>
              <w:spacing w:before="20" w:after="20"/>
              <w:jc w:val="both"/>
            </w:pPr>
            <w:r>
              <w:t>Увеличение прочих остатков денежных средств бюджетов сельских поселений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13" w:type="dxa"/>
            </w:tcMar>
            <w:hideMark/>
          </w:tcPr>
          <w:p w:rsidR="00796925" w:rsidRDefault="00796925">
            <w:pPr>
              <w:tabs>
                <w:tab w:val="left" w:pos="1080"/>
              </w:tabs>
              <w:spacing w:before="20" w:after="20"/>
              <w:jc w:val="right"/>
            </w:pPr>
            <w:r>
              <w:t>–7 150,00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6925" w:rsidRDefault="00796925">
            <w:pPr>
              <w:tabs>
                <w:tab w:val="left" w:pos="1080"/>
              </w:tabs>
              <w:spacing w:before="20" w:after="20"/>
              <w:jc w:val="right"/>
              <w:rPr>
                <w:lang w:val="en-US"/>
              </w:rPr>
            </w:pPr>
            <w:r>
              <w:t>–4 043,50</w:t>
            </w:r>
          </w:p>
        </w:tc>
      </w:tr>
      <w:tr w:rsidR="00796925" w:rsidTr="00796925">
        <w:trPr>
          <w:trHeight w:val="20"/>
          <w:jc w:val="center"/>
        </w:trPr>
        <w:tc>
          <w:tcPr>
            <w:tcW w:w="7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6925" w:rsidRDefault="00796925">
            <w:pPr>
              <w:tabs>
                <w:tab w:val="left" w:pos="1080"/>
              </w:tabs>
              <w:spacing w:before="20" w:after="20"/>
              <w:jc w:val="both"/>
            </w:pPr>
            <w:r>
              <w:t>Уменьшение прочих остатков денежных средств бюджетов сельских поселений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13" w:type="dxa"/>
            </w:tcMar>
            <w:hideMark/>
          </w:tcPr>
          <w:p w:rsidR="00796925" w:rsidRDefault="00796925">
            <w:pPr>
              <w:tabs>
                <w:tab w:val="left" w:pos="1080"/>
              </w:tabs>
              <w:spacing w:before="20" w:after="20"/>
              <w:jc w:val="right"/>
            </w:pPr>
            <w:r>
              <w:t>7 150,00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6925" w:rsidRDefault="00796925">
            <w:pPr>
              <w:tabs>
                <w:tab w:val="left" w:pos="1080"/>
              </w:tabs>
              <w:spacing w:before="20" w:after="20"/>
              <w:jc w:val="right"/>
              <w:rPr>
                <w:lang w:val="en-US"/>
              </w:rPr>
            </w:pPr>
            <w:r>
              <w:t>4 245,84</w:t>
            </w:r>
          </w:p>
        </w:tc>
      </w:tr>
    </w:tbl>
    <w:p w:rsidR="00796925" w:rsidRDefault="00796925" w:rsidP="00796925"/>
    <w:p w:rsidR="00FB2264" w:rsidRDefault="00FB2264"/>
    <w:sectPr w:rsidR="00FB2264" w:rsidSect="00FB22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841FB1"/>
    <w:multiLevelType w:val="hybridMultilevel"/>
    <w:tmpl w:val="4C6AE6DC"/>
    <w:lvl w:ilvl="0" w:tplc="1AE4118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6925"/>
    <w:rsid w:val="000D7F7C"/>
    <w:rsid w:val="004E1ED2"/>
    <w:rsid w:val="00624FC2"/>
    <w:rsid w:val="006B1F3D"/>
    <w:rsid w:val="00710B68"/>
    <w:rsid w:val="0074472D"/>
    <w:rsid w:val="00796925"/>
    <w:rsid w:val="00CB59F8"/>
    <w:rsid w:val="00D81ADB"/>
    <w:rsid w:val="00FB2264"/>
    <w:rsid w:val="00FF07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92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685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A22206-804B-4840-B775-EFD1DB8AC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840</Words>
  <Characters>4791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2026-10-09T08:57:00Z</cp:lastPrinted>
  <dcterms:created xsi:type="dcterms:W3CDTF">2026-10-07T01:21:00Z</dcterms:created>
  <dcterms:modified xsi:type="dcterms:W3CDTF">2026-10-09T08:58:00Z</dcterms:modified>
</cp:coreProperties>
</file>