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84" w:rsidRDefault="00175384" w:rsidP="00AA32CC">
      <w:pPr>
        <w:rPr>
          <w:rFonts w:ascii="Times New Roman" w:hAnsi="Times New Roman" w:cs="Times New Roman"/>
          <w:sz w:val="28"/>
          <w:szCs w:val="28"/>
        </w:rPr>
      </w:pPr>
    </w:p>
    <w:p w:rsidR="00175384" w:rsidRPr="00DB50C3" w:rsidRDefault="00175384" w:rsidP="00175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0C3">
        <w:rPr>
          <w:rFonts w:ascii="Times New Roman" w:hAnsi="Times New Roman" w:cs="Times New Roman"/>
          <w:sz w:val="28"/>
          <w:szCs w:val="28"/>
        </w:rPr>
        <w:t>СВЕДЕНИЯ</w:t>
      </w:r>
    </w:p>
    <w:p w:rsidR="00175384" w:rsidRDefault="00175384" w:rsidP="00175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0C3">
        <w:rPr>
          <w:rFonts w:ascii="Times New Roman" w:hAnsi="Times New Roman" w:cs="Times New Roman"/>
          <w:sz w:val="28"/>
          <w:szCs w:val="28"/>
        </w:rPr>
        <w:t>О численности муниципальных служащих</w:t>
      </w:r>
      <w:r w:rsidR="006576C8">
        <w:rPr>
          <w:rFonts w:ascii="Times New Roman" w:hAnsi="Times New Roman" w:cs="Times New Roman"/>
          <w:sz w:val="28"/>
          <w:szCs w:val="28"/>
        </w:rPr>
        <w:t xml:space="preserve"> Администрации Новоалександровского</w:t>
      </w:r>
      <w:r w:rsidRPr="00DB50C3">
        <w:rPr>
          <w:rFonts w:ascii="Times New Roman" w:hAnsi="Times New Roman" w:cs="Times New Roman"/>
          <w:sz w:val="28"/>
          <w:szCs w:val="28"/>
        </w:rPr>
        <w:t xml:space="preserve"> сельсовета Рубцовского района Алтайского края и фактических затрат на их денежное содержание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50C3">
        <w:rPr>
          <w:rFonts w:ascii="Times New Roman" w:hAnsi="Times New Roman" w:cs="Times New Roman"/>
          <w:sz w:val="28"/>
          <w:szCs w:val="28"/>
        </w:rPr>
        <w:t xml:space="preserve"> за</w:t>
      </w:r>
      <w:r w:rsidR="00301872">
        <w:rPr>
          <w:rFonts w:ascii="Times New Roman" w:hAnsi="Times New Roman" w:cs="Times New Roman"/>
          <w:sz w:val="28"/>
          <w:szCs w:val="28"/>
        </w:rPr>
        <w:t xml:space="preserve"> 2</w:t>
      </w:r>
      <w:r w:rsidR="00D00D25">
        <w:rPr>
          <w:rFonts w:ascii="Times New Roman" w:hAnsi="Times New Roman" w:cs="Times New Roman"/>
          <w:sz w:val="28"/>
          <w:szCs w:val="28"/>
        </w:rPr>
        <w:t xml:space="preserve"> </w:t>
      </w:r>
      <w:r w:rsidR="00301872">
        <w:rPr>
          <w:rFonts w:ascii="Times New Roman" w:hAnsi="Times New Roman" w:cs="Times New Roman"/>
          <w:sz w:val="28"/>
          <w:szCs w:val="28"/>
        </w:rPr>
        <w:t>квартал 2026</w:t>
      </w:r>
      <w:r w:rsidRPr="00DB50C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3369"/>
        <w:gridCol w:w="3195"/>
        <w:gridCol w:w="3007"/>
      </w:tblGrid>
      <w:tr w:rsidR="00175384" w:rsidTr="00821F55">
        <w:tc>
          <w:tcPr>
            <w:tcW w:w="3369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3195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среднесписочная</w:t>
            </w:r>
          </w:p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численность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чел,</w:t>
            </w:r>
          </w:p>
        </w:tc>
        <w:tc>
          <w:tcPr>
            <w:tcW w:w="3007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Фактические расходы на заработную плату работников за отчетный период, тыс.руб.</w:t>
            </w:r>
          </w:p>
        </w:tc>
      </w:tr>
      <w:tr w:rsidR="00175384" w:rsidTr="00821F55">
        <w:tc>
          <w:tcPr>
            <w:tcW w:w="3369" w:type="dxa"/>
          </w:tcPr>
          <w:p w:rsidR="00175384" w:rsidRDefault="00175384" w:rsidP="0082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 органов</w:t>
            </w:r>
          </w:p>
          <w:p w:rsidR="00175384" w:rsidRDefault="00175384" w:rsidP="0082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 сельского поселения</w:t>
            </w:r>
          </w:p>
        </w:tc>
        <w:tc>
          <w:tcPr>
            <w:tcW w:w="3195" w:type="dxa"/>
          </w:tcPr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6576C8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7" w:type="dxa"/>
          </w:tcPr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301872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102932,07</w:t>
            </w:r>
          </w:p>
        </w:tc>
      </w:tr>
    </w:tbl>
    <w:p w:rsidR="00175384" w:rsidRPr="00DB50C3" w:rsidRDefault="00175384" w:rsidP="00175384">
      <w:pPr>
        <w:rPr>
          <w:rFonts w:ascii="Times New Roman" w:hAnsi="Times New Roman" w:cs="Times New Roman"/>
          <w:sz w:val="28"/>
          <w:szCs w:val="28"/>
        </w:rPr>
      </w:pPr>
    </w:p>
    <w:p w:rsidR="00175384" w:rsidRDefault="00175384"/>
    <w:sectPr w:rsidR="00175384" w:rsidSect="00B8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175384"/>
    <w:rsid w:val="0011693E"/>
    <w:rsid w:val="00170257"/>
    <w:rsid w:val="00175384"/>
    <w:rsid w:val="00220FC6"/>
    <w:rsid w:val="00272C47"/>
    <w:rsid w:val="00301872"/>
    <w:rsid w:val="00443691"/>
    <w:rsid w:val="004E059F"/>
    <w:rsid w:val="005012EF"/>
    <w:rsid w:val="00503130"/>
    <w:rsid w:val="00550CF1"/>
    <w:rsid w:val="005844BC"/>
    <w:rsid w:val="00586FFD"/>
    <w:rsid w:val="00591BEC"/>
    <w:rsid w:val="006576C8"/>
    <w:rsid w:val="00AA32CC"/>
    <w:rsid w:val="00AD7D4A"/>
    <w:rsid w:val="00B87D42"/>
    <w:rsid w:val="00D00D25"/>
    <w:rsid w:val="00D82FDE"/>
    <w:rsid w:val="00DF0245"/>
    <w:rsid w:val="00E724D9"/>
    <w:rsid w:val="00F30473"/>
    <w:rsid w:val="00F51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2"/>
  </w:style>
  <w:style w:type="paragraph" w:styleId="2">
    <w:name w:val="heading 2"/>
    <w:basedOn w:val="a"/>
    <w:link w:val="20"/>
    <w:uiPriority w:val="9"/>
    <w:qFormat/>
    <w:rsid w:val="001753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538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75384"/>
    <w:rPr>
      <w:color w:val="0000FF"/>
      <w:u w:val="single"/>
    </w:rPr>
  </w:style>
  <w:style w:type="table" w:styleId="a4">
    <w:name w:val="Table Grid"/>
    <w:basedOn w:val="a1"/>
    <w:uiPriority w:val="59"/>
    <w:rsid w:val="001753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User-12</dc:creator>
  <cp:keywords/>
  <dc:description/>
  <cp:lastModifiedBy>User-12</cp:lastModifiedBy>
  <cp:revision>25</cp:revision>
  <dcterms:created xsi:type="dcterms:W3CDTF">2020-05-13T05:19:00Z</dcterms:created>
  <dcterms:modified xsi:type="dcterms:W3CDTF">2026-10-02T03:44:00Z</dcterms:modified>
</cp:coreProperties>
</file>