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54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в сфере противодействия коррупции </w:t>
      </w:r>
    </w:p>
    <w:p w:rsidR="00FF435E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6C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4D1F54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A9F" w:rsidRDefault="004078A3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противодействию коррупции в Администрации района проводится в соответствии с законами Российской Федерации, Алтайского края, муниципальными правовыми актами в сфере противодействия коррупции</w:t>
      </w:r>
      <w:r w:rsidR="003A3A9F">
        <w:rPr>
          <w:rFonts w:ascii="Times New Roman" w:hAnsi="Times New Roman" w:cs="Times New Roman"/>
          <w:sz w:val="28"/>
          <w:szCs w:val="28"/>
        </w:rPr>
        <w:t>.</w:t>
      </w:r>
    </w:p>
    <w:p w:rsidR="005662AA" w:rsidRDefault="004D1F54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16">
        <w:rPr>
          <w:rFonts w:ascii="Times New Roman" w:hAnsi="Times New Roman" w:cs="Times New Roman"/>
          <w:sz w:val="28"/>
          <w:szCs w:val="28"/>
        </w:rPr>
        <w:t>В</w:t>
      </w:r>
      <w:r w:rsidR="009E6C7F">
        <w:rPr>
          <w:rFonts w:ascii="Times New Roman" w:hAnsi="Times New Roman" w:cs="Times New Roman"/>
          <w:sz w:val="28"/>
          <w:szCs w:val="28"/>
        </w:rPr>
        <w:t>о 2</w:t>
      </w:r>
      <w:r w:rsidR="00237516">
        <w:rPr>
          <w:rFonts w:ascii="Times New Roman" w:hAnsi="Times New Roman" w:cs="Times New Roman"/>
          <w:sz w:val="28"/>
          <w:szCs w:val="28"/>
        </w:rPr>
        <w:t xml:space="preserve"> квартале 2020 года</w:t>
      </w:r>
      <w:r w:rsidR="00BC3497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="00BC349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BC3497">
        <w:rPr>
          <w:rFonts w:ascii="Times New Roman" w:hAnsi="Times New Roman" w:cs="Times New Roman"/>
          <w:sz w:val="28"/>
          <w:szCs w:val="28"/>
        </w:rPr>
        <w:t xml:space="preserve"> экспертиза разрабатываемых нормативных актов, проекты нормативных</w:t>
      </w:r>
      <w:r w:rsidR="00D65741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BC3497">
        <w:rPr>
          <w:rFonts w:ascii="Times New Roman" w:hAnsi="Times New Roman" w:cs="Times New Roman"/>
          <w:sz w:val="28"/>
          <w:szCs w:val="28"/>
        </w:rPr>
        <w:t xml:space="preserve"> актов размещались на сайте и направлялись для заключения в </w:t>
      </w:r>
      <w:r w:rsidR="00ED3A44">
        <w:rPr>
          <w:rFonts w:ascii="Times New Roman" w:hAnsi="Times New Roman" w:cs="Times New Roman"/>
          <w:sz w:val="28"/>
          <w:szCs w:val="28"/>
        </w:rPr>
        <w:t>прокуратуру Рубцовского района</w:t>
      </w:r>
      <w:r w:rsidR="00BC3497">
        <w:rPr>
          <w:rFonts w:ascii="Times New Roman" w:hAnsi="Times New Roman" w:cs="Times New Roman"/>
          <w:sz w:val="28"/>
          <w:szCs w:val="28"/>
        </w:rPr>
        <w:t>.</w:t>
      </w:r>
      <w:r w:rsidR="00132C82">
        <w:rPr>
          <w:rFonts w:ascii="Times New Roman" w:hAnsi="Times New Roman" w:cs="Times New Roman"/>
          <w:sz w:val="28"/>
          <w:szCs w:val="28"/>
        </w:rPr>
        <w:t xml:space="preserve"> </w:t>
      </w:r>
      <w:r w:rsidR="00BC3497">
        <w:rPr>
          <w:rFonts w:ascii="Times New Roman" w:hAnsi="Times New Roman" w:cs="Times New Roman"/>
          <w:sz w:val="28"/>
          <w:szCs w:val="28"/>
        </w:rPr>
        <w:t>За указанный период</w:t>
      </w:r>
      <w:r w:rsidR="00896462">
        <w:rPr>
          <w:rFonts w:ascii="Times New Roman" w:hAnsi="Times New Roman" w:cs="Times New Roman"/>
          <w:sz w:val="28"/>
          <w:szCs w:val="28"/>
        </w:rPr>
        <w:t xml:space="preserve"> в </w:t>
      </w:r>
      <w:r w:rsidR="00D65741">
        <w:rPr>
          <w:rFonts w:ascii="Times New Roman" w:hAnsi="Times New Roman" w:cs="Times New Roman"/>
          <w:sz w:val="28"/>
          <w:szCs w:val="28"/>
        </w:rPr>
        <w:t>правоохранительный</w:t>
      </w:r>
      <w:r w:rsidR="0089646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C3497">
        <w:rPr>
          <w:rFonts w:ascii="Times New Roman" w:hAnsi="Times New Roman" w:cs="Times New Roman"/>
          <w:sz w:val="28"/>
          <w:szCs w:val="28"/>
        </w:rPr>
        <w:t xml:space="preserve"> </w:t>
      </w:r>
      <w:r w:rsidR="00132C82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896462">
        <w:rPr>
          <w:rFonts w:ascii="Times New Roman" w:hAnsi="Times New Roman" w:cs="Times New Roman"/>
          <w:sz w:val="28"/>
          <w:szCs w:val="28"/>
        </w:rPr>
        <w:t>1</w:t>
      </w:r>
      <w:r w:rsidR="00DF4ADF">
        <w:rPr>
          <w:rFonts w:ascii="Times New Roman" w:hAnsi="Times New Roman" w:cs="Times New Roman"/>
          <w:sz w:val="28"/>
          <w:szCs w:val="28"/>
        </w:rPr>
        <w:t>6</w:t>
      </w:r>
      <w:r w:rsidR="00132C82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</w:t>
      </w:r>
      <w:r w:rsidR="00D65741">
        <w:rPr>
          <w:rFonts w:ascii="Times New Roman" w:hAnsi="Times New Roman" w:cs="Times New Roman"/>
          <w:sz w:val="28"/>
          <w:szCs w:val="28"/>
        </w:rPr>
        <w:t xml:space="preserve">, </w:t>
      </w:r>
      <w:r w:rsidR="003E70FF">
        <w:rPr>
          <w:rFonts w:ascii="Times New Roman" w:hAnsi="Times New Roman" w:cs="Times New Roman"/>
          <w:sz w:val="28"/>
          <w:szCs w:val="28"/>
        </w:rPr>
        <w:t>разработанных</w:t>
      </w:r>
      <w:r w:rsidR="00645194">
        <w:rPr>
          <w:rFonts w:ascii="Times New Roman" w:hAnsi="Times New Roman" w:cs="Times New Roman"/>
          <w:sz w:val="28"/>
          <w:szCs w:val="28"/>
        </w:rPr>
        <w:t xml:space="preserve"> Администрацией Рубцовского района</w:t>
      </w:r>
      <w:r w:rsidR="00D65741">
        <w:rPr>
          <w:rFonts w:ascii="Times New Roman" w:hAnsi="Times New Roman" w:cs="Times New Roman"/>
          <w:sz w:val="28"/>
          <w:szCs w:val="28"/>
        </w:rPr>
        <w:t xml:space="preserve"> (10 проектов)</w:t>
      </w:r>
      <w:r w:rsidR="00220DE6">
        <w:rPr>
          <w:rFonts w:ascii="Times New Roman" w:hAnsi="Times New Roman" w:cs="Times New Roman"/>
          <w:sz w:val="28"/>
          <w:szCs w:val="28"/>
        </w:rPr>
        <w:t xml:space="preserve"> и</w:t>
      </w:r>
      <w:r w:rsidR="00D6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DE6">
        <w:rPr>
          <w:rFonts w:ascii="Times New Roman" w:hAnsi="Times New Roman" w:cs="Times New Roman"/>
          <w:sz w:val="28"/>
          <w:szCs w:val="28"/>
        </w:rPr>
        <w:t>Рубцовским</w:t>
      </w:r>
      <w:proofErr w:type="spellEnd"/>
      <w:r w:rsidR="00220DE6">
        <w:rPr>
          <w:rFonts w:ascii="Times New Roman" w:hAnsi="Times New Roman" w:cs="Times New Roman"/>
          <w:sz w:val="28"/>
          <w:szCs w:val="28"/>
        </w:rPr>
        <w:t xml:space="preserve"> районным Собранием депутатов</w:t>
      </w:r>
      <w:r w:rsidR="00D65741">
        <w:rPr>
          <w:rFonts w:ascii="Times New Roman" w:hAnsi="Times New Roman" w:cs="Times New Roman"/>
          <w:sz w:val="28"/>
          <w:szCs w:val="28"/>
        </w:rPr>
        <w:t xml:space="preserve"> (</w:t>
      </w:r>
      <w:r w:rsidR="00DF4ADF">
        <w:rPr>
          <w:rFonts w:ascii="Times New Roman" w:hAnsi="Times New Roman" w:cs="Times New Roman"/>
          <w:sz w:val="28"/>
          <w:szCs w:val="28"/>
        </w:rPr>
        <w:t>6</w:t>
      </w:r>
      <w:r w:rsidR="00D65741">
        <w:rPr>
          <w:rFonts w:ascii="Times New Roman" w:hAnsi="Times New Roman" w:cs="Times New Roman"/>
          <w:sz w:val="28"/>
          <w:szCs w:val="28"/>
        </w:rPr>
        <w:t xml:space="preserve"> проектов)</w:t>
      </w:r>
      <w:r w:rsidR="00ED3A44">
        <w:rPr>
          <w:rFonts w:ascii="Times New Roman" w:hAnsi="Times New Roman" w:cs="Times New Roman"/>
          <w:sz w:val="28"/>
          <w:szCs w:val="28"/>
        </w:rPr>
        <w:t>.</w:t>
      </w:r>
      <w:r w:rsidR="00E24E9C">
        <w:rPr>
          <w:rFonts w:ascii="Times New Roman" w:hAnsi="Times New Roman" w:cs="Times New Roman"/>
          <w:sz w:val="28"/>
          <w:szCs w:val="28"/>
        </w:rPr>
        <w:t xml:space="preserve"> </w:t>
      </w:r>
      <w:r w:rsidR="005662AA">
        <w:rPr>
          <w:rFonts w:ascii="Times New Roman" w:hAnsi="Times New Roman" w:cs="Times New Roman"/>
          <w:sz w:val="28"/>
          <w:szCs w:val="28"/>
        </w:rPr>
        <w:t>На все проекты представлены заключения, п</w:t>
      </w:r>
      <w:r w:rsidR="00D65741">
        <w:rPr>
          <w:rFonts w:ascii="Times New Roman" w:hAnsi="Times New Roman" w:cs="Times New Roman"/>
          <w:sz w:val="28"/>
          <w:szCs w:val="28"/>
        </w:rPr>
        <w:t>о двум проектам</w:t>
      </w:r>
      <w:r w:rsidR="005662AA">
        <w:rPr>
          <w:rFonts w:ascii="Times New Roman" w:hAnsi="Times New Roman" w:cs="Times New Roman"/>
          <w:sz w:val="28"/>
          <w:szCs w:val="28"/>
        </w:rPr>
        <w:t xml:space="preserve"> должностными лицами прокуратуры</w:t>
      </w:r>
      <w:r w:rsidR="00D65741">
        <w:rPr>
          <w:rFonts w:ascii="Times New Roman" w:hAnsi="Times New Roman" w:cs="Times New Roman"/>
          <w:sz w:val="28"/>
          <w:szCs w:val="28"/>
        </w:rPr>
        <w:t xml:space="preserve"> вынесены замечания</w:t>
      </w:r>
      <w:r w:rsidR="005662AA">
        <w:rPr>
          <w:rFonts w:ascii="Times New Roman" w:hAnsi="Times New Roman" w:cs="Times New Roman"/>
          <w:sz w:val="28"/>
          <w:szCs w:val="28"/>
        </w:rPr>
        <w:t>.</w:t>
      </w:r>
    </w:p>
    <w:p w:rsidR="00F04542" w:rsidRDefault="00F04542" w:rsidP="00F045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муниципальными служащими и руководителями муниципальных учреждений (20 человек) были представлены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476A5" w:rsidRDefault="00534A35" w:rsidP="00E47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методическим рекомендациям </w:t>
      </w:r>
      <w:r w:rsidR="00052E93">
        <w:rPr>
          <w:rFonts w:ascii="Times New Roman" w:hAnsi="Times New Roman" w:cs="Times New Roman"/>
          <w:sz w:val="28"/>
          <w:szCs w:val="28"/>
        </w:rPr>
        <w:t xml:space="preserve">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справки, срок предоставления таких сведений – не позднее 30 апреля, однако </w:t>
      </w:r>
      <w:r w:rsidR="00E476A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17.04.2020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законом Алтайского края от 30.04.202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E476A5">
        <w:rPr>
          <w:rFonts w:ascii="Times New Roman" w:hAnsi="Times New Roman" w:cs="Times New Roman"/>
          <w:sz w:val="28"/>
          <w:szCs w:val="28"/>
        </w:rPr>
        <w:t xml:space="preserve"> № 23-ЗС «О продлении срока предоставления сведений о доходах, расходах, об имуществе и обязательствах имущественного характера  за отчетный период с 1 января по 31 декабря 2019 года в Алтайском крае» срок подачи сведений пр</w:t>
      </w:r>
      <w:r w:rsidR="00F04542">
        <w:rPr>
          <w:rFonts w:ascii="Times New Roman" w:hAnsi="Times New Roman" w:cs="Times New Roman"/>
          <w:sz w:val="28"/>
          <w:szCs w:val="28"/>
        </w:rPr>
        <w:t>одлен до 1 авгу</w:t>
      </w:r>
      <w:r>
        <w:rPr>
          <w:rFonts w:ascii="Times New Roman" w:hAnsi="Times New Roman" w:cs="Times New Roman"/>
          <w:sz w:val="28"/>
          <w:szCs w:val="28"/>
        </w:rPr>
        <w:t>ста включительно, в связи с чем</w:t>
      </w:r>
      <w:r w:rsidR="00F04542">
        <w:rPr>
          <w:rFonts w:ascii="Times New Roman" w:hAnsi="Times New Roman" w:cs="Times New Roman"/>
          <w:sz w:val="28"/>
          <w:szCs w:val="28"/>
        </w:rPr>
        <w:t xml:space="preserve"> у</w:t>
      </w:r>
      <w:r w:rsidR="003E70FF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и </w:t>
      </w:r>
      <w:r w:rsidR="00F04542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787169">
        <w:rPr>
          <w:rFonts w:ascii="Times New Roman" w:hAnsi="Times New Roman" w:cs="Times New Roman"/>
          <w:sz w:val="28"/>
          <w:szCs w:val="28"/>
        </w:rPr>
        <w:t>,</w:t>
      </w:r>
      <w:r w:rsidR="00F04542">
        <w:rPr>
          <w:rFonts w:ascii="Times New Roman" w:hAnsi="Times New Roman" w:cs="Times New Roman"/>
          <w:sz w:val="28"/>
          <w:szCs w:val="28"/>
        </w:rPr>
        <w:t xml:space="preserve"> есть время для подачи сведений о своих 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>а также сведений о доходах, имуществе и обязательствах имущественного характера своих супруги (супруга) и несовершеннолетних детей.</w:t>
      </w:r>
    </w:p>
    <w:p w:rsidR="00E476A5" w:rsidRDefault="00E476A5" w:rsidP="00E47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</w:t>
      </w:r>
      <w:r w:rsidR="00052E93">
        <w:rPr>
          <w:rFonts w:ascii="Times New Roman" w:hAnsi="Times New Roman" w:cs="Times New Roman"/>
          <w:sz w:val="28"/>
          <w:szCs w:val="28"/>
        </w:rPr>
        <w:t xml:space="preserve"> принято постановление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№ 195</w:t>
      </w:r>
      <w:r w:rsidR="00052E9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продлен</w:t>
      </w:r>
      <w:r w:rsidR="00052E9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052E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="00F04542">
        <w:rPr>
          <w:rFonts w:ascii="Times New Roman" w:hAnsi="Times New Roman" w:cs="Times New Roman"/>
          <w:sz w:val="28"/>
          <w:szCs w:val="28"/>
        </w:rPr>
        <w:t>ния сведений о</w:t>
      </w:r>
      <w:r>
        <w:rPr>
          <w:rFonts w:ascii="Times New Roman" w:hAnsi="Times New Roman" w:cs="Times New Roman"/>
          <w:sz w:val="28"/>
          <w:szCs w:val="28"/>
        </w:rPr>
        <w:t xml:space="preserve"> доходах, об имуществе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за отчетный период с 1 января по 31 декабря 2019 года руководителем муниципального (бюджетного, автономного) учреждения</w:t>
      </w:r>
      <w:r w:rsidR="001C2194">
        <w:rPr>
          <w:rFonts w:ascii="Times New Roman" w:hAnsi="Times New Roman" w:cs="Times New Roman"/>
          <w:sz w:val="28"/>
          <w:szCs w:val="28"/>
        </w:rPr>
        <w:t xml:space="preserve"> до 1 августа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F3C" w:rsidRDefault="00066F3C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</w:t>
      </w:r>
      <w:r w:rsidR="001C2194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сведений осуществлялась проверка заполнения всех разделов, граф на соответствие информации, содержащейся в справках,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году, разработанных Министерством труда и социальной защиты  Российской Федерации.</w:t>
      </w:r>
    </w:p>
    <w:p w:rsidR="009B0B39" w:rsidRPr="001C2194" w:rsidRDefault="00F04542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B0B39" w:rsidRPr="001C219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B0B39" w:rsidRPr="001C2194">
        <w:rPr>
          <w:rFonts w:ascii="Times New Roman" w:hAnsi="Times New Roman" w:cs="Times New Roman"/>
          <w:sz w:val="28"/>
          <w:szCs w:val="28"/>
        </w:rPr>
        <w:t xml:space="preserve"> Администрации района  «Об утверждении Положения о порядке сообщения Главой района, лицами, замещающими должности муниципальной службы в Администрации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</w:t>
      </w:r>
      <w:proofErr w:type="spellStart"/>
      <w:r w:rsidR="009B0B39" w:rsidRPr="001C2194">
        <w:rPr>
          <w:rFonts w:ascii="Times New Roman" w:hAnsi="Times New Roman" w:cs="Times New Roman"/>
          <w:sz w:val="28"/>
          <w:szCs w:val="28"/>
        </w:rPr>
        <w:t>выкуке</w:t>
      </w:r>
      <w:proofErr w:type="spellEnd"/>
      <w:r w:rsidR="009B0B39" w:rsidRPr="001C2194">
        <w:rPr>
          <w:rFonts w:ascii="Times New Roman" w:hAnsi="Times New Roman" w:cs="Times New Roman"/>
          <w:sz w:val="28"/>
          <w:szCs w:val="28"/>
        </w:rPr>
        <w:t>) и зачисления средств</w:t>
      </w:r>
      <w:r w:rsidR="001C2194">
        <w:rPr>
          <w:rFonts w:ascii="Times New Roman" w:hAnsi="Times New Roman" w:cs="Times New Roman"/>
          <w:sz w:val="28"/>
          <w:szCs w:val="28"/>
        </w:rPr>
        <w:t>, вырученных от его реализации»,</w:t>
      </w:r>
      <w:r w:rsidR="00534A35">
        <w:rPr>
          <w:rFonts w:ascii="Times New Roman" w:hAnsi="Times New Roman" w:cs="Times New Roman"/>
          <w:sz w:val="28"/>
          <w:szCs w:val="28"/>
        </w:rPr>
        <w:t xml:space="preserve"> во 2 квартале текущего года</w:t>
      </w:r>
      <w:r w:rsidR="008D591A" w:rsidRPr="001C2194">
        <w:rPr>
          <w:rFonts w:ascii="Times New Roman" w:hAnsi="Times New Roman" w:cs="Times New Roman"/>
          <w:sz w:val="28"/>
          <w:szCs w:val="28"/>
        </w:rPr>
        <w:t xml:space="preserve"> уведомлений  о получении подарка не поступало.</w:t>
      </w:r>
    </w:p>
    <w:p w:rsidR="00DC12BC" w:rsidRDefault="003B6C03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предупреждены о необходимости письменного уведомления работодателя на выполнение иной оплачиваемой работы. </w:t>
      </w:r>
      <w:r w:rsidR="00645194">
        <w:rPr>
          <w:rFonts w:ascii="Times New Roman" w:hAnsi="Times New Roman" w:cs="Times New Roman"/>
          <w:sz w:val="28"/>
          <w:szCs w:val="28"/>
        </w:rPr>
        <w:t>В</w:t>
      </w:r>
      <w:r w:rsidR="00BD3E9C">
        <w:rPr>
          <w:rFonts w:ascii="Times New Roman" w:hAnsi="Times New Roman" w:cs="Times New Roman"/>
          <w:sz w:val="28"/>
          <w:szCs w:val="28"/>
        </w:rPr>
        <w:t>о</w:t>
      </w:r>
      <w:r w:rsidR="00645194">
        <w:rPr>
          <w:rFonts w:ascii="Times New Roman" w:hAnsi="Times New Roman" w:cs="Times New Roman"/>
          <w:sz w:val="28"/>
          <w:szCs w:val="28"/>
        </w:rPr>
        <w:t xml:space="preserve"> </w:t>
      </w:r>
      <w:r w:rsidR="00BD3E9C">
        <w:rPr>
          <w:rFonts w:ascii="Times New Roman" w:hAnsi="Times New Roman" w:cs="Times New Roman"/>
          <w:sz w:val="28"/>
          <w:szCs w:val="28"/>
        </w:rPr>
        <w:t>2</w:t>
      </w:r>
      <w:r w:rsidR="00645194">
        <w:rPr>
          <w:rFonts w:ascii="Times New Roman" w:hAnsi="Times New Roman" w:cs="Times New Roman"/>
          <w:sz w:val="28"/>
          <w:szCs w:val="28"/>
        </w:rPr>
        <w:t xml:space="preserve"> квартале текущего года</w:t>
      </w:r>
      <w:r w:rsidR="00DC12BC">
        <w:rPr>
          <w:rFonts w:ascii="Times New Roman" w:hAnsi="Times New Roman" w:cs="Times New Roman"/>
          <w:sz w:val="28"/>
          <w:szCs w:val="28"/>
        </w:rPr>
        <w:t xml:space="preserve"> поступило одно уведомление о намерении выполнять иную оплачиваемую работу.</w:t>
      </w:r>
    </w:p>
    <w:p w:rsidR="00960701" w:rsidRDefault="00385566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юридической ответственности к муниципальным служащим за несоблюдение запретов, ограничений и требований, установленных в целях противодействия коррупции, не применялись.</w:t>
      </w:r>
    </w:p>
    <w:p w:rsidR="00645194" w:rsidRDefault="00385566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конфликта интересов со стороны муниципальных служащих Администрации района в</w:t>
      </w:r>
      <w:r w:rsidR="00BD3E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текущего года не было.</w:t>
      </w:r>
    </w:p>
    <w:p w:rsidR="00385566" w:rsidRDefault="00FC19CC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385566">
        <w:rPr>
          <w:rFonts w:ascii="Times New Roman" w:hAnsi="Times New Roman" w:cs="Times New Roman"/>
          <w:sz w:val="28"/>
          <w:szCs w:val="28"/>
        </w:rPr>
        <w:t xml:space="preserve"> о коррупционном поведении муниципальных служащих в Администрацию района не поступали.</w:t>
      </w:r>
    </w:p>
    <w:p w:rsidR="00385566" w:rsidRDefault="00D11D92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обеспечен доступ граждан к информации о деятельности Администрации района в сфере противодействия коррупции.</w:t>
      </w:r>
    </w:p>
    <w:sectPr w:rsidR="00385566" w:rsidSect="0062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435E"/>
    <w:rsid w:val="00015758"/>
    <w:rsid w:val="00040C6D"/>
    <w:rsid w:val="00052E93"/>
    <w:rsid w:val="00066F3C"/>
    <w:rsid w:val="00080B3F"/>
    <w:rsid w:val="000F0E01"/>
    <w:rsid w:val="00132C82"/>
    <w:rsid w:val="00136043"/>
    <w:rsid w:val="001829A1"/>
    <w:rsid w:val="00191FC8"/>
    <w:rsid w:val="001C2194"/>
    <w:rsid w:val="001E77E0"/>
    <w:rsid w:val="00220DE6"/>
    <w:rsid w:val="00237516"/>
    <w:rsid w:val="00246DDD"/>
    <w:rsid w:val="00310701"/>
    <w:rsid w:val="00347C37"/>
    <w:rsid w:val="00385566"/>
    <w:rsid w:val="00394D42"/>
    <w:rsid w:val="00395942"/>
    <w:rsid w:val="003A3A9F"/>
    <w:rsid w:val="003B6C03"/>
    <w:rsid w:val="003D0934"/>
    <w:rsid w:val="003E70FF"/>
    <w:rsid w:val="004078A3"/>
    <w:rsid w:val="00410E75"/>
    <w:rsid w:val="00465B28"/>
    <w:rsid w:val="004B2F8A"/>
    <w:rsid w:val="004C1E92"/>
    <w:rsid w:val="004D1F54"/>
    <w:rsid w:val="00505C57"/>
    <w:rsid w:val="005163FD"/>
    <w:rsid w:val="00534A35"/>
    <w:rsid w:val="005662AA"/>
    <w:rsid w:val="005D4E47"/>
    <w:rsid w:val="00621CC8"/>
    <w:rsid w:val="00645194"/>
    <w:rsid w:val="006C0D88"/>
    <w:rsid w:val="006F6637"/>
    <w:rsid w:val="00781ABB"/>
    <w:rsid w:val="00787169"/>
    <w:rsid w:val="007B70F8"/>
    <w:rsid w:val="00873D3A"/>
    <w:rsid w:val="00896462"/>
    <w:rsid w:val="008D591A"/>
    <w:rsid w:val="00931942"/>
    <w:rsid w:val="00960701"/>
    <w:rsid w:val="009B0B39"/>
    <w:rsid w:val="009E6C7F"/>
    <w:rsid w:val="00A00B52"/>
    <w:rsid w:val="00A26962"/>
    <w:rsid w:val="00A60C74"/>
    <w:rsid w:val="00A90179"/>
    <w:rsid w:val="00AD1984"/>
    <w:rsid w:val="00B266AC"/>
    <w:rsid w:val="00B3217D"/>
    <w:rsid w:val="00B41462"/>
    <w:rsid w:val="00B661F6"/>
    <w:rsid w:val="00B83AF3"/>
    <w:rsid w:val="00B93A65"/>
    <w:rsid w:val="00BC3497"/>
    <w:rsid w:val="00BD3E9C"/>
    <w:rsid w:val="00C048A6"/>
    <w:rsid w:val="00C14B39"/>
    <w:rsid w:val="00C25D76"/>
    <w:rsid w:val="00C44C89"/>
    <w:rsid w:val="00C63C85"/>
    <w:rsid w:val="00C84304"/>
    <w:rsid w:val="00D11111"/>
    <w:rsid w:val="00D11D92"/>
    <w:rsid w:val="00D17101"/>
    <w:rsid w:val="00D35D28"/>
    <w:rsid w:val="00D54558"/>
    <w:rsid w:val="00D65741"/>
    <w:rsid w:val="00D706A4"/>
    <w:rsid w:val="00DC12BC"/>
    <w:rsid w:val="00DF4ADF"/>
    <w:rsid w:val="00E24E9C"/>
    <w:rsid w:val="00E410F1"/>
    <w:rsid w:val="00E476A5"/>
    <w:rsid w:val="00E51713"/>
    <w:rsid w:val="00ED3A44"/>
    <w:rsid w:val="00F01E48"/>
    <w:rsid w:val="00F04542"/>
    <w:rsid w:val="00F40418"/>
    <w:rsid w:val="00FB3D9F"/>
    <w:rsid w:val="00FC19CC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D902-246A-4A68-97F6-12444E00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37</cp:revision>
  <cp:lastPrinted>2020-06-25T03:32:00Z</cp:lastPrinted>
  <dcterms:created xsi:type="dcterms:W3CDTF">2020-05-12T03:50:00Z</dcterms:created>
  <dcterms:modified xsi:type="dcterms:W3CDTF">2020-06-29T09:39:00Z</dcterms:modified>
</cp:coreProperties>
</file>