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4" w:rsidRPr="007F0F04" w:rsidRDefault="007F0F04" w:rsidP="007F0F04">
      <w:pPr>
        <w:jc w:val="center"/>
        <w:rPr>
          <w:color w:val="0000FF"/>
          <w:sz w:val="28"/>
          <w:szCs w:val="28"/>
        </w:rPr>
      </w:pPr>
      <w:r w:rsidRPr="007F0F04">
        <w:rPr>
          <w:color w:val="0000FF"/>
          <w:sz w:val="28"/>
          <w:szCs w:val="28"/>
        </w:rPr>
        <w:t>РОССИЙСКАЯ  ФЕДЕРАЦИЯ</w:t>
      </w:r>
    </w:p>
    <w:p w:rsidR="007F0F04" w:rsidRPr="007F0F04" w:rsidRDefault="007F0F04" w:rsidP="007F0F04">
      <w:pPr>
        <w:jc w:val="center"/>
        <w:rPr>
          <w:color w:val="0000FF"/>
          <w:sz w:val="28"/>
          <w:szCs w:val="28"/>
        </w:rPr>
      </w:pPr>
    </w:p>
    <w:p w:rsidR="007F0F04" w:rsidRPr="007F0F04" w:rsidRDefault="007F0F04" w:rsidP="007F0F04">
      <w:pPr>
        <w:jc w:val="center"/>
        <w:rPr>
          <w:color w:val="0000FF"/>
          <w:sz w:val="28"/>
          <w:szCs w:val="28"/>
        </w:rPr>
      </w:pPr>
      <w:r w:rsidRPr="007F0F04">
        <w:rPr>
          <w:color w:val="0000FF"/>
          <w:sz w:val="28"/>
          <w:szCs w:val="28"/>
        </w:rPr>
        <w:t>АДМИНИСТРАЦИЯ РУБЦОВСКОГО РАЙОНА</w:t>
      </w:r>
    </w:p>
    <w:p w:rsidR="007F0F04" w:rsidRPr="007F0F04" w:rsidRDefault="007F0F04" w:rsidP="007F0F04">
      <w:pPr>
        <w:jc w:val="center"/>
        <w:rPr>
          <w:color w:val="0000FF"/>
          <w:sz w:val="28"/>
          <w:szCs w:val="28"/>
        </w:rPr>
      </w:pPr>
      <w:r w:rsidRPr="007F0F04">
        <w:rPr>
          <w:color w:val="0000FF"/>
          <w:sz w:val="28"/>
          <w:szCs w:val="28"/>
        </w:rPr>
        <w:t>АЛТАЙСКОГО КРАЯ</w:t>
      </w:r>
    </w:p>
    <w:p w:rsidR="007F0F04" w:rsidRPr="00111579" w:rsidRDefault="007F0F04" w:rsidP="007F0F04">
      <w:pPr>
        <w:jc w:val="center"/>
        <w:rPr>
          <w:color w:val="0000FF"/>
        </w:rPr>
      </w:pPr>
    </w:p>
    <w:p w:rsidR="007F0F04" w:rsidRPr="00111579" w:rsidRDefault="007F0F04" w:rsidP="007F0F04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7F0F04" w:rsidRPr="00111579" w:rsidRDefault="007F0F04" w:rsidP="007F0F04">
      <w:pPr>
        <w:jc w:val="center"/>
        <w:rPr>
          <w:rFonts w:ascii="Impact" w:hAnsi="Impact"/>
          <w:color w:val="0000FF"/>
          <w:sz w:val="24"/>
        </w:rPr>
      </w:pPr>
    </w:p>
    <w:p w:rsidR="007F0F04" w:rsidRPr="007F0F04" w:rsidRDefault="007F0F04" w:rsidP="007F0F04">
      <w:pPr>
        <w:jc w:val="both"/>
        <w:rPr>
          <w:color w:val="0000FF"/>
          <w:sz w:val="28"/>
          <w:szCs w:val="28"/>
        </w:rPr>
      </w:pPr>
      <w:r w:rsidRPr="007F0F04">
        <w:rPr>
          <w:color w:val="0000FF"/>
          <w:sz w:val="28"/>
          <w:szCs w:val="28"/>
        </w:rPr>
        <w:t>____</w:t>
      </w:r>
      <w:r w:rsidR="00EA5330" w:rsidRPr="00EA5330">
        <w:rPr>
          <w:color w:val="0000FF"/>
          <w:sz w:val="28"/>
          <w:szCs w:val="28"/>
          <w:u w:val="single"/>
        </w:rPr>
        <w:t>27.01.2023</w:t>
      </w:r>
      <w:r w:rsidRPr="007F0F04">
        <w:rPr>
          <w:color w:val="0000FF"/>
          <w:sz w:val="28"/>
          <w:szCs w:val="28"/>
        </w:rPr>
        <w:t xml:space="preserve">______                                                            </w:t>
      </w:r>
      <w:r w:rsidR="00EA5330">
        <w:rPr>
          <w:color w:val="0000FF"/>
          <w:sz w:val="28"/>
          <w:szCs w:val="28"/>
        </w:rPr>
        <w:t xml:space="preserve">       </w:t>
      </w:r>
      <w:r w:rsidRPr="007F0F04">
        <w:rPr>
          <w:color w:val="0000FF"/>
          <w:sz w:val="28"/>
          <w:szCs w:val="28"/>
        </w:rPr>
        <w:t xml:space="preserve">     №___</w:t>
      </w:r>
      <w:r w:rsidR="00EA5330" w:rsidRPr="00EA5330">
        <w:rPr>
          <w:color w:val="0000FF"/>
          <w:sz w:val="28"/>
          <w:szCs w:val="28"/>
          <w:u w:val="single"/>
        </w:rPr>
        <w:t>20</w:t>
      </w:r>
      <w:r w:rsidRPr="007F0F04">
        <w:rPr>
          <w:color w:val="0000FF"/>
          <w:sz w:val="28"/>
          <w:szCs w:val="28"/>
        </w:rPr>
        <w:t>___</w:t>
      </w:r>
    </w:p>
    <w:p w:rsidR="007F0F04" w:rsidRPr="007F0F04" w:rsidRDefault="007F0F04" w:rsidP="007F0F04">
      <w:pPr>
        <w:jc w:val="center"/>
        <w:rPr>
          <w:color w:val="0000FF"/>
          <w:sz w:val="28"/>
          <w:szCs w:val="28"/>
        </w:rPr>
      </w:pPr>
      <w:r w:rsidRPr="007F0F04">
        <w:rPr>
          <w:color w:val="0000FF"/>
          <w:sz w:val="28"/>
          <w:szCs w:val="28"/>
        </w:rPr>
        <w:t>г</w:t>
      </w:r>
      <w:proofErr w:type="gramStart"/>
      <w:r w:rsidRPr="007F0F04">
        <w:rPr>
          <w:color w:val="0000FF"/>
          <w:sz w:val="28"/>
          <w:szCs w:val="28"/>
        </w:rPr>
        <w:t>.Р</w:t>
      </w:r>
      <w:proofErr w:type="gramEnd"/>
      <w:r w:rsidRPr="007F0F04">
        <w:rPr>
          <w:color w:val="0000FF"/>
          <w:sz w:val="28"/>
          <w:szCs w:val="28"/>
        </w:rPr>
        <w:t>убцовск</w:t>
      </w:r>
    </w:p>
    <w:p w:rsidR="00A12F7C" w:rsidRPr="007F0F04" w:rsidRDefault="00A12F7C" w:rsidP="00A12F7C">
      <w:pPr>
        <w:pStyle w:val="ConsPlusTitle"/>
        <w:ind w:firstLine="708"/>
        <w:jc w:val="both"/>
        <w:rPr>
          <w:b w:val="0"/>
          <w:szCs w:val="28"/>
        </w:rPr>
      </w:pPr>
    </w:p>
    <w:p w:rsidR="00A12F7C" w:rsidRDefault="00A12F7C" w:rsidP="00A12F7C">
      <w:pPr>
        <w:pStyle w:val="ConsPlusTitle"/>
        <w:ind w:firstLine="708"/>
        <w:jc w:val="both"/>
        <w:rPr>
          <w:b w:val="0"/>
          <w:szCs w:val="28"/>
        </w:rPr>
      </w:pPr>
    </w:p>
    <w:p w:rsidR="00A12F7C" w:rsidRDefault="00A12F7C" w:rsidP="00A12F7C">
      <w:pPr>
        <w:pStyle w:val="ConsPlusTitle"/>
        <w:ind w:firstLine="708"/>
        <w:jc w:val="both"/>
        <w:rPr>
          <w:b w:val="0"/>
          <w:szCs w:val="28"/>
        </w:rPr>
      </w:pPr>
    </w:p>
    <w:p w:rsidR="00A12F7C" w:rsidRDefault="00A12F7C" w:rsidP="00A12F7C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</w:t>
      </w:r>
      <w:r w:rsidRPr="0067272F">
        <w:rPr>
          <w:b w:val="0"/>
          <w:szCs w:val="28"/>
        </w:rPr>
        <w:t xml:space="preserve">норматива стоимости </w:t>
      </w:r>
    </w:p>
    <w:p w:rsidR="00A12F7C" w:rsidRDefault="00A12F7C" w:rsidP="00A12F7C">
      <w:pPr>
        <w:pStyle w:val="ConsPlusTitle"/>
        <w:jc w:val="both"/>
        <w:rPr>
          <w:b w:val="0"/>
          <w:szCs w:val="28"/>
        </w:rPr>
      </w:pPr>
      <w:r w:rsidRPr="0067272F">
        <w:rPr>
          <w:b w:val="0"/>
          <w:szCs w:val="28"/>
        </w:rPr>
        <w:t>одного квадратного метра общей площади</w:t>
      </w:r>
    </w:p>
    <w:p w:rsidR="00A12F7C" w:rsidRDefault="00A12F7C" w:rsidP="00A12F7C">
      <w:pPr>
        <w:pStyle w:val="ConsPlusTitle"/>
        <w:jc w:val="both"/>
        <w:rPr>
          <w:b w:val="0"/>
          <w:szCs w:val="28"/>
        </w:rPr>
      </w:pPr>
      <w:r w:rsidRPr="0067272F">
        <w:rPr>
          <w:b w:val="0"/>
          <w:szCs w:val="28"/>
        </w:rPr>
        <w:t xml:space="preserve">жилья по муниципальному образованию </w:t>
      </w:r>
    </w:p>
    <w:p w:rsidR="00A12F7C" w:rsidRPr="0067272F" w:rsidRDefault="00A12F7C" w:rsidP="00A12F7C">
      <w:pPr>
        <w:pStyle w:val="ConsPlusTitle"/>
        <w:jc w:val="both"/>
        <w:rPr>
          <w:b w:val="0"/>
          <w:szCs w:val="28"/>
        </w:rPr>
      </w:pPr>
      <w:r w:rsidRPr="0067272F">
        <w:rPr>
          <w:b w:val="0"/>
          <w:szCs w:val="28"/>
        </w:rPr>
        <w:t xml:space="preserve">Рубцовский район Алтайского края </w:t>
      </w:r>
    </w:p>
    <w:p w:rsidR="00A12F7C" w:rsidRDefault="00A12F7C" w:rsidP="00A12F7C">
      <w:pPr>
        <w:ind w:firstLine="720"/>
        <w:jc w:val="both"/>
        <w:rPr>
          <w:sz w:val="28"/>
          <w:szCs w:val="28"/>
        </w:rPr>
      </w:pPr>
    </w:p>
    <w:p w:rsidR="00A12F7C" w:rsidRPr="00A50E3F" w:rsidRDefault="00A12F7C" w:rsidP="00A12F7C">
      <w:pPr>
        <w:ind w:firstLine="720"/>
        <w:jc w:val="both"/>
        <w:rPr>
          <w:sz w:val="28"/>
          <w:szCs w:val="28"/>
        </w:rPr>
      </w:pPr>
    </w:p>
    <w:p w:rsidR="00A12F7C" w:rsidRPr="00A50E3F" w:rsidRDefault="00A12F7C" w:rsidP="00A12F7C">
      <w:pPr>
        <w:ind w:firstLine="567"/>
        <w:jc w:val="both"/>
        <w:rPr>
          <w:sz w:val="28"/>
          <w:szCs w:val="28"/>
        </w:rPr>
      </w:pPr>
      <w:proofErr w:type="gramStart"/>
      <w:r w:rsidRPr="00A50E3F">
        <w:rPr>
          <w:sz w:val="28"/>
          <w:szCs w:val="28"/>
        </w:rPr>
        <w:t>В соответствии с порядком определения норматива стоимости одного квадратного метра общей площади жилья по муниципальному образованию Рубцовский район Алтайского края в рамках реализации муниципальной программы «Обеспечение жильем молодых с</w:t>
      </w:r>
      <w:r>
        <w:rPr>
          <w:sz w:val="28"/>
          <w:szCs w:val="28"/>
        </w:rPr>
        <w:t>емей в Рубцовском районе», утвержденным</w:t>
      </w:r>
      <w:r w:rsidRPr="00A50E3F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Рубцовского</w:t>
      </w:r>
      <w:r w:rsidRPr="00A50E3F">
        <w:rPr>
          <w:sz w:val="28"/>
          <w:szCs w:val="28"/>
        </w:rPr>
        <w:t xml:space="preserve"> районного Собр</w:t>
      </w:r>
      <w:r>
        <w:rPr>
          <w:sz w:val="28"/>
          <w:szCs w:val="28"/>
        </w:rPr>
        <w:t xml:space="preserve">ания депутатов от 25.09.2020 № </w:t>
      </w:r>
      <w:r w:rsidRPr="00A50E3F">
        <w:rPr>
          <w:sz w:val="28"/>
          <w:szCs w:val="28"/>
        </w:rPr>
        <w:t>3</w:t>
      </w:r>
      <w:r>
        <w:rPr>
          <w:sz w:val="28"/>
          <w:szCs w:val="28"/>
        </w:rPr>
        <w:t>8,</w:t>
      </w:r>
      <w:r w:rsidRPr="00A50E3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Pr="00A50E3F">
        <w:rPr>
          <w:sz w:val="28"/>
          <w:szCs w:val="28"/>
        </w:rPr>
        <w:t xml:space="preserve"> «Об оценке рыночной стоимости одного квадратного метра жилья на вторичном и первичном рынке жилья в Рубцовском районе Алтайского</w:t>
      </w:r>
      <w:proofErr w:type="gramEnd"/>
      <w:r w:rsidRPr="00A50E3F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 от 12.01.2023 № 23-01, произведенным независимым оценщиком д</w:t>
      </w:r>
      <w:r w:rsidRPr="00A50E3F">
        <w:rPr>
          <w:sz w:val="28"/>
          <w:szCs w:val="28"/>
        </w:rPr>
        <w:t>ля расчета размера социальных выплат</w:t>
      </w:r>
      <w:r>
        <w:rPr>
          <w:sz w:val="28"/>
          <w:szCs w:val="28"/>
        </w:rPr>
        <w:t>,</w:t>
      </w:r>
    </w:p>
    <w:p w:rsidR="00A12F7C" w:rsidRPr="00D0158B" w:rsidRDefault="00A12F7C" w:rsidP="00A12F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0158B">
        <w:rPr>
          <w:sz w:val="28"/>
          <w:szCs w:val="28"/>
        </w:rPr>
        <w:t>:</w:t>
      </w:r>
    </w:p>
    <w:p w:rsidR="00A12F7C" w:rsidRDefault="00A12F7C" w:rsidP="00A12F7C">
      <w:pPr>
        <w:ind w:firstLine="567"/>
        <w:jc w:val="both"/>
        <w:rPr>
          <w:sz w:val="28"/>
          <w:szCs w:val="28"/>
        </w:rPr>
      </w:pPr>
      <w:r w:rsidRPr="00A50E3F">
        <w:rPr>
          <w:sz w:val="28"/>
          <w:szCs w:val="28"/>
        </w:rPr>
        <w:t>1. Утвердить норматив стои</w:t>
      </w:r>
      <w:r>
        <w:rPr>
          <w:sz w:val="28"/>
          <w:szCs w:val="28"/>
        </w:rPr>
        <w:t xml:space="preserve">мости одного квадратного метра </w:t>
      </w:r>
      <w:r w:rsidRPr="00A50E3F">
        <w:rPr>
          <w:sz w:val="28"/>
          <w:szCs w:val="28"/>
        </w:rPr>
        <w:t>общей площади жилого помещения</w:t>
      </w:r>
      <w:r>
        <w:rPr>
          <w:sz w:val="28"/>
          <w:szCs w:val="28"/>
        </w:rPr>
        <w:t xml:space="preserve"> по муниципальному образованию Рубцовский район Алтайского края в размере 43612</w:t>
      </w:r>
      <w:r w:rsidRPr="00A50E3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сорок три тысячи шестьсот двенадцать) </w:t>
      </w:r>
      <w:r w:rsidRPr="00A50E3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50E3F">
        <w:rPr>
          <w:sz w:val="28"/>
          <w:szCs w:val="28"/>
        </w:rPr>
        <w:t>.</w:t>
      </w:r>
    </w:p>
    <w:p w:rsidR="00A12F7C" w:rsidRPr="00326DB8" w:rsidRDefault="00A12F7C" w:rsidP="00A12F7C">
      <w:pPr>
        <w:pStyle w:val="ConsPlusTitle"/>
        <w:ind w:firstLine="567"/>
        <w:jc w:val="both"/>
        <w:rPr>
          <w:b w:val="0"/>
          <w:szCs w:val="28"/>
        </w:rPr>
      </w:pPr>
      <w:r w:rsidRPr="00326DB8">
        <w:rPr>
          <w:b w:val="0"/>
          <w:szCs w:val="28"/>
        </w:rPr>
        <w:t>2.</w:t>
      </w:r>
      <w:r>
        <w:rPr>
          <w:szCs w:val="28"/>
        </w:rPr>
        <w:t xml:space="preserve"> </w:t>
      </w:r>
      <w:r w:rsidRPr="00326DB8">
        <w:rPr>
          <w:b w:val="0"/>
          <w:szCs w:val="28"/>
        </w:rPr>
        <w:t xml:space="preserve">Постановление </w:t>
      </w:r>
      <w:r>
        <w:rPr>
          <w:b w:val="0"/>
          <w:szCs w:val="28"/>
        </w:rPr>
        <w:t>Администрации района</w:t>
      </w:r>
      <w:r w:rsidRPr="00A12F7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 02.02.2022 №60 </w:t>
      </w:r>
      <w:r w:rsidRPr="00326DB8">
        <w:rPr>
          <w:b w:val="0"/>
          <w:szCs w:val="28"/>
        </w:rPr>
        <w:t>«</w:t>
      </w:r>
      <w:proofErr w:type="gramStart"/>
      <w:r w:rsidRPr="00326DB8">
        <w:rPr>
          <w:b w:val="0"/>
          <w:szCs w:val="28"/>
        </w:rPr>
        <w:t>Об</w:t>
      </w:r>
      <w:proofErr w:type="gramEnd"/>
      <w:r w:rsidRPr="00326DB8">
        <w:rPr>
          <w:b w:val="0"/>
          <w:szCs w:val="28"/>
        </w:rPr>
        <w:t xml:space="preserve"> утверждении </w:t>
      </w:r>
      <w:proofErr w:type="gramStart"/>
      <w:r w:rsidRPr="00326DB8">
        <w:rPr>
          <w:b w:val="0"/>
          <w:szCs w:val="28"/>
        </w:rPr>
        <w:t>норматива стоимости одного квадратного метра общей площади жилья</w:t>
      </w:r>
      <w:proofErr w:type="gramEnd"/>
      <w:r w:rsidRPr="00326DB8">
        <w:rPr>
          <w:b w:val="0"/>
          <w:szCs w:val="28"/>
        </w:rPr>
        <w:t xml:space="preserve"> по муниципальному образованию Рубцовский район Алтайского края» считать утратившим силу</w:t>
      </w:r>
      <w:r>
        <w:rPr>
          <w:b w:val="0"/>
          <w:szCs w:val="28"/>
        </w:rPr>
        <w:t>.</w:t>
      </w:r>
    </w:p>
    <w:p w:rsidR="00A12F7C" w:rsidRPr="00A50E3F" w:rsidRDefault="00A12F7C" w:rsidP="00A12F7C">
      <w:pPr>
        <w:ind w:firstLine="567"/>
        <w:jc w:val="both"/>
        <w:rPr>
          <w:sz w:val="28"/>
          <w:szCs w:val="28"/>
        </w:rPr>
      </w:pPr>
    </w:p>
    <w:p w:rsidR="00A12F7C" w:rsidRPr="00A50E3F" w:rsidRDefault="00A12F7C" w:rsidP="00A12F7C">
      <w:pPr>
        <w:ind w:firstLine="567"/>
        <w:jc w:val="both"/>
        <w:rPr>
          <w:sz w:val="28"/>
          <w:szCs w:val="28"/>
        </w:rPr>
      </w:pPr>
    </w:p>
    <w:p w:rsidR="00A12F7C" w:rsidRPr="00A50E3F" w:rsidRDefault="00A12F7C" w:rsidP="00A12F7C">
      <w:pPr>
        <w:jc w:val="both"/>
        <w:rPr>
          <w:sz w:val="28"/>
          <w:szCs w:val="28"/>
        </w:rPr>
      </w:pPr>
      <w:r w:rsidRPr="00A50E3F">
        <w:rPr>
          <w:sz w:val="28"/>
          <w:szCs w:val="28"/>
        </w:rPr>
        <w:t xml:space="preserve">Глава района     </w:t>
      </w:r>
      <w:r>
        <w:rPr>
          <w:sz w:val="28"/>
          <w:szCs w:val="28"/>
        </w:rPr>
        <w:t xml:space="preserve">     </w:t>
      </w:r>
      <w:r w:rsidRPr="00A50E3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50E3F">
        <w:rPr>
          <w:sz w:val="28"/>
          <w:szCs w:val="28"/>
        </w:rPr>
        <w:t>П.И. Афанасьев</w:t>
      </w:r>
    </w:p>
    <w:p w:rsidR="00A625E4" w:rsidRDefault="00A625E4"/>
    <w:sectPr w:rsidR="00A625E4" w:rsidSect="005056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12F7C"/>
    <w:rsid w:val="00270FC6"/>
    <w:rsid w:val="003810E1"/>
    <w:rsid w:val="00403357"/>
    <w:rsid w:val="00406B3A"/>
    <w:rsid w:val="004D74F1"/>
    <w:rsid w:val="004E18A6"/>
    <w:rsid w:val="004F1FD2"/>
    <w:rsid w:val="004F6E30"/>
    <w:rsid w:val="00505611"/>
    <w:rsid w:val="005B3C09"/>
    <w:rsid w:val="006126C7"/>
    <w:rsid w:val="007B3C57"/>
    <w:rsid w:val="007F0F04"/>
    <w:rsid w:val="009166F2"/>
    <w:rsid w:val="00A12F7C"/>
    <w:rsid w:val="00A625E4"/>
    <w:rsid w:val="00A66807"/>
    <w:rsid w:val="00AA6A8D"/>
    <w:rsid w:val="00C50B8B"/>
    <w:rsid w:val="00D03880"/>
    <w:rsid w:val="00D805C6"/>
    <w:rsid w:val="00EA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7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F7C"/>
    <w:pPr>
      <w:widowControl w:val="0"/>
      <w:autoSpaceDE w:val="0"/>
      <w:autoSpaceDN w:val="0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</cp:revision>
  <dcterms:created xsi:type="dcterms:W3CDTF">2023-01-18T04:18:00Z</dcterms:created>
  <dcterms:modified xsi:type="dcterms:W3CDTF">2023-01-27T08:25:00Z</dcterms:modified>
</cp:coreProperties>
</file>