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1" w:rsidRPr="00F661C1" w:rsidRDefault="00F661C1" w:rsidP="00F661C1">
      <w:pPr>
        <w:jc w:val="center"/>
        <w:rPr>
          <w:color w:val="0000FF"/>
          <w:sz w:val="28"/>
          <w:szCs w:val="28"/>
        </w:rPr>
      </w:pPr>
      <w:r w:rsidRPr="00F661C1">
        <w:rPr>
          <w:color w:val="0000FF"/>
          <w:sz w:val="28"/>
          <w:szCs w:val="28"/>
        </w:rPr>
        <w:t>РОССИЙСКАЯ  ФЕДЕРАЦИЯ</w:t>
      </w:r>
    </w:p>
    <w:p w:rsidR="00F661C1" w:rsidRPr="00F661C1" w:rsidRDefault="00F661C1" w:rsidP="00F661C1">
      <w:pPr>
        <w:jc w:val="center"/>
        <w:rPr>
          <w:color w:val="0000FF"/>
          <w:sz w:val="28"/>
          <w:szCs w:val="28"/>
        </w:rPr>
      </w:pPr>
    </w:p>
    <w:p w:rsidR="00F661C1" w:rsidRPr="00F661C1" w:rsidRDefault="00F661C1" w:rsidP="00F661C1">
      <w:pPr>
        <w:jc w:val="center"/>
        <w:rPr>
          <w:color w:val="0000FF"/>
          <w:sz w:val="28"/>
          <w:szCs w:val="28"/>
        </w:rPr>
      </w:pPr>
      <w:r w:rsidRPr="00F661C1">
        <w:rPr>
          <w:color w:val="0000FF"/>
          <w:sz w:val="28"/>
          <w:szCs w:val="28"/>
        </w:rPr>
        <w:t>АДМИНИСТРАЦИЯ РУБЦОВСКОГО РАЙОНА</w:t>
      </w:r>
    </w:p>
    <w:p w:rsidR="00F661C1" w:rsidRPr="00111579" w:rsidRDefault="00F661C1" w:rsidP="00F661C1">
      <w:pPr>
        <w:jc w:val="center"/>
        <w:rPr>
          <w:color w:val="0000FF"/>
        </w:rPr>
      </w:pPr>
      <w:r w:rsidRPr="00F661C1">
        <w:rPr>
          <w:color w:val="0000FF"/>
          <w:sz w:val="28"/>
          <w:szCs w:val="28"/>
        </w:rPr>
        <w:t>АЛТАЙСКОГО КРАЯ</w:t>
      </w:r>
    </w:p>
    <w:p w:rsidR="00F661C1" w:rsidRPr="00111579" w:rsidRDefault="00F661C1" w:rsidP="00F661C1">
      <w:pPr>
        <w:jc w:val="center"/>
        <w:rPr>
          <w:color w:val="0000FF"/>
        </w:rPr>
      </w:pPr>
    </w:p>
    <w:p w:rsidR="00F661C1" w:rsidRPr="00111579" w:rsidRDefault="00F661C1" w:rsidP="00F661C1">
      <w:pPr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F661C1" w:rsidRPr="00F661C1" w:rsidRDefault="00F661C1" w:rsidP="00F661C1">
      <w:pPr>
        <w:jc w:val="center"/>
        <w:rPr>
          <w:rFonts w:ascii="Impact" w:hAnsi="Impact"/>
          <w:color w:val="0000FF"/>
          <w:sz w:val="28"/>
          <w:szCs w:val="28"/>
        </w:rPr>
      </w:pPr>
    </w:p>
    <w:p w:rsidR="00F661C1" w:rsidRPr="00F661C1" w:rsidRDefault="00F661C1" w:rsidP="00F661C1">
      <w:pPr>
        <w:jc w:val="both"/>
        <w:rPr>
          <w:color w:val="0000FF"/>
          <w:sz w:val="28"/>
          <w:szCs w:val="28"/>
        </w:rPr>
      </w:pPr>
      <w:r w:rsidRPr="00F661C1">
        <w:rPr>
          <w:color w:val="0000FF"/>
          <w:sz w:val="28"/>
          <w:szCs w:val="28"/>
        </w:rPr>
        <w:t>___</w:t>
      </w:r>
      <w:r w:rsidR="00C90C97" w:rsidRPr="00C90C97">
        <w:rPr>
          <w:color w:val="0000FF"/>
          <w:sz w:val="28"/>
          <w:szCs w:val="28"/>
          <w:u w:val="single"/>
        </w:rPr>
        <w:t>13.06.2024</w:t>
      </w:r>
      <w:r w:rsidR="00C90C97">
        <w:rPr>
          <w:color w:val="0000FF"/>
          <w:sz w:val="28"/>
          <w:szCs w:val="28"/>
        </w:rPr>
        <w:t xml:space="preserve"> </w:t>
      </w:r>
      <w:r w:rsidRPr="00F661C1">
        <w:rPr>
          <w:color w:val="0000FF"/>
          <w:sz w:val="28"/>
          <w:szCs w:val="28"/>
        </w:rPr>
        <w:t xml:space="preserve">____                                                         </w:t>
      </w:r>
      <w:r w:rsidR="00C90C97">
        <w:rPr>
          <w:color w:val="0000FF"/>
          <w:sz w:val="28"/>
          <w:szCs w:val="28"/>
        </w:rPr>
        <w:t xml:space="preserve">          </w:t>
      </w:r>
      <w:r w:rsidRPr="00F661C1">
        <w:rPr>
          <w:color w:val="0000FF"/>
          <w:sz w:val="28"/>
          <w:szCs w:val="28"/>
        </w:rPr>
        <w:t xml:space="preserve">        №___</w:t>
      </w:r>
      <w:r w:rsidR="00C90C97" w:rsidRPr="00C90C97">
        <w:rPr>
          <w:color w:val="0000FF"/>
          <w:sz w:val="28"/>
          <w:szCs w:val="28"/>
          <w:u w:val="single"/>
        </w:rPr>
        <w:t>254</w:t>
      </w:r>
      <w:r w:rsidRPr="00F661C1">
        <w:rPr>
          <w:color w:val="0000FF"/>
          <w:sz w:val="28"/>
          <w:szCs w:val="28"/>
        </w:rPr>
        <w:t>______</w:t>
      </w:r>
    </w:p>
    <w:p w:rsidR="00F661C1" w:rsidRPr="00F661C1" w:rsidRDefault="00F661C1" w:rsidP="00F661C1">
      <w:pPr>
        <w:jc w:val="center"/>
        <w:rPr>
          <w:color w:val="0000FF"/>
          <w:sz w:val="28"/>
          <w:szCs w:val="28"/>
        </w:rPr>
      </w:pPr>
      <w:r w:rsidRPr="00F661C1">
        <w:rPr>
          <w:color w:val="0000FF"/>
          <w:sz w:val="28"/>
          <w:szCs w:val="28"/>
        </w:rPr>
        <w:t>г</w:t>
      </w:r>
      <w:proofErr w:type="gramStart"/>
      <w:r w:rsidRPr="00F661C1">
        <w:rPr>
          <w:color w:val="0000FF"/>
          <w:sz w:val="28"/>
          <w:szCs w:val="28"/>
        </w:rPr>
        <w:t>.Р</w:t>
      </w:r>
      <w:proofErr w:type="gramEnd"/>
      <w:r w:rsidRPr="00F661C1">
        <w:rPr>
          <w:color w:val="0000FF"/>
          <w:sz w:val="28"/>
          <w:szCs w:val="28"/>
        </w:rPr>
        <w:t>убцовск</w:t>
      </w:r>
    </w:p>
    <w:p w:rsidR="00F661C1" w:rsidRDefault="00F661C1" w:rsidP="00F661C1">
      <w:pPr>
        <w:jc w:val="both"/>
      </w:pPr>
    </w:p>
    <w:p w:rsidR="00D31F0B" w:rsidRPr="00921238" w:rsidRDefault="00DB1723" w:rsidP="0021120C">
      <w:pPr>
        <w:ind w:firstLine="708"/>
        <w:jc w:val="both"/>
        <w:rPr>
          <w:sz w:val="28"/>
          <w:szCs w:val="28"/>
        </w:rPr>
      </w:pPr>
      <w:r w:rsidRPr="00921238">
        <w:rPr>
          <w:sz w:val="28"/>
          <w:szCs w:val="28"/>
        </w:rPr>
        <w:t>О</w:t>
      </w:r>
      <w:r w:rsidR="00F41305" w:rsidRPr="00921238">
        <w:rPr>
          <w:sz w:val="28"/>
          <w:szCs w:val="28"/>
        </w:rPr>
        <w:t xml:space="preserve">б </w:t>
      </w:r>
      <w:r w:rsidR="00D31F0B" w:rsidRPr="00921238">
        <w:rPr>
          <w:sz w:val="28"/>
          <w:szCs w:val="28"/>
        </w:rPr>
        <w:t>утверждении Порядка</w:t>
      </w:r>
    </w:p>
    <w:p w:rsidR="00A4500C" w:rsidRDefault="003C6BF6" w:rsidP="002112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A4500C" w:rsidRPr="00921238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бесплатного двухразового</w:t>
      </w:r>
      <w:r w:rsidR="00A4500C">
        <w:rPr>
          <w:sz w:val="28"/>
          <w:szCs w:val="28"/>
        </w:rPr>
        <w:t xml:space="preserve"> </w:t>
      </w:r>
    </w:p>
    <w:p w:rsidR="00A4500C" w:rsidRDefault="003C6BF6" w:rsidP="002112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питания</w:t>
      </w:r>
      <w:r w:rsidR="00A4500C" w:rsidRPr="00921238">
        <w:rPr>
          <w:sz w:val="28"/>
          <w:szCs w:val="28"/>
        </w:rPr>
        <w:t xml:space="preserve"> </w:t>
      </w:r>
      <w:proofErr w:type="gramStart"/>
      <w:r w:rsidR="00A4500C" w:rsidRPr="00921238">
        <w:rPr>
          <w:sz w:val="28"/>
          <w:szCs w:val="28"/>
        </w:rPr>
        <w:t>обучающи</w:t>
      </w:r>
      <w:r>
        <w:rPr>
          <w:sz w:val="28"/>
          <w:szCs w:val="28"/>
        </w:rPr>
        <w:t>м</w:t>
      </w:r>
      <w:r w:rsidR="00A4500C" w:rsidRPr="00921238">
        <w:rPr>
          <w:sz w:val="28"/>
          <w:szCs w:val="28"/>
        </w:rPr>
        <w:t>ся</w:t>
      </w:r>
      <w:proofErr w:type="gramEnd"/>
      <w:r w:rsidR="00A4500C" w:rsidRPr="00921238">
        <w:rPr>
          <w:sz w:val="28"/>
          <w:szCs w:val="28"/>
        </w:rPr>
        <w:t xml:space="preserve"> с ограниченными </w:t>
      </w:r>
    </w:p>
    <w:p w:rsidR="003C6BF6" w:rsidRDefault="00A4500C" w:rsidP="0021120C">
      <w:pPr>
        <w:ind w:hanging="142"/>
        <w:jc w:val="both"/>
        <w:rPr>
          <w:sz w:val="28"/>
          <w:szCs w:val="28"/>
        </w:rPr>
      </w:pPr>
      <w:r w:rsidRPr="00921238">
        <w:rPr>
          <w:sz w:val="28"/>
          <w:szCs w:val="28"/>
        </w:rPr>
        <w:t>возможностями здоровья</w:t>
      </w:r>
      <w:r w:rsidR="003C6BF6">
        <w:rPr>
          <w:sz w:val="28"/>
          <w:szCs w:val="28"/>
        </w:rPr>
        <w:t xml:space="preserve"> в </w:t>
      </w:r>
      <w:proofErr w:type="gramStart"/>
      <w:r w:rsidR="003C6BF6">
        <w:rPr>
          <w:sz w:val="28"/>
          <w:szCs w:val="28"/>
        </w:rPr>
        <w:t>общеобразовательных</w:t>
      </w:r>
      <w:proofErr w:type="gramEnd"/>
    </w:p>
    <w:p w:rsidR="00DE05BF" w:rsidRDefault="003C6BF6" w:rsidP="0021120C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 w:rsidR="00A4500C" w:rsidRPr="00921238">
        <w:rPr>
          <w:sz w:val="28"/>
          <w:szCs w:val="28"/>
        </w:rPr>
        <w:t xml:space="preserve"> </w:t>
      </w:r>
      <w:r>
        <w:rPr>
          <w:sz w:val="28"/>
          <w:szCs w:val="28"/>
        </w:rPr>
        <w:t>Рубцовского района</w:t>
      </w:r>
      <w:r w:rsidR="0021120C">
        <w:rPr>
          <w:sz w:val="28"/>
          <w:szCs w:val="28"/>
        </w:rPr>
        <w:t xml:space="preserve"> в том числе,</w:t>
      </w:r>
    </w:p>
    <w:p w:rsidR="0021120C" w:rsidRDefault="0021120C" w:rsidP="0021120C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ограниченными возможностями</w:t>
      </w:r>
    </w:p>
    <w:p w:rsidR="0021120C" w:rsidRDefault="00672D8A" w:rsidP="002112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здоровья, </w:t>
      </w:r>
      <w:proofErr w:type="gramStart"/>
      <w:r>
        <w:rPr>
          <w:sz w:val="28"/>
          <w:szCs w:val="28"/>
        </w:rPr>
        <w:t>получающим</w:t>
      </w:r>
      <w:proofErr w:type="gramEnd"/>
      <w:r w:rsidR="0021120C">
        <w:rPr>
          <w:sz w:val="28"/>
          <w:szCs w:val="28"/>
        </w:rPr>
        <w:t xml:space="preserve"> образование на дому</w:t>
      </w:r>
    </w:p>
    <w:p w:rsidR="00672D8A" w:rsidRPr="00921238" w:rsidRDefault="00672D8A" w:rsidP="00EC4439">
      <w:pPr>
        <w:rPr>
          <w:sz w:val="28"/>
          <w:szCs w:val="28"/>
        </w:rPr>
      </w:pPr>
    </w:p>
    <w:p w:rsidR="002C7543" w:rsidRPr="00921238" w:rsidRDefault="00BA1991" w:rsidP="00672D8A">
      <w:pPr>
        <w:ind w:left="-142" w:firstLine="709"/>
        <w:jc w:val="both"/>
        <w:rPr>
          <w:color w:val="FF0000"/>
          <w:sz w:val="28"/>
          <w:szCs w:val="28"/>
        </w:rPr>
      </w:pPr>
      <w:r w:rsidRPr="00921238">
        <w:rPr>
          <w:sz w:val="28"/>
          <w:szCs w:val="28"/>
        </w:rPr>
        <w:t xml:space="preserve"> </w:t>
      </w:r>
      <w:r w:rsidR="00DE05BF" w:rsidRPr="00921238">
        <w:rPr>
          <w:sz w:val="28"/>
          <w:szCs w:val="28"/>
        </w:rPr>
        <w:t xml:space="preserve"> </w:t>
      </w:r>
      <w:proofErr w:type="gramStart"/>
      <w:r w:rsidR="00DE05BF" w:rsidRPr="00921238">
        <w:rPr>
          <w:sz w:val="28"/>
          <w:szCs w:val="28"/>
        </w:rPr>
        <w:t xml:space="preserve">В </w:t>
      </w:r>
      <w:r w:rsidR="00672D8A">
        <w:rPr>
          <w:sz w:val="28"/>
          <w:szCs w:val="28"/>
        </w:rPr>
        <w:t>ц</w:t>
      </w:r>
      <w:r w:rsidR="00F41305" w:rsidRPr="00921238">
        <w:rPr>
          <w:sz w:val="28"/>
          <w:szCs w:val="28"/>
        </w:rPr>
        <w:t xml:space="preserve">елях </w:t>
      </w:r>
      <w:r w:rsidR="00684CBC" w:rsidRPr="00921238">
        <w:rPr>
          <w:sz w:val="28"/>
          <w:szCs w:val="28"/>
        </w:rPr>
        <w:t>создания условий, гарантирующих охрану и</w:t>
      </w:r>
      <w:r w:rsidR="008766A3" w:rsidRPr="00921238">
        <w:rPr>
          <w:sz w:val="28"/>
          <w:szCs w:val="28"/>
        </w:rPr>
        <w:t xml:space="preserve"> укрепление здоровья школьников, </w:t>
      </w:r>
      <w:r w:rsidR="00684CBC" w:rsidRPr="00921238">
        <w:rPr>
          <w:sz w:val="28"/>
          <w:szCs w:val="28"/>
        </w:rPr>
        <w:t xml:space="preserve">с соответствии </w:t>
      </w:r>
      <w:r w:rsidR="008766A3" w:rsidRPr="00921238">
        <w:rPr>
          <w:sz w:val="28"/>
          <w:szCs w:val="28"/>
        </w:rPr>
        <w:t xml:space="preserve">с </w:t>
      </w:r>
      <w:r w:rsidR="003C6BF6">
        <w:rPr>
          <w:sz w:val="28"/>
          <w:szCs w:val="28"/>
        </w:rPr>
        <w:t>федеральным</w:t>
      </w:r>
      <w:r w:rsidR="0081101D">
        <w:rPr>
          <w:sz w:val="28"/>
          <w:szCs w:val="28"/>
        </w:rPr>
        <w:t xml:space="preserve">и законами от 06.10.2003 № 131 – ФЗ «Об общих принципах организации местного самоуправления в Российской Федерации», от </w:t>
      </w:r>
      <w:r w:rsidR="00BA0DD1" w:rsidRPr="00921238">
        <w:rPr>
          <w:sz w:val="28"/>
          <w:szCs w:val="28"/>
        </w:rPr>
        <w:t xml:space="preserve">29.12.2012 № 273 – ФЗ «Об образовании в Российской Федерации», </w:t>
      </w:r>
      <w:r w:rsidR="0081101D">
        <w:rPr>
          <w:sz w:val="28"/>
          <w:szCs w:val="28"/>
        </w:rPr>
        <w:t>от 14.07.2022 № 299 – ФЗ «О внесении изменений в ст. 79 Федерального закона «Об образ</w:t>
      </w:r>
      <w:r w:rsidR="008F6984">
        <w:rPr>
          <w:sz w:val="28"/>
          <w:szCs w:val="28"/>
        </w:rPr>
        <w:t>овании в Российской Федерации»,</w:t>
      </w:r>
      <w:r w:rsidR="00672D8A">
        <w:rPr>
          <w:sz w:val="28"/>
          <w:szCs w:val="28"/>
        </w:rPr>
        <w:t xml:space="preserve"> законом</w:t>
      </w:r>
      <w:r w:rsidR="008766A3" w:rsidRPr="00921238">
        <w:rPr>
          <w:sz w:val="28"/>
          <w:szCs w:val="28"/>
        </w:rPr>
        <w:t xml:space="preserve"> Алтайского края от 04.09.2013 № 56-ЗС</w:t>
      </w:r>
      <w:proofErr w:type="gramEnd"/>
      <w:r w:rsidR="008766A3" w:rsidRPr="00921238">
        <w:rPr>
          <w:sz w:val="28"/>
          <w:szCs w:val="28"/>
        </w:rPr>
        <w:t xml:space="preserve"> «Об образовании в Алтайском крае»</w:t>
      </w:r>
      <w:r w:rsidR="00A4500C">
        <w:rPr>
          <w:sz w:val="28"/>
          <w:szCs w:val="28"/>
        </w:rPr>
        <w:t xml:space="preserve"> </w:t>
      </w:r>
      <w:r w:rsidR="008766A3" w:rsidRPr="00921238">
        <w:rPr>
          <w:sz w:val="28"/>
          <w:szCs w:val="28"/>
        </w:rPr>
        <w:t xml:space="preserve"> </w:t>
      </w:r>
    </w:p>
    <w:p w:rsidR="001E66B7" w:rsidRPr="00921238" w:rsidRDefault="001E66B7" w:rsidP="001E66B7">
      <w:pPr>
        <w:ind w:left="-142"/>
        <w:jc w:val="both"/>
        <w:rPr>
          <w:sz w:val="28"/>
          <w:szCs w:val="28"/>
        </w:rPr>
      </w:pPr>
      <w:r w:rsidRPr="00921238">
        <w:rPr>
          <w:sz w:val="28"/>
          <w:szCs w:val="28"/>
        </w:rPr>
        <w:t>ПОСТАНОВЛЯЮ:</w:t>
      </w:r>
    </w:p>
    <w:p w:rsidR="00322A11" w:rsidRDefault="00DB1723" w:rsidP="00672D8A">
      <w:pPr>
        <w:pStyle w:val="a3"/>
        <w:numPr>
          <w:ilvl w:val="0"/>
          <w:numId w:val="6"/>
        </w:numPr>
        <w:ind w:left="-142" w:firstLine="709"/>
        <w:jc w:val="both"/>
        <w:rPr>
          <w:sz w:val="28"/>
          <w:szCs w:val="28"/>
        </w:rPr>
      </w:pPr>
      <w:r w:rsidRPr="00921238">
        <w:rPr>
          <w:sz w:val="28"/>
          <w:szCs w:val="28"/>
        </w:rPr>
        <w:t>Утвердить</w:t>
      </w:r>
      <w:r w:rsidR="006D6E4D" w:rsidRPr="00921238">
        <w:rPr>
          <w:sz w:val="28"/>
          <w:szCs w:val="28"/>
        </w:rPr>
        <w:t xml:space="preserve"> </w:t>
      </w:r>
      <w:r w:rsidR="00322A11" w:rsidRPr="00921238">
        <w:rPr>
          <w:sz w:val="28"/>
          <w:szCs w:val="28"/>
        </w:rPr>
        <w:t xml:space="preserve">Порядок предоставления бесплатного двухразового питания </w:t>
      </w:r>
      <w:proofErr w:type="gramStart"/>
      <w:r w:rsidR="00322A11" w:rsidRPr="00921238">
        <w:rPr>
          <w:sz w:val="28"/>
          <w:szCs w:val="28"/>
        </w:rPr>
        <w:t>обучающимся</w:t>
      </w:r>
      <w:proofErr w:type="gramEnd"/>
      <w:r w:rsidR="00322A11" w:rsidRPr="00921238">
        <w:rPr>
          <w:sz w:val="28"/>
          <w:szCs w:val="28"/>
        </w:rPr>
        <w:t xml:space="preserve"> с ограниченными возможностями здоровья в общеобразовательных организациях Рубцовского района</w:t>
      </w:r>
      <w:r w:rsidR="00EC4439">
        <w:rPr>
          <w:sz w:val="28"/>
          <w:szCs w:val="28"/>
        </w:rPr>
        <w:t xml:space="preserve"> в том числе, обучающимся с ограниченными возможностями здоровья, получающим образование на дому</w:t>
      </w:r>
      <w:r w:rsidR="00322A11" w:rsidRPr="00921238">
        <w:rPr>
          <w:sz w:val="28"/>
          <w:szCs w:val="28"/>
        </w:rPr>
        <w:t xml:space="preserve"> (прилагается).</w:t>
      </w:r>
    </w:p>
    <w:p w:rsidR="0001538F" w:rsidRPr="00921238" w:rsidRDefault="0001538F" w:rsidP="00672D8A">
      <w:pPr>
        <w:pStyle w:val="a3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</w:t>
      </w:r>
      <w:r w:rsidR="00B44AEE">
        <w:rPr>
          <w:sz w:val="28"/>
          <w:szCs w:val="28"/>
        </w:rPr>
        <w:t>страции района от 05.12.2022 № 720</w:t>
      </w:r>
      <w:r w:rsidR="00672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предоставления бесплатного двухразового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ограниченными возможностями здоровья в общеобразовательных учреждениях Рубцовского района в том числе, обучающимся с ограниченными возможностями здоровья, получающих образование на дому» считать утратившим силу.</w:t>
      </w:r>
    </w:p>
    <w:p w:rsidR="005B138A" w:rsidRPr="00921238" w:rsidRDefault="0001538F" w:rsidP="00672D8A">
      <w:pPr>
        <w:pStyle w:val="a3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32F2" w:rsidRPr="00921238">
        <w:rPr>
          <w:sz w:val="28"/>
          <w:szCs w:val="28"/>
        </w:rPr>
        <w:t xml:space="preserve">. </w:t>
      </w:r>
      <w:r w:rsidR="005B138A" w:rsidRPr="00921238">
        <w:rPr>
          <w:sz w:val="28"/>
          <w:szCs w:val="28"/>
        </w:rPr>
        <w:t>Настоящее постановление распространяет свое действие на правоотношения, возникшие с 01.04.2024.</w:t>
      </w:r>
    </w:p>
    <w:p w:rsidR="00BA1991" w:rsidRPr="00921238" w:rsidRDefault="0001538F" w:rsidP="00672D8A">
      <w:pPr>
        <w:pStyle w:val="a3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6B7" w:rsidRPr="00921238">
        <w:rPr>
          <w:sz w:val="28"/>
          <w:szCs w:val="28"/>
        </w:rPr>
        <w:t xml:space="preserve">. </w:t>
      </w:r>
      <w:proofErr w:type="gramStart"/>
      <w:r w:rsidR="004A520F" w:rsidRPr="00921238">
        <w:rPr>
          <w:sz w:val="28"/>
          <w:szCs w:val="28"/>
        </w:rPr>
        <w:t xml:space="preserve">Контроль </w:t>
      </w:r>
      <w:r w:rsidR="00BA1991" w:rsidRPr="00921238">
        <w:rPr>
          <w:sz w:val="28"/>
          <w:szCs w:val="28"/>
        </w:rPr>
        <w:t>за</w:t>
      </w:r>
      <w:proofErr w:type="gramEnd"/>
      <w:r w:rsidR="004A520F" w:rsidRPr="00921238">
        <w:rPr>
          <w:sz w:val="28"/>
          <w:szCs w:val="28"/>
        </w:rPr>
        <w:t xml:space="preserve"> исполнением </w:t>
      </w:r>
      <w:r w:rsidR="00672D8A">
        <w:rPr>
          <w:sz w:val="28"/>
          <w:szCs w:val="28"/>
        </w:rPr>
        <w:t>настоящего п</w:t>
      </w:r>
      <w:r w:rsidR="00AB2CA8" w:rsidRPr="00921238">
        <w:rPr>
          <w:sz w:val="28"/>
          <w:szCs w:val="28"/>
        </w:rPr>
        <w:t xml:space="preserve">остановления возложить на </w:t>
      </w:r>
      <w:r w:rsidR="004A520F" w:rsidRPr="00921238">
        <w:rPr>
          <w:sz w:val="28"/>
          <w:szCs w:val="28"/>
        </w:rPr>
        <w:t xml:space="preserve"> заместителя главы Администрации района, председателя комитета по образованию.</w:t>
      </w:r>
    </w:p>
    <w:p w:rsidR="00672D8A" w:rsidRDefault="00672D8A" w:rsidP="0021120C">
      <w:pPr>
        <w:jc w:val="both"/>
        <w:rPr>
          <w:sz w:val="28"/>
          <w:szCs w:val="28"/>
        </w:rPr>
      </w:pPr>
      <w:bookmarkStart w:id="0" w:name="_GoBack"/>
      <w:bookmarkEnd w:id="0"/>
    </w:p>
    <w:p w:rsidR="008F6984" w:rsidRPr="0021120C" w:rsidRDefault="004A520F" w:rsidP="0021120C">
      <w:pPr>
        <w:jc w:val="both"/>
        <w:rPr>
          <w:sz w:val="28"/>
          <w:szCs w:val="28"/>
        </w:rPr>
      </w:pPr>
      <w:r w:rsidRPr="0021120C">
        <w:rPr>
          <w:sz w:val="28"/>
          <w:szCs w:val="28"/>
        </w:rPr>
        <w:t>Глава</w:t>
      </w:r>
      <w:r w:rsidR="00A4500C" w:rsidRPr="0021120C">
        <w:rPr>
          <w:sz w:val="28"/>
          <w:szCs w:val="28"/>
        </w:rPr>
        <w:t xml:space="preserve"> </w:t>
      </w:r>
      <w:r w:rsidRPr="0021120C">
        <w:rPr>
          <w:sz w:val="28"/>
          <w:szCs w:val="28"/>
        </w:rPr>
        <w:t xml:space="preserve">района              </w:t>
      </w:r>
      <w:r w:rsidR="00A4500C" w:rsidRPr="0021120C">
        <w:rPr>
          <w:sz w:val="28"/>
          <w:szCs w:val="28"/>
        </w:rPr>
        <w:t xml:space="preserve">                                                                   </w:t>
      </w:r>
      <w:r w:rsidR="00672D8A">
        <w:rPr>
          <w:sz w:val="28"/>
          <w:szCs w:val="28"/>
        </w:rPr>
        <w:t xml:space="preserve">     </w:t>
      </w:r>
      <w:r w:rsidR="00A4500C" w:rsidRPr="0021120C">
        <w:rPr>
          <w:sz w:val="28"/>
          <w:szCs w:val="28"/>
        </w:rPr>
        <w:t xml:space="preserve"> П.И. Афанасьев</w:t>
      </w:r>
      <w:r w:rsidRPr="0021120C">
        <w:rPr>
          <w:sz w:val="28"/>
          <w:szCs w:val="28"/>
        </w:rPr>
        <w:t xml:space="preserve">   </w:t>
      </w:r>
    </w:p>
    <w:p w:rsidR="00541B48" w:rsidRPr="00921238" w:rsidRDefault="00A432F2" w:rsidP="00541B48">
      <w:pPr>
        <w:jc w:val="right"/>
        <w:rPr>
          <w:sz w:val="28"/>
          <w:szCs w:val="28"/>
        </w:rPr>
      </w:pPr>
      <w:r w:rsidRPr="00921238">
        <w:rPr>
          <w:sz w:val="28"/>
          <w:szCs w:val="28"/>
        </w:rPr>
        <w:lastRenderedPageBreak/>
        <w:t>УТВЕРЖДЕН</w:t>
      </w:r>
    </w:p>
    <w:p w:rsidR="00541B48" w:rsidRPr="00921238" w:rsidRDefault="00541B48" w:rsidP="00541B48">
      <w:pPr>
        <w:jc w:val="right"/>
        <w:rPr>
          <w:sz w:val="28"/>
          <w:szCs w:val="28"/>
        </w:rPr>
      </w:pPr>
      <w:r w:rsidRPr="00921238">
        <w:rPr>
          <w:sz w:val="28"/>
          <w:szCs w:val="28"/>
        </w:rPr>
        <w:t>постановлением</w:t>
      </w:r>
    </w:p>
    <w:p w:rsidR="00541B48" w:rsidRPr="00921238" w:rsidRDefault="00541B48" w:rsidP="00541B48">
      <w:pPr>
        <w:jc w:val="right"/>
        <w:rPr>
          <w:sz w:val="28"/>
          <w:szCs w:val="28"/>
        </w:rPr>
      </w:pPr>
      <w:r w:rsidRPr="00921238">
        <w:rPr>
          <w:sz w:val="28"/>
          <w:szCs w:val="28"/>
        </w:rPr>
        <w:t>Администрации района</w:t>
      </w:r>
    </w:p>
    <w:p w:rsidR="00541B48" w:rsidRPr="00921238" w:rsidRDefault="00E70FC9" w:rsidP="00541B48">
      <w:pPr>
        <w:jc w:val="right"/>
        <w:rPr>
          <w:sz w:val="28"/>
          <w:szCs w:val="28"/>
        </w:rPr>
      </w:pPr>
      <w:r w:rsidRPr="00921238">
        <w:rPr>
          <w:sz w:val="28"/>
          <w:szCs w:val="28"/>
        </w:rPr>
        <w:t>о</w:t>
      </w:r>
      <w:r w:rsidR="00541B48" w:rsidRPr="00921238">
        <w:rPr>
          <w:sz w:val="28"/>
          <w:szCs w:val="28"/>
        </w:rPr>
        <w:t xml:space="preserve">т </w:t>
      </w:r>
      <w:r w:rsidR="00C90C97">
        <w:rPr>
          <w:sz w:val="28"/>
          <w:szCs w:val="28"/>
        </w:rPr>
        <w:t xml:space="preserve">  13.06.</w:t>
      </w:r>
      <w:r w:rsidRPr="00921238">
        <w:rPr>
          <w:sz w:val="28"/>
          <w:szCs w:val="28"/>
        </w:rPr>
        <w:t>2024</w:t>
      </w:r>
      <w:r w:rsidR="00C90C97">
        <w:rPr>
          <w:sz w:val="28"/>
          <w:szCs w:val="28"/>
        </w:rPr>
        <w:t xml:space="preserve">  </w:t>
      </w:r>
      <w:r w:rsidRPr="00921238">
        <w:rPr>
          <w:sz w:val="28"/>
          <w:szCs w:val="28"/>
        </w:rPr>
        <w:t xml:space="preserve"> №</w:t>
      </w:r>
      <w:r w:rsidR="00C90C97">
        <w:rPr>
          <w:sz w:val="28"/>
          <w:szCs w:val="28"/>
        </w:rPr>
        <w:t xml:space="preserve">  254</w:t>
      </w:r>
    </w:p>
    <w:p w:rsidR="00E70FC9" w:rsidRPr="00921238" w:rsidRDefault="00E70FC9" w:rsidP="00541B48">
      <w:pPr>
        <w:jc w:val="right"/>
        <w:rPr>
          <w:sz w:val="28"/>
          <w:szCs w:val="28"/>
        </w:rPr>
      </w:pPr>
    </w:p>
    <w:p w:rsidR="00E70FC9" w:rsidRPr="00921238" w:rsidRDefault="00E70FC9" w:rsidP="00541B48">
      <w:pPr>
        <w:jc w:val="right"/>
        <w:rPr>
          <w:sz w:val="28"/>
          <w:szCs w:val="28"/>
        </w:rPr>
      </w:pPr>
    </w:p>
    <w:p w:rsidR="00A432F2" w:rsidRPr="00921238" w:rsidRDefault="00E70FC9" w:rsidP="00672D8A">
      <w:pPr>
        <w:ind w:hanging="142"/>
        <w:jc w:val="center"/>
        <w:rPr>
          <w:sz w:val="28"/>
          <w:szCs w:val="28"/>
        </w:rPr>
      </w:pPr>
      <w:r w:rsidRPr="00921238">
        <w:rPr>
          <w:sz w:val="28"/>
          <w:szCs w:val="28"/>
        </w:rPr>
        <w:t>По</w:t>
      </w:r>
      <w:r w:rsidR="00A432F2" w:rsidRPr="00921238">
        <w:rPr>
          <w:sz w:val="28"/>
          <w:szCs w:val="28"/>
        </w:rPr>
        <w:t xml:space="preserve">рядок </w:t>
      </w:r>
    </w:p>
    <w:p w:rsidR="008F6984" w:rsidRDefault="00A432F2" w:rsidP="00672D8A">
      <w:pPr>
        <w:ind w:hanging="142"/>
        <w:jc w:val="center"/>
        <w:rPr>
          <w:sz w:val="28"/>
          <w:szCs w:val="28"/>
        </w:rPr>
      </w:pPr>
      <w:r w:rsidRPr="00921238">
        <w:rPr>
          <w:sz w:val="28"/>
          <w:szCs w:val="28"/>
        </w:rPr>
        <w:t xml:space="preserve">обеспечения бесплатным двухразовым питанием </w:t>
      </w:r>
      <w:proofErr w:type="gramStart"/>
      <w:r w:rsidRPr="00921238">
        <w:rPr>
          <w:sz w:val="28"/>
          <w:szCs w:val="28"/>
        </w:rPr>
        <w:t>обучающихся</w:t>
      </w:r>
      <w:proofErr w:type="gramEnd"/>
      <w:r w:rsidRPr="00921238">
        <w:rPr>
          <w:sz w:val="28"/>
          <w:szCs w:val="28"/>
        </w:rPr>
        <w:t xml:space="preserve"> с </w:t>
      </w:r>
    </w:p>
    <w:p w:rsidR="00A432F2" w:rsidRPr="00921238" w:rsidRDefault="00A432F2" w:rsidP="00672D8A">
      <w:pPr>
        <w:ind w:hanging="142"/>
        <w:jc w:val="center"/>
        <w:rPr>
          <w:sz w:val="28"/>
          <w:szCs w:val="28"/>
        </w:rPr>
      </w:pPr>
      <w:r w:rsidRPr="00921238">
        <w:rPr>
          <w:sz w:val="28"/>
          <w:szCs w:val="28"/>
        </w:rPr>
        <w:t>ограниченными возможностями здоровья</w:t>
      </w:r>
      <w:r w:rsidR="00921238">
        <w:rPr>
          <w:sz w:val="28"/>
          <w:szCs w:val="28"/>
        </w:rPr>
        <w:t xml:space="preserve">, обучение которых организовано общеобразовательными </w:t>
      </w:r>
      <w:r w:rsidR="007B6C3B">
        <w:rPr>
          <w:sz w:val="28"/>
          <w:szCs w:val="28"/>
        </w:rPr>
        <w:t>организациями</w:t>
      </w:r>
      <w:r w:rsidRPr="00921238">
        <w:rPr>
          <w:sz w:val="28"/>
          <w:szCs w:val="28"/>
        </w:rPr>
        <w:t xml:space="preserve"> Рубцовского района</w:t>
      </w:r>
      <w:r w:rsidR="0021120C">
        <w:rPr>
          <w:sz w:val="28"/>
          <w:szCs w:val="28"/>
        </w:rPr>
        <w:t xml:space="preserve"> в том числе, </w:t>
      </w:r>
      <w:proofErr w:type="gramStart"/>
      <w:r w:rsidR="0021120C">
        <w:rPr>
          <w:sz w:val="28"/>
          <w:szCs w:val="28"/>
        </w:rPr>
        <w:t>обучающимся</w:t>
      </w:r>
      <w:proofErr w:type="gramEnd"/>
      <w:r w:rsidR="0021120C">
        <w:rPr>
          <w:sz w:val="28"/>
          <w:szCs w:val="28"/>
        </w:rPr>
        <w:t xml:space="preserve"> с ограниченными возможностями здоровья, получающих образование на дому</w:t>
      </w:r>
    </w:p>
    <w:p w:rsidR="00E70FC9" w:rsidRPr="00921238" w:rsidRDefault="00E70FC9" w:rsidP="00672D8A">
      <w:pPr>
        <w:jc w:val="center"/>
        <w:rPr>
          <w:sz w:val="28"/>
          <w:szCs w:val="28"/>
        </w:rPr>
      </w:pPr>
    </w:p>
    <w:p w:rsidR="001D4922" w:rsidRPr="00921238" w:rsidRDefault="001D4922" w:rsidP="00672D8A">
      <w:pPr>
        <w:jc w:val="both"/>
        <w:rPr>
          <w:sz w:val="28"/>
          <w:szCs w:val="28"/>
        </w:rPr>
      </w:pPr>
    </w:p>
    <w:p w:rsidR="00921238" w:rsidRPr="00921238" w:rsidRDefault="00921238" w:rsidP="00672D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21238" w:rsidRPr="00921238" w:rsidRDefault="00921238" w:rsidP="0067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6984" w:rsidRPr="0021120C" w:rsidRDefault="00921238" w:rsidP="00672D8A">
      <w:pPr>
        <w:pStyle w:val="a3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proofErr w:type="gramStart"/>
      <w:r w:rsidRPr="0021120C">
        <w:rPr>
          <w:sz w:val="28"/>
          <w:szCs w:val="28"/>
        </w:rPr>
        <w:t>Настоящий Порядок разработ</w:t>
      </w:r>
      <w:r w:rsidR="0021120C">
        <w:rPr>
          <w:sz w:val="28"/>
          <w:szCs w:val="28"/>
        </w:rPr>
        <w:t xml:space="preserve">ан в целях создания условий для </w:t>
      </w:r>
      <w:r w:rsidRPr="0021120C">
        <w:rPr>
          <w:sz w:val="28"/>
          <w:szCs w:val="28"/>
        </w:rPr>
        <w:t>обеспечения бесплатным двухразовым питанием обучающихся с ограниченными возможностями здоровья, обучение которых организовано общеобразовательными организациями</w:t>
      </w:r>
      <w:r w:rsidR="0021120C" w:rsidRPr="0021120C">
        <w:rPr>
          <w:sz w:val="28"/>
          <w:szCs w:val="28"/>
        </w:rPr>
        <w:t xml:space="preserve"> в том числе, обучающимся с ограниченными возможностями здоровья, получающих образование на дому.</w:t>
      </w:r>
      <w:proofErr w:type="gramEnd"/>
    </w:p>
    <w:p w:rsidR="0001538F" w:rsidRPr="008F6984" w:rsidRDefault="008F6984" w:rsidP="00672D8A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921238" w:rsidRPr="008F6984">
        <w:rPr>
          <w:rFonts w:ascii="Times New Roman" w:hAnsi="Times New Roman" w:cs="Times New Roman"/>
          <w:sz w:val="28"/>
          <w:szCs w:val="28"/>
        </w:rPr>
        <w:t>астоящем Порядке используется понятие "</w:t>
      </w:r>
      <w:proofErr w:type="gramStart"/>
      <w:r w:rsidR="00921238" w:rsidRPr="008F698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921238" w:rsidRPr="008F698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657C98" w:rsidRPr="008F6984">
        <w:rPr>
          <w:rFonts w:ascii="Times New Roman" w:hAnsi="Times New Roman" w:cs="Times New Roman"/>
          <w:sz w:val="28"/>
          <w:szCs w:val="28"/>
        </w:rPr>
        <w:t xml:space="preserve"> (ОВЗ)</w:t>
      </w:r>
      <w:r w:rsidR="00921238" w:rsidRPr="008F6984">
        <w:rPr>
          <w:rFonts w:ascii="Times New Roman" w:hAnsi="Times New Roman" w:cs="Times New Roman"/>
          <w:sz w:val="28"/>
          <w:szCs w:val="28"/>
        </w:rPr>
        <w:t xml:space="preserve">" - физическое лицо, имеющее недостатки в физическом и (или) психологическом развитии, подтвержденные психолого-медико-педагогической комиссией </w:t>
      </w:r>
      <w:r w:rsidR="0001538F" w:rsidRPr="008F6984">
        <w:rPr>
          <w:rFonts w:ascii="Times New Roman" w:hAnsi="Times New Roman" w:cs="Times New Roman"/>
          <w:sz w:val="28"/>
          <w:szCs w:val="28"/>
        </w:rPr>
        <w:t>(ПМПК).</w:t>
      </w:r>
    </w:p>
    <w:p w:rsidR="00921238" w:rsidRPr="00921238" w:rsidRDefault="0001538F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адаптированная 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</w:t>
      </w:r>
      <w:r w:rsidR="002C53B4">
        <w:rPr>
          <w:rFonts w:ascii="Times New Roman" w:hAnsi="Times New Roman" w:cs="Times New Roman"/>
          <w:sz w:val="28"/>
          <w:szCs w:val="28"/>
        </w:rPr>
        <w:t>обеспечивающая коррекцию нарушений развития и социальную адаптацию указанных лиц.</w:t>
      </w:r>
    </w:p>
    <w:p w:rsidR="00921238" w:rsidRDefault="00921238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921238">
        <w:rPr>
          <w:rFonts w:ascii="Times New Roman" w:hAnsi="Times New Roman" w:cs="Times New Roman"/>
          <w:sz w:val="28"/>
          <w:szCs w:val="28"/>
        </w:rPr>
        <w:t xml:space="preserve">1.3. Право на обеспечение бесплатным двухразовым питанием имеют обучающиеся с ограниченными возможностями здоровья, </w:t>
      </w:r>
      <w:r w:rsidR="002C53B4">
        <w:rPr>
          <w:rFonts w:ascii="Times New Roman" w:hAnsi="Times New Roman" w:cs="Times New Roman"/>
          <w:sz w:val="28"/>
          <w:szCs w:val="28"/>
        </w:rPr>
        <w:t>осваивающие адаптированные основные общеобразовательные программы начального общего, основного общего образования в общеобразовательных организациях района, не проживающие в данных организациях</w:t>
      </w:r>
      <w:r w:rsidR="000450B4">
        <w:rPr>
          <w:rFonts w:ascii="Times New Roman" w:hAnsi="Times New Roman" w:cs="Times New Roman"/>
          <w:sz w:val="28"/>
          <w:szCs w:val="28"/>
        </w:rPr>
        <w:t>, в том числе обучающиеся с ОВЗ, получающие образование на дому</w:t>
      </w:r>
      <w:r w:rsidR="00657C98">
        <w:rPr>
          <w:rFonts w:ascii="Times New Roman" w:hAnsi="Times New Roman" w:cs="Times New Roman"/>
          <w:sz w:val="28"/>
          <w:szCs w:val="28"/>
        </w:rPr>
        <w:t>.</w:t>
      </w:r>
    </w:p>
    <w:p w:rsidR="00553D5D" w:rsidRDefault="00657C98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Питание обучающихся с ОВЗ организуется в общеобразовательных организациях в соответствии с СанПиН 2.3/2.4.3590 – 20 «Санитарно-эпидемиологические требования к организации общественного питания населения», СП 2.4.3648 – 20 «Санитарно-эпидемиологические требования к организациям воспитания и обучения, отдыха и оздоровления детей и молодежи».</w:t>
      </w:r>
      <w:r w:rsidR="00553D5D" w:rsidRPr="00553D5D">
        <w:rPr>
          <w:rFonts w:ascii="Times New Roman" w:hAnsi="Times New Roman" w:cs="Times New Roman"/>
          <w:sz w:val="28"/>
          <w:szCs w:val="28"/>
        </w:rPr>
        <w:t xml:space="preserve"> </w:t>
      </w:r>
      <w:r w:rsidR="00553D5D" w:rsidRPr="00921238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предоставляется </w:t>
      </w:r>
      <w:proofErr w:type="gramStart"/>
      <w:r w:rsidR="00553D5D" w:rsidRPr="0092123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53D5D" w:rsidRPr="00921238">
        <w:rPr>
          <w:rFonts w:ascii="Times New Roman" w:hAnsi="Times New Roman" w:cs="Times New Roman"/>
          <w:sz w:val="28"/>
          <w:szCs w:val="28"/>
        </w:rPr>
        <w:t xml:space="preserve"> с ОВЗ только </w:t>
      </w:r>
      <w:r w:rsidR="00553D5D">
        <w:rPr>
          <w:rFonts w:ascii="Times New Roman" w:hAnsi="Times New Roman" w:cs="Times New Roman"/>
          <w:sz w:val="28"/>
          <w:szCs w:val="28"/>
        </w:rPr>
        <w:t>в</w:t>
      </w:r>
      <w:r w:rsidR="00553D5D" w:rsidRPr="00921238">
        <w:rPr>
          <w:rFonts w:ascii="Times New Roman" w:hAnsi="Times New Roman" w:cs="Times New Roman"/>
          <w:sz w:val="28"/>
          <w:szCs w:val="28"/>
        </w:rPr>
        <w:t xml:space="preserve"> дни </w:t>
      </w:r>
      <w:r w:rsidR="00553D5D">
        <w:rPr>
          <w:rFonts w:ascii="Times New Roman" w:hAnsi="Times New Roman" w:cs="Times New Roman"/>
          <w:sz w:val="28"/>
          <w:szCs w:val="28"/>
        </w:rPr>
        <w:t>посещения занятий (уроков) в общеобразовательных организациях. Замена бесплатного двухразового питания</w:t>
      </w:r>
      <w:r w:rsidR="00553D5D" w:rsidRPr="00921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D5D" w:rsidRPr="0092123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53D5D" w:rsidRPr="00921238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553D5D">
        <w:rPr>
          <w:rFonts w:ascii="Times New Roman" w:hAnsi="Times New Roman" w:cs="Times New Roman"/>
          <w:sz w:val="28"/>
          <w:szCs w:val="28"/>
        </w:rPr>
        <w:t>на денежную компенсацию не производится</w:t>
      </w:r>
      <w:r w:rsidR="00553D5D" w:rsidRPr="00921238">
        <w:rPr>
          <w:rFonts w:ascii="Times New Roman" w:hAnsi="Times New Roman" w:cs="Times New Roman"/>
          <w:sz w:val="28"/>
          <w:szCs w:val="28"/>
        </w:rPr>
        <w:t>.</w:t>
      </w:r>
    </w:p>
    <w:p w:rsidR="00553D5D" w:rsidRPr="00921238" w:rsidRDefault="00553D5D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0450B4">
        <w:rPr>
          <w:rFonts w:ascii="Times New Roman" w:hAnsi="Times New Roman" w:cs="Times New Roman"/>
          <w:sz w:val="28"/>
          <w:szCs w:val="28"/>
        </w:rPr>
        <w:t xml:space="preserve"> Питание обучающихся с ОВЗ на дому организуется в соответствии с «Рекомендованным перечнем продуктов, подлежащих включению в состав сухого пайка (продуктового набора)</w:t>
      </w:r>
      <w:r w:rsidR="003743E4">
        <w:rPr>
          <w:rFonts w:ascii="Times New Roman" w:hAnsi="Times New Roman" w:cs="Times New Roman"/>
          <w:sz w:val="28"/>
          <w:szCs w:val="28"/>
        </w:rPr>
        <w:t>»</w:t>
      </w:r>
      <w:r w:rsidR="000450B4">
        <w:rPr>
          <w:rFonts w:ascii="Times New Roman" w:hAnsi="Times New Roman" w:cs="Times New Roman"/>
          <w:sz w:val="28"/>
          <w:szCs w:val="28"/>
        </w:rPr>
        <w:t>, утвержденным комитетом Администрации Ру</w:t>
      </w:r>
      <w:r w:rsidR="0021120C">
        <w:rPr>
          <w:rFonts w:ascii="Times New Roman" w:hAnsi="Times New Roman" w:cs="Times New Roman"/>
          <w:sz w:val="28"/>
          <w:szCs w:val="28"/>
        </w:rPr>
        <w:t xml:space="preserve">бцовского района по образованию. В </w:t>
      </w:r>
      <w:r w:rsidR="000450B4">
        <w:rPr>
          <w:rFonts w:ascii="Times New Roman" w:hAnsi="Times New Roman" w:cs="Times New Roman"/>
          <w:sz w:val="28"/>
          <w:szCs w:val="28"/>
        </w:rPr>
        <w:t>том числе</w:t>
      </w:r>
      <w:r w:rsidR="0021120C">
        <w:rPr>
          <w:rFonts w:ascii="Times New Roman" w:hAnsi="Times New Roman" w:cs="Times New Roman"/>
          <w:sz w:val="28"/>
          <w:szCs w:val="28"/>
        </w:rPr>
        <w:t>,</w:t>
      </w:r>
      <w:r w:rsidR="000450B4">
        <w:rPr>
          <w:rFonts w:ascii="Times New Roman" w:hAnsi="Times New Roman" w:cs="Times New Roman"/>
          <w:sz w:val="28"/>
          <w:szCs w:val="28"/>
        </w:rPr>
        <w:t xml:space="preserve"> беспла</w:t>
      </w:r>
      <w:r>
        <w:rPr>
          <w:rFonts w:ascii="Times New Roman" w:hAnsi="Times New Roman" w:cs="Times New Roman"/>
          <w:sz w:val="28"/>
          <w:szCs w:val="28"/>
        </w:rPr>
        <w:t xml:space="preserve">тное питание обучающемуся с ОВЗ,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организовано общеобразовательной организацией на дому, </w:t>
      </w:r>
      <w:r w:rsidR="0021120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72D8A">
        <w:rPr>
          <w:rFonts w:ascii="Times New Roman" w:hAnsi="Times New Roman" w:cs="Times New Roman"/>
          <w:sz w:val="28"/>
          <w:szCs w:val="28"/>
        </w:rPr>
        <w:t>заменять</w:t>
      </w:r>
      <w:r>
        <w:rPr>
          <w:rFonts w:ascii="Times New Roman" w:hAnsi="Times New Roman" w:cs="Times New Roman"/>
          <w:sz w:val="28"/>
          <w:szCs w:val="28"/>
        </w:rPr>
        <w:t>ся денежной компенсацией</w:t>
      </w:r>
      <w:r w:rsidR="00211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заявителя. Денежная компенсация выплачивается общеобразовательной организацией исходя из стоимости сухого пайка (продуктового набора) и количества дней обучения (участия в теоретических и практических занятиях) в пределах бюджетных ассигнований, предусмотренных общеобразовательной организацией на эти цели.</w:t>
      </w:r>
    </w:p>
    <w:p w:rsidR="00921238" w:rsidRPr="00921238" w:rsidRDefault="00553D5D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21238" w:rsidRPr="00921238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C62FAE">
        <w:rPr>
          <w:rFonts w:ascii="Times New Roman" w:hAnsi="Times New Roman" w:cs="Times New Roman"/>
          <w:sz w:val="28"/>
          <w:szCs w:val="28"/>
        </w:rPr>
        <w:t xml:space="preserve">о предоставлении бесплатного двухразового питания </w:t>
      </w:r>
      <w:proofErr w:type="gramStart"/>
      <w:r w:rsidR="00C62FAE">
        <w:rPr>
          <w:rFonts w:ascii="Times New Roman" w:hAnsi="Times New Roman" w:cs="Times New Roman"/>
          <w:sz w:val="28"/>
          <w:szCs w:val="28"/>
        </w:rPr>
        <w:t>обучающим</w:t>
      </w:r>
      <w:r w:rsidR="00D21F64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D21F64">
        <w:rPr>
          <w:rFonts w:ascii="Times New Roman" w:hAnsi="Times New Roman" w:cs="Times New Roman"/>
          <w:sz w:val="28"/>
          <w:szCs w:val="28"/>
        </w:rPr>
        <w:t xml:space="preserve"> с ОВЗ размещается в </w:t>
      </w:r>
      <w:r w:rsidR="00064465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«Единая централизованная цифровая платформа в социальной сфере». </w:t>
      </w:r>
    </w:p>
    <w:p w:rsidR="00921238" w:rsidRPr="00921238" w:rsidRDefault="00921238" w:rsidP="0067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238" w:rsidRPr="00921238" w:rsidRDefault="00AD3BE1" w:rsidP="00672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238" w:rsidRPr="009212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документов и принятия решения о предоставлении бесплатного двухразового</w:t>
      </w:r>
      <w:r w:rsidR="0006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9537DB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</w:t>
      </w:r>
    </w:p>
    <w:p w:rsidR="00921238" w:rsidRPr="00921238" w:rsidRDefault="00921238" w:rsidP="0067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238" w:rsidRPr="00921238" w:rsidRDefault="00AD3BE1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238" w:rsidRPr="00921238">
        <w:rPr>
          <w:rFonts w:ascii="Times New Roman" w:hAnsi="Times New Roman" w:cs="Times New Roman"/>
          <w:sz w:val="28"/>
          <w:szCs w:val="28"/>
        </w:rPr>
        <w:t xml:space="preserve">.1.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бесплатного двухразового питания родитель (законный представитель) несовершеннолетнего обучающегося с ОВЗ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с ОВЗ предоставляют в общеобразовательную организацию</w:t>
      </w:r>
      <w:r w:rsidR="00921238" w:rsidRPr="00921238">
        <w:rPr>
          <w:rFonts w:ascii="Times New Roman" w:hAnsi="Times New Roman" w:cs="Times New Roman"/>
          <w:sz w:val="28"/>
          <w:szCs w:val="28"/>
        </w:rPr>
        <w:t>:</w:t>
      </w:r>
    </w:p>
    <w:p w:rsidR="00921238" w:rsidRDefault="00921238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 xml:space="preserve">а) </w:t>
      </w:r>
      <w:r w:rsidR="00AD3BE1">
        <w:rPr>
          <w:rFonts w:ascii="Times New Roman" w:hAnsi="Times New Roman" w:cs="Times New Roman"/>
          <w:sz w:val="28"/>
          <w:szCs w:val="28"/>
        </w:rPr>
        <w:t>заявление по форме, установленной общеобразовательной организацией</w:t>
      </w:r>
      <w:r w:rsidRPr="00921238">
        <w:rPr>
          <w:rFonts w:ascii="Times New Roman" w:hAnsi="Times New Roman" w:cs="Times New Roman"/>
          <w:sz w:val="28"/>
          <w:szCs w:val="28"/>
        </w:rPr>
        <w:t>;</w:t>
      </w:r>
    </w:p>
    <w:p w:rsidR="003743E4" w:rsidRDefault="003743E4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документа, удостоверяющего личность заявителя;</w:t>
      </w:r>
    </w:p>
    <w:p w:rsidR="003743E4" w:rsidRDefault="003743E4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3BE1">
        <w:rPr>
          <w:rFonts w:ascii="Times New Roman" w:hAnsi="Times New Roman" w:cs="Times New Roman"/>
          <w:sz w:val="28"/>
          <w:szCs w:val="28"/>
        </w:rPr>
        <w:t>) копию заключения ПМПК.</w:t>
      </w:r>
    </w:p>
    <w:p w:rsidR="00AD3BE1" w:rsidRDefault="00AD3BE1" w:rsidP="00672D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Решение о предоставлении бесплатного двухразового питания обучающимся с ОВЗ оформляется приказом общеобразовательного учреждения в течение трех рабочих дней со дня предоставления документов, указанных в пункте 2.1.</w:t>
      </w:r>
      <w:r w:rsidR="00ED54C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672D8A">
        <w:rPr>
          <w:rFonts w:ascii="Times New Roman" w:hAnsi="Times New Roman" w:cs="Times New Roman"/>
          <w:sz w:val="28"/>
          <w:szCs w:val="28"/>
        </w:rPr>
        <w:t>орядка.</w:t>
      </w:r>
    </w:p>
    <w:p w:rsidR="00AD3BE1" w:rsidRDefault="00AD3BE1" w:rsidP="00672D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Бесплатное двухразовое питание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с учебного дня, следующего за днем издания приказа общеобразовательной организацией, до конца учебного года, но  не более чем на срок действия заключения ПМПК.</w:t>
      </w:r>
    </w:p>
    <w:p w:rsidR="00DF5C81" w:rsidRDefault="00DF5C81" w:rsidP="00672D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Основанием для прекращения предоставления бесплатного двухразового </w:t>
      </w:r>
      <w:r w:rsidR="00672D8A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="00672D8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672D8A">
        <w:rPr>
          <w:rFonts w:ascii="Times New Roman" w:hAnsi="Times New Roman" w:cs="Times New Roman"/>
          <w:sz w:val="28"/>
          <w:szCs w:val="28"/>
        </w:rPr>
        <w:t xml:space="preserve"> с ОВЗ являе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D562FE" w:rsidRDefault="00E5567E" w:rsidP="0067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5C81">
        <w:rPr>
          <w:rFonts w:ascii="Times New Roman" w:hAnsi="Times New Roman" w:cs="Times New Roman"/>
          <w:sz w:val="28"/>
          <w:szCs w:val="28"/>
        </w:rPr>
        <w:t xml:space="preserve"> </w:t>
      </w:r>
      <w:r w:rsidR="00D562FE" w:rsidRPr="000F6E9F">
        <w:rPr>
          <w:sz w:val="28"/>
          <w:szCs w:val="28"/>
        </w:rPr>
        <w:t xml:space="preserve">- </w:t>
      </w:r>
      <w:r w:rsidR="00D562FE" w:rsidRPr="00D562FE">
        <w:rPr>
          <w:rFonts w:ascii="Times New Roman" w:hAnsi="Times New Roman" w:cs="Times New Roman"/>
          <w:sz w:val="28"/>
          <w:szCs w:val="28"/>
        </w:rPr>
        <w:t xml:space="preserve">отчисление </w:t>
      </w:r>
      <w:proofErr w:type="gramStart"/>
      <w:r w:rsidR="00D562FE" w:rsidRPr="00D562F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562FE" w:rsidRPr="00D562FE">
        <w:rPr>
          <w:rFonts w:ascii="Times New Roman" w:hAnsi="Times New Roman" w:cs="Times New Roman"/>
          <w:sz w:val="28"/>
          <w:szCs w:val="28"/>
        </w:rPr>
        <w:t xml:space="preserve"> с ОВЗ из общеобразовательной организации в соответствии с приказом общеобразовательной организации, в которой обучался учащийся;</w:t>
      </w:r>
      <w:r w:rsidR="00D562F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562FE" w:rsidRPr="00D562FE" w:rsidRDefault="00E5567E" w:rsidP="0067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62FE">
        <w:rPr>
          <w:rFonts w:ascii="Times New Roman" w:hAnsi="Times New Roman" w:cs="Times New Roman"/>
          <w:sz w:val="28"/>
          <w:szCs w:val="28"/>
        </w:rPr>
        <w:t xml:space="preserve"> </w:t>
      </w:r>
      <w:r w:rsidR="00D562FE" w:rsidRPr="00D562FE">
        <w:rPr>
          <w:rFonts w:ascii="Times New Roman" w:hAnsi="Times New Roman" w:cs="Times New Roman"/>
          <w:sz w:val="28"/>
          <w:szCs w:val="28"/>
        </w:rPr>
        <w:t>- окончание срока действия ПМПК</w:t>
      </w:r>
      <w:r w:rsidR="00D562FE">
        <w:rPr>
          <w:rFonts w:ascii="Times New Roman" w:hAnsi="Times New Roman" w:cs="Times New Roman"/>
          <w:sz w:val="28"/>
          <w:szCs w:val="28"/>
        </w:rPr>
        <w:t>;</w:t>
      </w:r>
    </w:p>
    <w:p w:rsidR="00D562FE" w:rsidRDefault="00E5567E" w:rsidP="0067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62FE" w:rsidRPr="000F6E9F">
        <w:rPr>
          <w:sz w:val="28"/>
          <w:szCs w:val="28"/>
        </w:rPr>
        <w:t xml:space="preserve">- </w:t>
      </w:r>
      <w:r w:rsidR="00D562FE">
        <w:rPr>
          <w:sz w:val="28"/>
          <w:szCs w:val="28"/>
        </w:rPr>
        <w:t>не предоставление</w:t>
      </w:r>
      <w:r w:rsidR="00D562FE" w:rsidRPr="000F6E9F">
        <w:rPr>
          <w:sz w:val="28"/>
          <w:szCs w:val="28"/>
        </w:rPr>
        <w:t xml:space="preserve"> </w:t>
      </w:r>
      <w:r w:rsidR="00D562FE">
        <w:rPr>
          <w:sz w:val="28"/>
          <w:szCs w:val="28"/>
        </w:rPr>
        <w:t>одного или нескольких документов, указанных в пункте 2.1.</w:t>
      </w:r>
      <w:r w:rsidR="00ED54C9">
        <w:rPr>
          <w:sz w:val="28"/>
          <w:szCs w:val="28"/>
        </w:rPr>
        <w:t xml:space="preserve"> настоящего П</w:t>
      </w:r>
      <w:r w:rsidR="00672D8A">
        <w:rPr>
          <w:sz w:val="28"/>
          <w:szCs w:val="28"/>
        </w:rPr>
        <w:t>орядка.</w:t>
      </w:r>
    </w:p>
    <w:p w:rsidR="00AD3BE1" w:rsidRDefault="00CB7B1D" w:rsidP="00672D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5567E">
        <w:rPr>
          <w:rFonts w:ascii="Times New Roman" w:hAnsi="Times New Roman" w:cs="Times New Roman"/>
          <w:sz w:val="28"/>
          <w:szCs w:val="28"/>
        </w:rPr>
        <w:t xml:space="preserve">. Для организации предоставления бесплатного двухразового питания </w:t>
      </w:r>
      <w:proofErr w:type="gramStart"/>
      <w:r w:rsidR="00E556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5567E">
        <w:rPr>
          <w:rFonts w:ascii="Times New Roman" w:hAnsi="Times New Roman" w:cs="Times New Roman"/>
          <w:sz w:val="28"/>
          <w:szCs w:val="28"/>
        </w:rPr>
        <w:t xml:space="preserve"> с ОВЗ общеобразовательная организация:</w:t>
      </w:r>
    </w:p>
    <w:p w:rsidR="00AD3BE1" w:rsidRPr="00921238" w:rsidRDefault="00E5567E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формирует 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921238" w:rsidRPr="00921238" w:rsidRDefault="00921238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lastRenderedPageBreak/>
        <w:t xml:space="preserve">б) обеспечивает информирование заявителей о порядке и условиях предоставления </w:t>
      </w:r>
      <w:r w:rsidR="00E5567E">
        <w:rPr>
          <w:rFonts w:ascii="Times New Roman" w:hAnsi="Times New Roman" w:cs="Times New Roman"/>
          <w:sz w:val="28"/>
          <w:szCs w:val="28"/>
        </w:rPr>
        <w:t>бесплатного двухразового питания</w:t>
      </w:r>
      <w:r w:rsidRPr="00921238">
        <w:rPr>
          <w:rFonts w:ascii="Times New Roman" w:hAnsi="Times New Roman" w:cs="Times New Roman"/>
          <w:sz w:val="28"/>
          <w:szCs w:val="28"/>
        </w:rPr>
        <w:t>;</w:t>
      </w:r>
    </w:p>
    <w:p w:rsidR="00921238" w:rsidRDefault="00921238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 xml:space="preserve">в) принимает документы, указанные в </w:t>
      </w:r>
      <w:hyperlink w:anchor="P54" w:tooltip="2.1. Для получения сухого пайка (продуктового набора) заявитель представляет в общеобразовательную организацию:">
        <w:r w:rsidRPr="008046C3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="00E5567E">
        <w:rPr>
          <w:rFonts w:ascii="Times New Roman" w:hAnsi="Times New Roman" w:cs="Times New Roman"/>
          <w:sz w:val="28"/>
          <w:szCs w:val="28"/>
        </w:rPr>
        <w:t xml:space="preserve">. </w:t>
      </w:r>
      <w:r w:rsidRPr="00921238">
        <w:rPr>
          <w:rFonts w:ascii="Times New Roman" w:hAnsi="Times New Roman" w:cs="Times New Roman"/>
          <w:sz w:val="28"/>
          <w:szCs w:val="28"/>
        </w:rPr>
        <w:t>настоящего Порядка и обеспечивает их хранение;</w:t>
      </w:r>
    </w:p>
    <w:p w:rsidR="00B6761E" w:rsidRDefault="00B6761E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обеспечивает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в соответствии с санитарно-гигиеническими требованиями;</w:t>
      </w:r>
    </w:p>
    <w:p w:rsidR="00B6761E" w:rsidRDefault="00B6761E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случае передачи полномочий по организации питания сторонней организации заключает договор об оказании услуг на базе общеобразовательной организации;</w:t>
      </w:r>
    </w:p>
    <w:p w:rsidR="00CB7B1D" w:rsidRPr="00921238" w:rsidRDefault="00CB7B1D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921238">
        <w:rPr>
          <w:rFonts w:ascii="Times New Roman" w:hAnsi="Times New Roman" w:cs="Times New Roman"/>
          <w:sz w:val="28"/>
          <w:szCs w:val="28"/>
        </w:rPr>
        <w:t>обеспечивает составление и представление</w:t>
      </w:r>
      <w:r w:rsidR="00672D8A">
        <w:rPr>
          <w:rFonts w:ascii="Times New Roman" w:hAnsi="Times New Roman" w:cs="Times New Roman"/>
          <w:sz w:val="28"/>
          <w:szCs w:val="28"/>
        </w:rPr>
        <w:t xml:space="preserve"> в </w:t>
      </w:r>
      <w:r w:rsidRPr="00921238">
        <w:rPr>
          <w:rFonts w:ascii="Times New Roman" w:hAnsi="Times New Roman" w:cs="Times New Roman"/>
          <w:sz w:val="28"/>
          <w:szCs w:val="28"/>
        </w:rPr>
        <w:t xml:space="preserve"> </w:t>
      </w:r>
      <w:r w:rsidR="00672D8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Рубцовского района по образованию</w:t>
      </w:r>
      <w:r w:rsidRPr="00921238">
        <w:rPr>
          <w:rFonts w:ascii="Times New Roman" w:hAnsi="Times New Roman" w:cs="Times New Roman"/>
          <w:sz w:val="28"/>
          <w:szCs w:val="28"/>
        </w:rPr>
        <w:t xml:space="preserve"> отчетности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двухразового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CB7B1D" w:rsidRDefault="00CB7B1D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 Перечень отчетных документов образовательных учреждений по организации питания обучающихся:</w:t>
      </w:r>
    </w:p>
    <w:p w:rsidR="00CB7B1D" w:rsidRPr="00CB7B1D" w:rsidRDefault="00CB7B1D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приказ об утверждении списков обучающихся, в соответствии </w:t>
      </w:r>
      <w:r w:rsidRPr="00CB7B1D">
        <w:rPr>
          <w:rFonts w:eastAsia="Calibri"/>
          <w:sz w:val="28"/>
          <w:szCs w:val="28"/>
        </w:rPr>
        <w:t>п. 2.2 По</w:t>
      </w:r>
      <w:r w:rsidRPr="00CB7B1D">
        <w:rPr>
          <w:sz w:val="28"/>
          <w:szCs w:val="28"/>
        </w:rPr>
        <w:t>рядка</w:t>
      </w:r>
      <w:r w:rsidRPr="00CB7B1D">
        <w:rPr>
          <w:rFonts w:eastAsia="Calibri"/>
          <w:sz w:val="28"/>
          <w:szCs w:val="28"/>
        </w:rPr>
        <w:t>;</w:t>
      </w:r>
    </w:p>
    <w:p w:rsidR="00CB7B1D" w:rsidRDefault="00CB7B1D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накладные и счет</w:t>
      </w:r>
      <w:r>
        <w:rPr>
          <w:sz w:val="28"/>
          <w:szCs w:val="28"/>
        </w:rPr>
        <w:t>а</w:t>
      </w:r>
      <w:r>
        <w:rPr>
          <w:rFonts w:eastAsia="Calibri"/>
          <w:sz w:val="28"/>
          <w:szCs w:val="28"/>
        </w:rPr>
        <w:t>-фактуры на используемые продукты питания;</w:t>
      </w:r>
    </w:p>
    <w:p w:rsidR="00CB7B1D" w:rsidRDefault="00CB7B1D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табель учета посещаемости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>;</w:t>
      </w:r>
    </w:p>
    <w:p w:rsidR="00CB7B1D" w:rsidRDefault="00CB7B1D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меню-требование;</w:t>
      </w:r>
    </w:p>
    <w:p w:rsidR="00921238" w:rsidRPr="009537DB" w:rsidRDefault="00CB7B1D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накопительные ведомости по приходу и расходу продуктов питания.</w:t>
      </w:r>
    </w:p>
    <w:p w:rsidR="00672D8A" w:rsidRDefault="00672D8A" w:rsidP="00672D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5CDC" w:rsidRPr="00921238" w:rsidRDefault="000B5CDC" w:rsidP="00672D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238">
        <w:rPr>
          <w:rFonts w:ascii="Times New Roman" w:hAnsi="Times New Roman" w:cs="Times New Roman"/>
          <w:sz w:val="28"/>
          <w:szCs w:val="28"/>
        </w:rPr>
        <w:t>. Порядок предоставления сухого пайка (продуктового набора)</w:t>
      </w:r>
      <w:r w:rsidR="003743E4">
        <w:rPr>
          <w:rFonts w:ascii="Times New Roman" w:hAnsi="Times New Roman" w:cs="Times New Roman"/>
          <w:sz w:val="28"/>
          <w:szCs w:val="28"/>
        </w:rPr>
        <w:t xml:space="preserve">, в том числе возможность замены сухого пайка (продуктового набора) денежной компенсацией </w:t>
      </w:r>
      <w:proofErr w:type="gramStart"/>
      <w:r w:rsidR="003743E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743E4">
        <w:rPr>
          <w:rFonts w:ascii="Times New Roman" w:hAnsi="Times New Roman" w:cs="Times New Roman"/>
          <w:sz w:val="28"/>
          <w:szCs w:val="28"/>
        </w:rPr>
        <w:t xml:space="preserve"> с</w:t>
      </w:r>
      <w:r w:rsidR="00672D8A">
        <w:rPr>
          <w:rFonts w:ascii="Times New Roman" w:hAnsi="Times New Roman" w:cs="Times New Roman"/>
          <w:sz w:val="28"/>
          <w:szCs w:val="28"/>
        </w:rPr>
        <w:t xml:space="preserve"> ограниченными </w:t>
      </w:r>
      <w:r w:rsidR="003743E4">
        <w:rPr>
          <w:rFonts w:ascii="Times New Roman" w:hAnsi="Times New Roman" w:cs="Times New Roman"/>
          <w:sz w:val="28"/>
          <w:szCs w:val="28"/>
        </w:rPr>
        <w:t xml:space="preserve"> возможностями здоровья, пол</w:t>
      </w:r>
      <w:r w:rsidR="00EC4439">
        <w:rPr>
          <w:rFonts w:ascii="Times New Roman" w:hAnsi="Times New Roman" w:cs="Times New Roman"/>
          <w:sz w:val="28"/>
          <w:szCs w:val="28"/>
        </w:rPr>
        <w:t>учающим</w:t>
      </w:r>
      <w:r w:rsidR="003743E4">
        <w:rPr>
          <w:rFonts w:ascii="Times New Roman" w:hAnsi="Times New Roman" w:cs="Times New Roman"/>
          <w:sz w:val="28"/>
          <w:szCs w:val="28"/>
        </w:rPr>
        <w:t xml:space="preserve"> образование на дому</w:t>
      </w:r>
    </w:p>
    <w:p w:rsidR="000B5CDC" w:rsidRPr="00921238" w:rsidRDefault="000B5CDC" w:rsidP="0067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921238">
        <w:rPr>
          <w:rFonts w:ascii="Times New Roman" w:hAnsi="Times New Roman" w:cs="Times New Roman"/>
          <w:sz w:val="28"/>
          <w:szCs w:val="28"/>
        </w:rPr>
        <w:t>.1.</w:t>
      </w:r>
      <w:r w:rsidR="003743E4">
        <w:rPr>
          <w:rFonts w:ascii="Times New Roman" w:hAnsi="Times New Roman" w:cs="Times New Roman"/>
          <w:sz w:val="28"/>
          <w:szCs w:val="28"/>
        </w:rPr>
        <w:t>1.</w:t>
      </w:r>
      <w:r w:rsidRPr="00921238">
        <w:rPr>
          <w:rFonts w:ascii="Times New Roman" w:hAnsi="Times New Roman" w:cs="Times New Roman"/>
          <w:sz w:val="28"/>
          <w:szCs w:val="28"/>
        </w:rPr>
        <w:t xml:space="preserve"> </w:t>
      </w:r>
      <w:r w:rsidRPr="00672D8A">
        <w:rPr>
          <w:rFonts w:ascii="Times New Roman" w:hAnsi="Times New Roman" w:cs="Times New Roman"/>
          <w:sz w:val="28"/>
          <w:szCs w:val="28"/>
        </w:rPr>
        <w:t>Для получения сухого пайка (продуктового набора)</w:t>
      </w:r>
      <w:r w:rsidRPr="00D07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238">
        <w:rPr>
          <w:rFonts w:ascii="Times New Roman" w:hAnsi="Times New Roman" w:cs="Times New Roman"/>
          <w:sz w:val="28"/>
          <w:szCs w:val="28"/>
        </w:rPr>
        <w:t>заявитель представляет в общеобразовательную организацию: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>а) заявление по форме, установленной общеобразовательной организацией;</w:t>
      </w:r>
    </w:p>
    <w:p w:rsidR="000B5CDC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>б) копию паспорта или иного документа, удо</w:t>
      </w:r>
      <w:r>
        <w:rPr>
          <w:rFonts w:ascii="Times New Roman" w:hAnsi="Times New Roman" w:cs="Times New Roman"/>
          <w:sz w:val="28"/>
          <w:szCs w:val="28"/>
        </w:rPr>
        <w:t>стоверяющего личность заявителя;</w:t>
      </w:r>
    </w:p>
    <w:p w:rsidR="000B5CDC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копию заключения</w:t>
      </w:r>
      <w:r w:rsidR="00672D8A">
        <w:rPr>
          <w:rFonts w:ascii="Times New Roman" w:hAnsi="Times New Roman" w:cs="Times New Roman"/>
          <w:sz w:val="28"/>
          <w:szCs w:val="28"/>
        </w:rPr>
        <w:t xml:space="preserve"> ПМПК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CDC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заключение врачебной комиссии, о необходимости обучения на дому.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238">
        <w:rPr>
          <w:rFonts w:ascii="Times New Roman" w:hAnsi="Times New Roman" w:cs="Times New Roman"/>
          <w:sz w:val="28"/>
          <w:szCs w:val="28"/>
        </w:rPr>
        <w:t>.</w:t>
      </w:r>
      <w:r w:rsidR="003743E4">
        <w:rPr>
          <w:rFonts w:ascii="Times New Roman" w:hAnsi="Times New Roman" w:cs="Times New Roman"/>
          <w:sz w:val="28"/>
          <w:szCs w:val="28"/>
        </w:rPr>
        <w:t>1.</w:t>
      </w:r>
      <w:r w:rsidRPr="00921238">
        <w:rPr>
          <w:rFonts w:ascii="Times New Roman" w:hAnsi="Times New Roman" w:cs="Times New Roman"/>
          <w:sz w:val="28"/>
          <w:szCs w:val="28"/>
        </w:rPr>
        <w:t xml:space="preserve">2. Решение о предоставлении сухого пайка (продуктового набора) оформляется приказом общеобразовательной организации со дня представления документов, указанных в </w:t>
      </w:r>
      <w:hyperlink w:anchor="P54" w:tooltip="2.1. Для получения сухого пайка (продуктового набора) заявитель представляет в общеобразовательную организацию:">
        <w:r>
          <w:rPr>
            <w:rFonts w:ascii="Times New Roman" w:hAnsi="Times New Roman" w:cs="Times New Roman"/>
            <w:sz w:val="28"/>
            <w:szCs w:val="28"/>
          </w:rPr>
          <w:t>пункте 3</w:t>
        </w:r>
        <w:r w:rsidRPr="008046C3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3743E4">
        <w:rPr>
          <w:rFonts w:ascii="Times New Roman" w:hAnsi="Times New Roman" w:cs="Times New Roman"/>
          <w:sz w:val="28"/>
          <w:szCs w:val="28"/>
        </w:rPr>
        <w:t>.1</w:t>
      </w:r>
      <w:r w:rsidRPr="008046C3">
        <w:rPr>
          <w:rFonts w:ascii="Times New Roman" w:hAnsi="Times New Roman" w:cs="Times New Roman"/>
          <w:sz w:val="28"/>
          <w:szCs w:val="28"/>
        </w:rPr>
        <w:t xml:space="preserve"> </w:t>
      </w:r>
      <w:r w:rsidRPr="0092123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238">
        <w:rPr>
          <w:rFonts w:ascii="Times New Roman" w:hAnsi="Times New Roman" w:cs="Times New Roman"/>
          <w:sz w:val="28"/>
          <w:szCs w:val="28"/>
        </w:rPr>
        <w:t>.</w:t>
      </w:r>
      <w:r w:rsidR="003743E4">
        <w:rPr>
          <w:rFonts w:ascii="Times New Roman" w:hAnsi="Times New Roman" w:cs="Times New Roman"/>
          <w:sz w:val="28"/>
          <w:szCs w:val="28"/>
        </w:rPr>
        <w:t>1.</w:t>
      </w:r>
      <w:r w:rsidRPr="00921238">
        <w:rPr>
          <w:rFonts w:ascii="Times New Roman" w:hAnsi="Times New Roman" w:cs="Times New Roman"/>
          <w:sz w:val="28"/>
          <w:szCs w:val="28"/>
        </w:rPr>
        <w:t>3. Сухой паек (продуктовый набор) предоставляется с учебного дня, следующего за днем подачи заявления.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238">
        <w:rPr>
          <w:rFonts w:ascii="Times New Roman" w:hAnsi="Times New Roman" w:cs="Times New Roman"/>
          <w:sz w:val="28"/>
          <w:szCs w:val="28"/>
        </w:rPr>
        <w:t>.</w:t>
      </w:r>
      <w:r w:rsidR="003743E4">
        <w:rPr>
          <w:rFonts w:ascii="Times New Roman" w:hAnsi="Times New Roman" w:cs="Times New Roman"/>
          <w:sz w:val="28"/>
          <w:szCs w:val="28"/>
        </w:rPr>
        <w:t>1.</w:t>
      </w:r>
      <w:r w:rsidRPr="00921238">
        <w:rPr>
          <w:rFonts w:ascii="Times New Roman" w:hAnsi="Times New Roman" w:cs="Times New Roman"/>
          <w:sz w:val="28"/>
          <w:szCs w:val="28"/>
        </w:rPr>
        <w:t xml:space="preserve">4. Основанием для отказа в предоставлении сухого пайка (продуктового набора) является непредставление одного или нескольких документов, указанных в </w:t>
      </w:r>
      <w:hyperlink w:anchor="P54" w:tooltip="2.1. Для получения сухого пайка (продуктового набора) заявитель представляет в общеобразовательную организацию:">
        <w:r>
          <w:rPr>
            <w:rFonts w:ascii="Times New Roman" w:hAnsi="Times New Roman" w:cs="Times New Roman"/>
            <w:sz w:val="28"/>
            <w:szCs w:val="28"/>
          </w:rPr>
          <w:t>пункте 3</w:t>
        </w:r>
        <w:r w:rsidRPr="008046C3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3743E4">
        <w:rPr>
          <w:rFonts w:ascii="Times New Roman" w:hAnsi="Times New Roman" w:cs="Times New Roman"/>
          <w:sz w:val="28"/>
          <w:szCs w:val="28"/>
        </w:rPr>
        <w:t>.1.</w:t>
      </w:r>
      <w:r w:rsidRPr="009212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238">
        <w:rPr>
          <w:rFonts w:ascii="Times New Roman" w:hAnsi="Times New Roman" w:cs="Times New Roman"/>
          <w:sz w:val="28"/>
          <w:szCs w:val="28"/>
        </w:rPr>
        <w:t>.</w:t>
      </w:r>
      <w:r w:rsidR="003743E4">
        <w:rPr>
          <w:rFonts w:ascii="Times New Roman" w:hAnsi="Times New Roman" w:cs="Times New Roman"/>
          <w:sz w:val="28"/>
          <w:szCs w:val="28"/>
        </w:rPr>
        <w:t>1.</w:t>
      </w:r>
      <w:r w:rsidRPr="00921238">
        <w:rPr>
          <w:rFonts w:ascii="Times New Roman" w:hAnsi="Times New Roman" w:cs="Times New Roman"/>
          <w:sz w:val="28"/>
          <w:szCs w:val="28"/>
        </w:rPr>
        <w:t xml:space="preserve">5. Процедура выдачи сухого пайка (продуктового набора) </w:t>
      </w:r>
      <w:proofErr w:type="gramStart"/>
      <w:r w:rsidRPr="0092123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21238">
        <w:rPr>
          <w:rFonts w:ascii="Times New Roman" w:hAnsi="Times New Roman" w:cs="Times New Roman"/>
          <w:sz w:val="28"/>
          <w:szCs w:val="28"/>
        </w:rPr>
        <w:t xml:space="preserve"> с ОВЗ определяется общеобразовательной организацией самостоятельно.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238">
        <w:rPr>
          <w:rFonts w:ascii="Times New Roman" w:hAnsi="Times New Roman" w:cs="Times New Roman"/>
          <w:sz w:val="28"/>
          <w:szCs w:val="28"/>
        </w:rPr>
        <w:t>.</w:t>
      </w:r>
      <w:r w:rsidR="003743E4">
        <w:rPr>
          <w:rFonts w:ascii="Times New Roman" w:hAnsi="Times New Roman" w:cs="Times New Roman"/>
          <w:sz w:val="28"/>
          <w:szCs w:val="28"/>
        </w:rPr>
        <w:t>1.</w:t>
      </w:r>
      <w:r w:rsidRPr="00921238">
        <w:rPr>
          <w:rFonts w:ascii="Times New Roman" w:hAnsi="Times New Roman" w:cs="Times New Roman"/>
          <w:sz w:val="28"/>
          <w:szCs w:val="28"/>
        </w:rPr>
        <w:t xml:space="preserve">6. Основаниями прекращения предоставления сухого пайка </w:t>
      </w:r>
      <w:r w:rsidRPr="00921238">
        <w:rPr>
          <w:rFonts w:ascii="Times New Roman" w:hAnsi="Times New Roman" w:cs="Times New Roman"/>
          <w:sz w:val="28"/>
          <w:szCs w:val="28"/>
        </w:rPr>
        <w:lastRenderedPageBreak/>
        <w:t>(продуктового набора) являются: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238">
        <w:rPr>
          <w:rFonts w:ascii="Times New Roman" w:hAnsi="Times New Roman" w:cs="Times New Roman"/>
          <w:sz w:val="28"/>
          <w:szCs w:val="28"/>
        </w:rPr>
        <w:t>отчисление обучающегося с ОВЗ из общеобразовательной организации в соответствии с приказом общеобразовательной организации;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238">
        <w:rPr>
          <w:rFonts w:ascii="Times New Roman" w:hAnsi="Times New Roman" w:cs="Times New Roman"/>
          <w:sz w:val="28"/>
          <w:szCs w:val="28"/>
        </w:rPr>
        <w:t xml:space="preserve">возникновение обстоятельств, влекущих прекращение права, указанного в </w:t>
      </w:r>
      <w:hyperlink w:anchor="P43" w:tooltip="1.3. Право на обеспечение бесплатным двухразовым питанием имеют обучающиеся с ограниченными возможностями здоровья, обучение которых организовано общеобразовательной организацией на дому (далее - &quot;обучающийся с ОВЗ&quot;).">
        <w:r w:rsidRPr="008046C3">
          <w:rPr>
            <w:rFonts w:ascii="Times New Roman" w:hAnsi="Times New Roman" w:cs="Times New Roman"/>
            <w:sz w:val="28"/>
            <w:szCs w:val="28"/>
          </w:rPr>
          <w:t>пункте 1.</w:t>
        </w:r>
        <w:r w:rsidR="003743E4">
          <w:rPr>
            <w:rFonts w:ascii="Times New Roman" w:hAnsi="Times New Roman" w:cs="Times New Roman"/>
            <w:sz w:val="28"/>
            <w:szCs w:val="28"/>
          </w:rPr>
          <w:t>1.</w:t>
        </w:r>
        <w:r w:rsidRPr="008046C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743E4">
        <w:rPr>
          <w:rFonts w:ascii="Times New Roman" w:hAnsi="Times New Roman" w:cs="Times New Roman"/>
          <w:sz w:val="28"/>
          <w:szCs w:val="28"/>
        </w:rPr>
        <w:t xml:space="preserve">. </w:t>
      </w:r>
      <w:r w:rsidRPr="0092123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238">
        <w:rPr>
          <w:rFonts w:ascii="Times New Roman" w:hAnsi="Times New Roman" w:cs="Times New Roman"/>
          <w:sz w:val="28"/>
          <w:szCs w:val="28"/>
        </w:rPr>
        <w:t xml:space="preserve">предоставление денежной компенсации взамен бесплатного двухразового питания </w:t>
      </w:r>
      <w:proofErr w:type="gramStart"/>
      <w:r w:rsidRPr="0092123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21238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0B5CDC" w:rsidRPr="00921238" w:rsidRDefault="000B5CDC" w:rsidP="0067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CDC" w:rsidRPr="00921238" w:rsidRDefault="00D07581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0B5CDC" w:rsidRPr="00921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B5CDC" w:rsidRPr="00921238">
        <w:rPr>
          <w:rFonts w:ascii="Times New Roman" w:hAnsi="Times New Roman" w:cs="Times New Roman"/>
          <w:sz w:val="28"/>
          <w:szCs w:val="28"/>
        </w:rPr>
        <w:t xml:space="preserve">1. </w:t>
      </w:r>
      <w:r w:rsidR="000B5CDC" w:rsidRPr="00672D8A">
        <w:rPr>
          <w:rFonts w:ascii="Times New Roman" w:hAnsi="Times New Roman" w:cs="Times New Roman"/>
          <w:sz w:val="28"/>
          <w:szCs w:val="28"/>
        </w:rPr>
        <w:t>Для получения денежной компенсации</w:t>
      </w:r>
      <w:r w:rsidR="000B5CDC" w:rsidRPr="00921238">
        <w:rPr>
          <w:rFonts w:ascii="Times New Roman" w:hAnsi="Times New Roman" w:cs="Times New Roman"/>
          <w:sz w:val="28"/>
          <w:szCs w:val="28"/>
        </w:rPr>
        <w:t xml:space="preserve"> заявитель представляет в общеобразовательную организацию: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>а) заявление по форме, установленной общеобразовательной организацией;</w:t>
      </w:r>
    </w:p>
    <w:p w:rsidR="000B5CDC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921238">
        <w:rPr>
          <w:rFonts w:ascii="Times New Roman" w:hAnsi="Times New Roman" w:cs="Times New Roman"/>
          <w:sz w:val="28"/>
          <w:szCs w:val="28"/>
        </w:rPr>
        <w:t>б) копию паспорта или иного документа, удостоверяющего личность заявителя;</w:t>
      </w:r>
    </w:p>
    <w:p w:rsidR="000B5CDC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копию заключения </w:t>
      </w:r>
      <w:r w:rsidR="00672D8A">
        <w:rPr>
          <w:rFonts w:ascii="Times New Roman" w:hAnsi="Times New Roman" w:cs="Times New Roman"/>
          <w:sz w:val="28"/>
          <w:szCs w:val="28"/>
        </w:rPr>
        <w:t>ПМПК.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заключение врачебной комиссии, о необходимости обучения на дому.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>
        <w:rPr>
          <w:rFonts w:ascii="Times New Roman" w:hAnsi="Times New Roman" w:cs="Times New Roman"/>
          <w:sz w:val="28"/>
          <w:szCs w:val="28"/>
        </w:rPr>
        <w:t>д</w:t>
      </w:r>
      <w:r w:rsidRPr="00921238">
        <w:rPr>
          <w:rFonts w:ascii="Times New Roman" w:hAnsi="Times New Roman" w:cs="Times New Roman"/>
          <w:sz w:val="28"/>
          <w:szCs w:val="28"/>
        </w:rPr>
        <w:t>) документ, содержащий банковские реквизиты счета заявителя для перевода денежных средств.</w:t>
      </w:r>
    </w:p>
    <w:p w:rsidR="000B5CDC" w:rsidRPr="00921238" w:rsidRDefault="00D07581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CDC" w:rsidRPr="0092123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B5CDC" w:rsidRPr="00921238">
        <w:rPr>
          <w:rFonts w:ascii="Times New Roman" w:hAnsi="Times New Roman" w:cs="Times New Roman"/>
          <w:sz w:val="28"/>
          <w:szCs w:val="28"/>
        </w:rPr>
        <w:t xml:space="preserve"> Решение о предоставлении денежной компенсации оформляется приказом общеобразовательной организации со дня представления документов, указанных в </w:t>
      </w:r>
      <w:hyperlink w:anchor="P69" w:tooltip="3.1. Для получения денежной компенсации заявитель представляет в общеобразовательную организацию:">
        <w:r w:rsidR="000B5CDC" w:rsidRPr="008046C3">
          <w:rPr>
            <w:rFonts w:ascii="Times New Roman" w:hAnsi="Times New Roman" w:cs="Times New Roman"/>
            <w:sz w:val="28"/>
            <w:szCs w:val="28"/>
          </w:rPr>
          <w:t>пункте 3.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="000B5CDC" w:rsidRPr="008046C3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0B5CDC" w:rsidRPr="009212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B5CDC" w:rsidRPr="00921238" w:rsidRDefault="00D07581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CDC" w:rsidRPr="00921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B5CDC" w:rsidRPr="00921238">
        <w:rPr>
          <w:rFonts w:ascii="Times New Roman" w:hAnsi="Times New Roman" w:cs="Times New Roman"/>
          <w:sz w:val="28"/>
          <w:szCs w:val="28"/>
        </w:rPr>
        <w:t>3. Денежная компенсация предоставляется с 1-го числа месяца, следующего за месяцем подачи заявителем заявления о замене бесплатного двухразового питания денежной компенсацией.</w:t>
      </w:r>
    </w:p>
    <w:p w:rsidR="000B5CDC" w:rsidRPr="00921238" w:rsidRDefault="00D07581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CDC" w:rsidRPr="00921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B5CDC" w:rsidRPr="00921238">
        <w:rPr>
          <w:rFonts w:ascii="Times New Roman" w:hAnsi="Times New Roman" w:cs="Times New Roman"/>
          <w:sz w:val="28"/>
          <w:szCs w:val="28"/>
        </w:rPr>
        <w:t xml:space="preserve">4. Основанием для отказа в предоставлении денежной компенсации является непредставление одного или нескольких документов, указанных в </w:t>
      </w:r>
      <w:hyperlink w:anchor="P69" w:tooltip="3.1. Для получения денежной компенсации заявитель представляет в общеобразовательную организацию:">
        <w:r>
          <w:rPr>
            <w:rFonts w:ascii="Times New Roman" w:hAnsi="Times New Roman" w:cs="Times New Roman"/>
            <w:sz w:val="28"/>
            <w:szCs w:val="28"/>
          </w:rPr>
          <w:t>пункте 3</w:t>
        </w:r>
        <w:r w:rsidR="000B5CDC" w:rsidRPr="008046C3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="000B5CDC" w:rsidRPr="008046C3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0B5CDC" w:rsidRPr="009212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B5CDC" w:rsidRPr="00921238" w:rsidRDefault="00D07581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CDC" w:rsidRPr="00921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72D8A">
        <w:rPr>
          <w:rFonts w:ascii="Times New Roman" w:hAnsi="Times New Roman" w:cs="Times New Roman"/>
          <w:sz w:val="28"/>
          <w:szCs w:val="28"/>
        </w:rPr>
        <w:t xml:space="preserve">5. </w:t>
      </w:r>
      <w:r w:rsidR="000B5CDC" w:rsidRPr="00921238">
        <w:rPr>
          <w:rFonts w:ascii="Times New Roman" w:hAnsi="Times New Roman" w:cs="Times New Roman"/>
          <w:sz w:val="28"/>
          <w:szCs w:val="28"/>
        </w:rPr>
        <w:t>Выплата денежной компенсации осуществляется общеобразовательной организацией ежемесячно, до 15 числа месяца, следующего за месяцем ее начисления, посредством перечисления на счет заявителя, указанный в заявлении.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>Выплата денежной компенсации за декабрь осуществляется до 20 декабря (включительно).</w:t>
      </w:r>
    </w:p>
    <w:p w:rsidR="000B5CDC" w:rsidRPr="00921238" w:rsidRDefault="00D07581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CDC" w:rsidRPr="00921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B5CDC" w:rsidRPr="00921238">
        <w:rPr>
          <w:rFonts w:ascii="Times New Roman" w:hAnsi="Times New Roman" w:cs="Times New Roman"/>
          <w:sz w:val="28"/>
          <w:szCs w:val="28"/>
        </w:rPr>
        <w:t>6. Основаниями для прекращения выплаты денежной компенсации являются: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238">
        <w:rPr>
          <w:rFonts w:ascii="Times New Roman" w:hAnsi="Times New Roman" w:cs="Times New Roman"/>
          <w:sz w:val="28"/>
          <w:szCs w:val="28"/>
        </w:rPr>
        <w:t>отчисление обучающегося с ОВЗ из общеобразовательной организации в соответствии с приказом общеобразовательной организации;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238">
        <w:rPr>
          <w:rFonts w:ascii="Times New Roman" w:hAnsi="Times New Roman" w:cs="Times New Roman"/>
          <w:sz w:val="28"/>
          <w:szCs w:val="28"/>
        </w:rPr>
        <w:t xml:space="preserve">возникновение обстоятельств, влекущих прекращение права, указанного в </w:t>
      </w:r>
      <w:hyperlink w:anchor="P43" w:tooltip="1.3. Право на обеспечение бесплатным двухразовым питанием имеют обучающиеся с ограниченными возможностями здоровья, обучение которых организовано общеобразовательной организацией на дому (далее - &quot;обучающийся с ОВЗ&quot;).">
        <w:r w:rsidR="00D0758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046C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07581">
        <w:rPr>
          <w:rFonts w:ascii="Times New Roman" w:hAnsi="Times New Roman" w:cs="Times New Roman"/>
          <w:sz w:val="28"/>
          <w:szCs w:val="28"/>
        </w:rPr>
        <w:t>.2.1.</w:t>
      </w:r>
      <w:r w:rsidRPr="0092123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238">
        <w:rPr>
          <w:rFonts w:ascii="Times New Roman" w:hAnsi="Times New Roman" w:cs="Times New Roman"/>
          <w:sz w:val="28"/>
          <w:szCs w:val="28"/>
        </w:rPr>
        <w:t>предоставление сухого пайка (продуктового набора).</w:t>
      </w:r>
    </w:p>
    <w:p w:rsidR="000B5CDC" w:rsidRPr="00921238" w:rsidRDefault="000B5CDC" w:rsidP="0067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CDC" w:rsidRPr="00921238" w:rsidRDefault="00D07581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B5CDC" w:rsidRPr="00921238">
        <w:rPr>
          <w:rFonts w:ascii="Times New Roman" w:hAnsi="Times New Roman" w:cs="Times New Roman"/>
          <w:sz w:val="28"/>
          <w:szCs w:val="28"/>
        </w:rPr>
        <w:t>. Для организации предоставления сухого пайка (продуктового набора), денежной компенсации общеобразовательная организация: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>а) формирует списки обучающихся с ОВЗ;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>б) обеспечивает информирование заявителей о порядке и условиях предоставления сухого пайка (продуктового набора), денежной компенсации;</w:t>
      </w:r>
    </w:p>
    <w:p w:rsidR="000B5CDC" w:rsidRPr="00921238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lastRenderedPageBreak/>
        <w:t xml:space="preserve">в) принимает документы, указанные в </w:t>
      </w:r>
      <w:hyperlink w:anchor="P54" w:tooltip="2.1. Для получения сухого пайка (продуктового набора) заявитель представляет в общеобразовательную организацию:">
        <w:r>
          <w:rPr>
            <w:rFonts w:ascii="Times New Roman" w:hAnsi="Times New Roman" w:cs="Times New Roman"/>
            <w:sz w:val="28"/>
            <w:szCs w:val="28"/>
          </w:rPr>
          <w:t>пунктах 3</w:t>
        </w:r>
        <w:r w:rsidRPr="008046C3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07581">
        <w:rPr>
          <w:rFonts w:ascii="Times New Roman" w:hAnsi="Times New Roman" w:cs="Times New Roman"/>
          <w:sz w:val="28"/>
          <w:szCs w:val="28"/>
        </w:rPr>
        <w:t>.1</w:t>
      </w:r>
      <w:r w:rsidRPr="008046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" w:tooltip="3.1. Для получения денежной компенсации заявитель представляет в общеобразовательную организацию:">
        <w:r w:rsidR="00D07581">
          <w:rPr>
            <w:rFonts w:ascii="Times New Roman" w:hAnsi="Times New Roman" w:cs="Times New Roman"/>
            <w:sz w:val="28"/>
            <w:szCs w:val="28"/>
          </w:rPr>
          <w:t>3</w:t>
        </w:r>
        <w:r w:rsidRPr="008046C3">
          <w:rPr>
            <w:rFonts w:ascii="Times New Roman" w:hAnsi="Times New Roman" w:cs="Times New Roman"/>
            <w:sz w:val="28"/>
            <w:szCs w:val="28"/>
          </w:rPr>
          <w:t>.</w:t>
        </w:r>
        <w:r w:rsidR="00D07581">
          <w:rPr>
            <w:rFonts w:ascii="Times New Roman" w:hAnsi="Times New Roman" w:cs="Times New Roman"/>
            <w:sz w:val="28"/>
            <w:szCs w:val="28"/>
          </w:rPr>
          <w:t>2.</w:t>
        </w:r>
        <w:r w:rsidRPr="008046C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07581">
        <w:rPr>
          <w:rFonts w:ascii="Times New Roman" w:hAnsi="Times New Roman" w:cs="Times New Roman"/>
          <w:sz w:val="28"/>
          <w:szCs w:val="28"/>
        </w:rPr>
        <w:t>.</w:t>
      </w:r>
      <w:r w:rsidRPr="00921238">
        <w:rPr>
          <w:rFonts w:ascii="Times New Roman" w:hAnsi="Times New Roman" w:cs="Times New Roman"/>
          <w:sz w:val="28"/>
          <w:szCs w:val="28"/>
        </w:rPr>
        <w:t xml:space="preserve"> настоящего Порядка, и обеспечивает их хранение;</w:t>
      </w:r>
    </w:p>
    <w:p w:rsidR="000B5CDC" w:rsidRDefault="000B5CDC" w:rsidP="0067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sz w:val="28"/>
          <w:szCs w:val="28"/>
        </w:rPr>
        <w:t>г) обеспечивает составление и представление</w:t>
      </w:r>
      <w:r w:rsidR="00B92461">
        <w:rPr>
          <w:rFonts w:ascii="Times New Roman" w:hAnsi="Times New Roman" w:cs="Times New Roman"/>
          <w:sz w:val="28"/>
          <w:szCs w:val="28"/>
        </w:rPr>
        <w:t xml:space="preserve"> в </w:t>
      </w:r>
      <w:r w:rsidRPr="00921238">
        <w:rPr>
          <w:rFonts w:ascii="Times New Roman" w:hAnsi="Times New Roman" w:cs="Times New Roman"/>
          <w:sz w:val="28"/>
          <w:szCs w:val="28"/>
        </w:rPr>
        <w:t xml:space="preserve"> </w:t>
      </w:r>
      <w:r w:rsidR="00B92461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Рубцовского района по образованию</w:t>
      </w:r>
      <w:r w:rsidRPr="00921238">
        <w:rPr>
          <w:rFonts w:ascii="Times New Roman" w:hAnsi="Times New Roman" w:cs="Times New Roman"/>
          <w:sz w:val="28"/>
          <w:szCs w:val="28"/>
        </w:rPr>
        <w:t xml:space="preserve"> отчетности по предоставлению сухого пайка (продуктовог</w:t>
      </w:r>
      <w:r>
        <w:rPr>
          <w:rFonts w:ascii="Times New Roman" w:hAnsi="Times New Roman" w:cs="Times New Roman"/>
          <w:sz w:val="28"/>
          <w:szCs w:val="28"/>
        </w:rPr>
        <w:t>о набора), денежной компенсации:</w:t>
      </w:r>
    </w:p>
    <w:p w:rsidR="000B5CDC" w:rsidRDefault="000B5CDC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приказ об утверждении списков обучающихся, в соответствии </w:t>
      </w:r>
      <w:r w:rsidRPr="00CB7B1D">
        <w:rPr>
          <w:rFonts w:eastAsia="Calibri"/>
          <w:sz w:val="28"/>
          <w:szCs w:val="28"/>
        </w:rPr>
        <w:t xml:space="preserve">п. </w:t>
      </w:r>
      <w:r>
        <w:rPr>
          <w:rFonts w:eastAsia="Calibri"/>
          <w:sz w:val="28"/>
          <w:szCs w:val="28"/>
        </w:rPr>
        <w:t>3.</w:t>
      </w:r>
      <w:r w:rsidR="00D07581">
        <w:rPr>
          <w:rFonts w:eastAsia="Calibri"/>
          <w:sz w:val="28"/>
          <w:szCs w:val="28"/>
        </w:rPr>
        <w:t>1.2 и п.3</w:t>
      </w:r>
      <w:r w:rsidRPr="00CB7B1D">
        <w:rPr>
          <w:rFonts w:eastAsia="Calibri"/>
          <w:sz w:val="28"/>
          <w:szCs w:val="28"/>
        </w:rPr>
        <w:t>.</w:t>
      </w:r>
      <w:r w:rsidR="00D07581">
        <w:rPr>
          <w:rFonts w:eastAsia="Calibri"/>
          <w:sz w:val="28"/>
          <w:szCs w:val="28"/>
        </w:rPr>
        <w:t>2.</w:t>
      </w:r>
      <w:r w:rsidRPr="00CB7B1D">
        <w:rPr>
          <w:rFonts w:eastAsia="Calibri"/>
          <w:sz w:val="28"/>
          <w:szCs w:val="28"/>
        </w:rPr>
        <w:t xml:space="preserve">2 </w:t>
      </w:r>
      <w:r w:rsidR="00B92461">
        <w:rPr>
          <w:rFonts w:eastAsia="Calibri"/>
          <w:sz w:val="28"/>
          <w:szCs w:val="28"/>
        </w:rPr>
        <w:t xml:space="preserve"> настоящего </w:t>
      </w:r>
      <w:r w:rsidRPr="00CB7B1D">
        <w:rPr>
          <w:rFonts w:eastAsia="Calibri"/>
          <w:sz w:val="28"/>
          <w:szCs w:val="28"/>
        </w:rPr>
        <w:t>По</w:t>
      </w:r>
      <w:r w:rsidRPr="00CB7B1D">
        <w:rPr>
          <w:sz w:val="28"/>
          <w:szCs w:val="28"/>
        </w:rPr>
        <w:t>рядка</w:t>
      </w:r>
      <w:r w:rsidRPr="00CB7B1D">
        <w:rPr>
          <w:rFonts w:eastAsia="Calibri"/>
          <w:sz w:val="28"/>
          <w:szCs w:val="28"/>
        </w:rPr>
        <w:t>;</w:t>
      </w:r>
    </w:p>
    <w:p w:rsidR="00294E46" w:rsidRPr="00D07581" w:rsidRDefault="00294E46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07581">
        <w:rPr>
          <w:sz w:val="28"/>
          <w:szCs w:val="28"/>
        </w:rPr>
        <w:t>документ, содержащий банковские реквизиты счета заявителя для перевода денежных средств;</w:t>
      </w:r>
    </w:p>
    <w:p w:rsidR="00294E46" w:rsidRPr="00294E46" w:rsidRDefault="000B5CDC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537DB">
        <w:rPr>
          <w:rFonts w:eastAsia="Calibri"/>
          <w:sz w:val="28"/>
          <w:szCs w:val="28"/>
        </w:rPr>
        <w:t xml:space="preserve">ведомость выдачи </w:t>
      </w:r>
      <w:r w:rsidR="00D07581">
        <w:rPr>
          <w:rFonts w:eastAsia="Calibri"/>
          <w:sz w:val="28"/>
          <w:szCs w:val="28"/>
        </w:rPr>
        <w:t>сухого пайка (продуктового набора)</w:t>
      </w:r>
      <w:r w:rsidR="00B92461">
        <w:rPr>
          <w:rFonts w:eastAsia="Calibri"/>
          <w:sz w:val="28"/>
          <w:szCs w:val="28"/>
        </w:rPr>
        <w:t xml:space="preserve"> </w:t>
      </w:r>
      <w:proofErr w:type="gramStart"/>
      <w:r w:rsidR="00B92461">
        <w:rPr>
          <w:rFonts w:eastAsia="Calibri"/>
          <w:sz w:val="28"/>
          <w:szCs w:val="28"/>
        </w:rPr>
        <w:t>обучающимся</w:t>
      </w:r>
      <w:proofErr w:type="gramEnd"/>
      <w:r w:rsidR="00B92461">
        <w:rPr>
          <w:rFonts w:eastAsia="Calibri"/>
          <w:sz w:val="28"/>
          <w:szCs w:val="28"/>
        </w:rPr>
        <w:t xml:space="preserve"> с ОВЗ, находящим</w:t>
      </w:r>
      <w:r w:rsidR="009537DB">
        <w:rPr>
          <w:rFonts w:eastAsia="Calibri"/>
          <w:sz w:val="28"/>
          <w:szCs w:val="28"/>
        </w:rPr>
        <w:t>ся на надомном обучении.</w:t>
      </w:r>
    </w:p>
    <w:p w:rsidR="00B92461" w:rsidRDefault="00B92461" w:rsidP="00672D8A">
      <w:pPr>
        <w:pStyle w:val="a3"/>
        <w:ind w:left="360" w:hanging="360"/>
        <w:jc w:val="center"/>
        <w:rPr>
          <w:b/>
          <w:sz w:val="28"/>
          <w:szCs w:val="28"/>
        </w:rPr>
      </w:pPr>
    </w:p>
    <w:p w:rsidR="009537DB" w:rsidRPr="009537DB" w:rsidRDefault="00D07581" w:rsidP="00672D8A">
      <w:pPr>
        <w:pStyle w:val="a3"/>
        <w:ind w:left="360" w:hanging="36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21238" w:rsidRPr="009537DB">
        <w:rPr>
          <w:b/>
          <w:sz w:val="28"/>
          <w:szCs w:val="28"/>
        </w:rPr>
        <w:t xml:space="preserve">. </w:t>
      </w:r>
      <w:r w:rsidR="009537DB" w:rsidRPr="009537DB">
        <w:rPr>
          <w:rFonts w:eastAsia="Calibri"/>
          <w:b/>
          <w:sz w:val="28"/>
          <w:szCs w:val="28"/>
        </w:rPr>
        <w:t>Финансирование и учет расходов на предоставление питания.</w:t>
      </w:r>
    </w:p>
    <w:p w:rsidR="009537DB" w:rsidRPr="009537DB" w:rsidRDefault="009537DB" w:rsidP="00672D8A">
      <w:pPr>
        <w:pStyle w:val="a3"/>
        <w:rPr>
          <w:rFonts w:eastAsia="Calibri"/>
          <w:b/>
          <w:sz w:val="28"/>
          <w:szCs w:val="28"/>
        </w:rPr>
      </w:pPr>
    </w:p>
    <w:p w:rsidR="009537DB" w:rsidRDefault="00D07581" w:rsidP="00672D8A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537DB">
        <w:rPr>
          <w:rFonts w:eastAsia="Calibri"/>
          <w:sz w:val="28"/>
          <w:szCs w:val="28"/>
        </w:rPr>
        <w:t xml:space="preserve">.1. </w:t>
      </w:r>
      <w:r w:rsidR="009537DB">
        <w:rPr>
          <w:sz w:val="28"/>
          <w:szCs w:val="28"/>
        </w:rPr>
        <w:t xml:space="preserve">Финансирование расходов образовательных учреждений на предоставление </w:t>
      </w:r>
      <w:r w:rsidR="009537DB">
        <w:rPr>
          <w:rFonts w:eastAsia="Calibri"/>
          <w:sz w:val="28"/>
          <w:szCs w:val="28"/>
        </w:rPr>
        <w:t>питани</w:t>
      </w:r>
      <w:r w:rsidR="009537DB">
        <w:rPr>
          <w:sz w:val="28"/>
          <w:szCs w:val="28"/>
        </w:rPr>
        <w:t>я</w:t>
      </w:r>
      <w:r w:rsidR="009537DB">
        <w:rPr>
          <w:rFonts w:eastAsia="Calibri"/>
          <w:sz w:val="28"/>
          <w:szCs w:val="28"/>
        </w:rPr>
        <w:t xml:space="preserve"> </w:t>
      </w:r>
      <w:proofErr w:type="gramStart"/>
      <w:r w:rsidR="009537DB">
        <w:rPr>
          <w:sz w:val="28"/>
          <w:szCs w:val="28"/>
        </w:rPr>
        <w:t>обучающимся</w:t>
      </w:r>
      <w:proofErr w:type="gramEnd"/>
      <w:r w:rsidR="009537DB">
        <w:rPr>
          <w:sz w:val="28"/>
          <w:szCs w:val="28"/>
        </w:rPr>
        <w:t xml:space="preserve"> с ОВЗ осуществляется в соответствии с муниципальной программой «Развитие системы образования Рубцовского района» в пределах </w:t>
      </w:r>
      <w:r w:rsidR="009537DB">
        <w:rPr>
          <w:rFonts w:eastAsia="Calibri"/>
          <w:sz w:val="28"/>
          <w:szCs w:val="28"/>
        </w:rPr>
        <w:t>средств</w:t>
      </w:r>
      <w:r w:rsidR="009537DB">
        <w:rPr>
          <w:sz w:val="28"/>
          <w:szCs w:val="28"/>
        </w:rPr>
        <w:t xml:space="preserve"> краевого и муниципального бюджета, предусмотренных на соответствующий финансовый год.</w:t>
      </w:r>
    </w:p>
    <w:p w:rsidR="009537DB" w:rsidRDefault="00D07581" w:rsidP="00672D8A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537DB">
        <w:rPr>
          <w:rFonts w:eastAsia="Calibri"/>
          <w:sz w:val="28"/>
          <w:szCs w:val="28"/>
        </w:rPr>
        <w:t xml:space="preserve">.2. Образовательные учреждения района представляют в комитет Администрации Рубцовского района по образованию утвержденные приказом руководителя образовательного учреждения в соответствии с </w:t>
      </w:r>
      <w:r w:rsidR="009537DB" w:rsidRPr="009537DB">
        <w:rPr>
          <w:rFonts w:eastAsia="Calibri"/>
          <w:sz w:val="28"/>
          <w:szCs w:val="28"/>
        </w:rPr>
        <w:t xml:space="preserve">п. 2.2, п.3.2, п.4.2 </w:t>
      </w:r>
      <w:r w:rsidR="00B92461">
        <w:rPr>
          <w:rFonts w:eastAsia="Calibri"/>
          <w:sz w:val="28"/>
          <w:szCs w:val="28"/>
        </w:rPr>
        <w:t xml:space="preserve"> настоящего </w:t>
      </w:r>
      <w:r w:rsidR="009537DB" w:rsidRPr="009537DB">
        <w:rPr>
          <w:rFonts w:eastAsia="Calibri"/>
          <w:sz w:val="28"/>
          <w:szCs w:val="28"/>
        </w:rPr>
        <w:t>По</w:t>
      </w:r>
      <w:r w:rsidR="009537DB" w:rsidRPr="009537DB">
        <w:rPr>
          <w:sz w:val="28"/>
          <w:szCs w:val="28"/>
        </w:rPr>
        <w:t>рядка</w:t>
      </w:r>
      <w:r w:rsidR="009537DB" w:rsidRPr="009537DB">
        <w:rPr>
          <w:rFonts w:eastAsia="Calibri"/>
          <w:sz w:val="28"/>
          <w:szCs w:val="28"/>
        </w:rPr>
        <w:t xml:space="preserve"> списки </w:t>
      </w:r>
      <w:proofErr w:type="gramStart"/>
      <w:r w:rsidR="009537DB" w:rsidRPr="009537DB">
        <w:rPr>
          <w:rFonts w:eastAsia="Calibri"/>
          <w:sz w:val="28"/>
          <w:szCs w:val="28"/>
        </w:rPr>
        <w:t>обучающихся</w:t>
      </w:r>
      <w:proofErr w:type="gramEnd"/>
      <w:r w:rsidR="009537DB" w:rsidRPr="009537DB">
        <w:rPr>
          <w:rFonts w:eastAsia="Calibri"/>
          <w:sz w:val="28"/>
          <w:szCs w:val="28"/>
        </w:rPr>
        <w:t>.</w:t>
      </w:r>
    </w:p>
    <w:p w:rsidR="009537DB" w:rsidRDefault="00D07581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537DB">
        <w:rPr>
          <w:rFonts w:eastAsia="Calibri"/>
          <w:sz w:val="28"/>
          <w:szCs w:val="28"/>
        </w:rPr>
        <w:t>.3. Комитет Администрации Рубцовского района по образованию на основании представленных образовательными учреждениями списков производит расчет направляемых для каждого образовательного учреждения средств от общего объема выделенных денежных средств на питание по формуле:</w:t>
      </w:r>
    </w:p>
    <w:p w:rsidR="009537DB" w:rsidRDefault="009537DB" w:rsidP="00672D8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C</w:t>
      </w:r>
      <w:r w:rsidRPr="009537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= (Ч</w:t>
      </w:r>
      <w:r>
        <w:rPr>
          <w:rFonts w:eastAsia="Calibri"/>
          <w:sz w:val="28"/>
          <w:szCs w:val="28"/>
          <w:vertAlign w:val="subscript"/>
        </w:rPr>
        <w:t>ОВЗ</w:t>
      </w:r>
      <w:r>
        <w:rPr>
          <w:rFonts w:eastAsia="Calibri"/>
          <w:sz w:val="28"/>
          <w:szCs w:val="28"/>
        </w:rPr>
        <w:t>*</w:t>
      </w:r>
      <w:r>
        <w:rPr>
          <w:rFonts w:eastAsia="Calibri"/>
          <w:sz w:val="28"/>
          <w:szCs w:val="28"/>
          <w:lang w:val="en-US"/>
        </w:rPr>
        <w:t>B</w:t>
      </w:r>
      <w:r>
        <w:rPr>
          <w:rFonts w:eastAsia="Calibri"/>
          <w:sz w:val="28"/>
          <w:szCs w:val="28"/>
          <w:vertAlign w:val="subscript"/>
        </w:rPr>
        <w:t>ОВЗ</w:t>
      </w:r>
      <w:proofErr w:type="gramStart"/>
      <w:r>
        <w:rPr>
          <w:rFonts w:eastAsia="Calibri"/>
          <w:sz w:val="28"/>
          <w:szCs w:val="28"/>
        </w:rPr>
        <w:t>)+</w:t>
      </w:r>
      <w:proofErr w:type="gramEnd"/>
      <w:r>
        <w:rPr>
          <w:rFonts w:eastAsia="Calibri"/>
          <w:sz w:val="28"/>
          <w:szCs w:val="28"/>
        </w:rPr>
        <w:t>(Ч</w:t>
      </w:r>
      <w:r>
        <w:rPr>
          <w:rFonts w:eastAsia="Calibri"/>
          <w:sz w:val="28"/>
          <w:szCs w:val="28"/>
          <w:vertAlign w:val="subscript"/>
        </w:rPr>
        <w:t>НК</w:t>
      </w:r>
      <w:r>
        <w:rPr>
          <w:rFonts w:eastAsia="Calibri"/>
          <w:sz w:val="28"/>
          <w:szCs w:val="28"/>
        </w:rPr>
        <w:t xml:space="preserve">* </w:t>
      </w:r>
      <w:r>
        <w:rPr>
          <w:rFonts w:eastAsia="Calibri"/>
          <w:sz w:val="28"/>
          <w:szCs w:val="28"/>
          <w:lang w:val="en-US"/>
        </w:rPr>
        <w:t>B</w:t>
      </w:r>
      <w:r>
        <w:rPr>
          <w:rFonts w:eastAsia="Calibri"/>
          <w:sz w:val="28"/>
          <w:szCs w:val="28"/>
          <w:vertAlign w:val="subscript"/>
        </w:rPr>
        <w:t>НК</w:t>
      </w:r>
      <w:r>
        <w:rPr>
          <w:rFonts w:eastAsia="Calibri"/>
          <w:sz w:val="28"/>
          <w:szCs w:val="28"/>
        </w:rPr>
        <w:t>)*</w:t>
      </w:r>
      <w:proofErr w:type="spellStart"/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  <w:vertAlign w:val="subscript"/>
        </w:rPr>
        <w:t>пос</w:t>
      </w:r>
      <w:proofErr w:type="spellEnd"/>
      <w:r>
        <w:rPr>
          <w:rFonts w:eastAsia="Calibri"/>
          <w:sz w:val="28"/>
          <w:szCs w:val="28"/>
        </w:rPr>
        <w:t>*Д+( Ч</w:t>
      </w:r>
      <w:r>
        <w:rPr>
          <w:rFonts w:eastAsia="Calibri"/>
          <w:sz w:val="28"/>
          <w:szCs w:val="28"/>
          <w:vertAlign w:val="subscript"/>
        </w:rPr>
        <w:t>НД</w:t>
      </w:r>
      <w:r>
        <w:rPr>
          <w:rFonts w:eastAsia="Calibri"/>
          <w:sz w:val="28"/>
          <w:szCs w:val="28"/>
        </w:rPr>
        <w:t xml:space="preserve">* </w:t>
      </w:r>
      <w:r>
        <w:rPr>
          <w:rFonts w:eastAsia="Calibri"/>
          <w:sz w:val="28"/>
          <w:szCs w:val="28"/>
          <w:lang w:val="en-US"/>
        </w:rPr>
        <w:t>B</w:t>
      </w:r>
      <w:r>
        <w:rPr>
          <w:rFonts w:eastAsia="Calibri"/>
          <w:sz w:val="28"/>
          <w:szCs w:val="28"/>
          <w:vertAlign w:val="subscript"/>
        </w:rPr>
        <w:t>ОВЗ</w:t>
      </w:r>
      <w:r>
        <w:rPr>
          <w:rFonts w:eastAsia="Calibri"/>
          <w:sz w:val="28"/>
          <w:szCs w:val="28"/>
        </w:rPr>
        <w:t>*Д), где:</w:t>
      </w:r>
    </w:p>
    <w:p w:rsidR="009537DB" w:rsidRDefault="009537DB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– размер субсидии предоставляемой образовательному учреждению;</w:t>
      </w:r>
    </w:p>
    <w:p w:rsidR="009537DB" w:rsidRDefault="009537DB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>
        <w:rPr>
          <w:rFonts w:eastAsia="Calibri"/>
          <w:sz w:val="28"/>
          <w:szCs w:val="28"/>
          <w:vertAlign w:val="subscript"/>
        </w:rPr>
        <w:t>ОВЗ</w:t>
      </w:r>
      <w:r>
        <w:rPr>
          <w:rFonts w:eastAsia="Calibri"/>
          <w:sz w:val="28"/>
          <w:szCs w:val="28"/>
        </w:rPr>
        <w:t xml:space="preserve"> – численность обучающихся 5-11 классов с ограниченными возможностями здоровья общеобразовательных организаций, не проживающих в данной организации, за исключением обучающихся указанной категории, получающих образование на дому;</w:t>
      </w:r>
    </w:p>
    <w:p w:rsidR="009537DB" w:rsidRDefault="009537DB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B</w:t>
      </w:r>
      <w:r>
        <w:rPr>
          <w:rFonts w:eastAsia="Calibri"/>
          <w:sz w:val="28"/>
          <w:szCs w:val="28"/>
          <w:vertAlign w:val="subscript"/>
        </w:rPr>
        <w:t>ОВЗ</w:t>
      </w:r>
      <w:r>
        <w:rPr>
          <w:rFonts w:eastAsia="Calibri"/>
          <w:sz w:val="28"/>
          <w:szCs w:val="28"/>
        </w:rPr>
        <w:t xml:space="preserve"> – расходы на питание на одного обучающегося 5-11 классов с ограниченными возможностями здоровья общеобразовательных организаций, не проживающих в данной организации;</w:t>
      </w:r>
    </w:p>
    <w:p w:rsidR="009537DB" w:rsidRDefault="009537DB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>
        <w:rPr>
          <w:rFonts w:eastAsia="Calibri"/>
          <w:sz w:val="28"/>
          <w:szCs w:val="28"/>
          <w:vertAlign w:val="subscript"/>
        </w:rPr>
        <w:t>НК</w:t>
      </w:r>
      <w:r>
        <w:rPr>
          <w:rFonts w:eastAsia="Calibri"/>
          <w:sz w:val="28"/>
          <w:szCs w:val="28"/>
        </w:rPr>
        <w:t xml:space="preserve"> – численность обучающихся 1-4 классов с ограниченными возможностями здоровья общеобразовательных организаций, не проживающих в данной организации, за исключением обучающихся указанной категории, получающих образование на дому;</w:t>
      </w:r>
    </w:p>
    <w:p w:rsidR="009537DB" w:rsidRDefault="009537DB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B</w:t>
      </w:r>
      <w:r>
        <w:rPr>
          <w:rFonts w:eastAsia="Calibri"/>
          <w:sz w:val="28"/>
          <w:szCs w:val="28"/>
          <w:vertAlign w:val="subscript"/>
        </w:rPr>
        <w:t>НК</w:t>
      </w:r>
      <w:r>
        <w:rPr>
          <w:rFonts w:eastAsia="Calibri"/>
          <w:sz w:val="28"/>
          <w:szCs w:val="28"/>
        </w:rPr>
        <w:t xml:space="preserve"> - расходы на питание на одного обучающегося 1-4 классов с ограниченными возможностями здоровья общеобразовательных организаций, не проживающих в данной организации;</w:t>
      </w:r>
    </w:p>
    <w:p w:rsidR="009537DB" w:rsidRDefault="009537DB" w:rsidP="00672D8A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lastRenderedPageBreak/>
        <w:t>К</w:t>
      </w:r>
      <w:r>
        <w:rPr>
          <w:rFonts w:eastAsia="Calibri"/>
          <w:sz w:val="28"/>
          <w:szCs w:val="28"/>
          <w:vertAlign w:val="subscript"/>
        </w:rPr>
        <w:t>пос</w:t>
      </w:r>
      <w:proofErr w:type="spellEnd"/>
      <w:r>
        <w:rPr>
          <w:rFonts w:eastAsia="Calibri"/>
          <w:sz w:val="28"/>
          <w:szCs w:val="28"/>
        </w:rPr>
        <w:t xml:space="preserve"> – коэффициент фактической посещаемости общеобразовательных организаций обучающимися с ограниченными возможностями здоровья, не проживающими в данной организации;</w:t>
      </w:r>
      <w:proofErr w:type="gramEnd"/>
    </w:p>
    <w:p w:rsidR="009537DB" w:rsidRDefault="009537DB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 - количество учебных дней в году, за исключением выходных, праздничных дней и каникулярного времени;</w:t>
      </w:r>
    </w:p>
    <w:p w:rsidR="009537DB" w:rsidRDefault="009537DB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>
        <w:rPr>
          <w:rFonts w:eastAsia="Calibri"/>
          <w:sz w:val="28"/>
          <w:szCs w:val="28"/>
          <w:vertAlign w:val="subscript"/>
        </w:rPr>
        <w:t>НД</w:t>
      </w:r>
      <w:r>
        <w:rPr>
          <w:rFonts w:eastAsia="Calibri"/>
          <w:sz w:val="28"/>
          <w:szCs w:val="28"/>
        </w:rPr>
        <w:t xml:space="preserve"> – численность обучающихся с ограниченными возможностями здоровья общеобразовательных организаций, не проживающих в данной организации, получающих образование на дому.</w:t>
      </w:r>
    </w:p>
    <w:p w:rsidR="009537DB" w:rsidRDefault="00D07581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537DB">
        <w:rPr>
          <w:rFonts w:eastAsia="Calibri"/>
          <w:sz w:val="28"/>
          <w:szCs w:val="28"/>
        </w:rPr>
        <w:t>.4. За комитетом Администрации Рубцовского района по образованию остается право корректировать денежную сумму на питание по мере необходимости.</w:t>
      </w:r>
    </w:p>
    <w:p w:rsidR="009537DB" w:rsidRDefault="00D07581" w:rsidP="00672D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537DB">
        <w:rPr>
          <w:rFonts w:eastAsia="Calibri"/>
          <w:sz w:val="28"/>
          <w:szCs w:val="28"/>
        </w:rPr>
        <w:t>.5. Предоставление средств образовательным учреждениям района на питание производится в пределах утвержденных планов финансово-хозяйственной деятельности.</w:t>
      </w:r>
    </w:p>
    <w:p w:rsidR="00921971" w:rsidRPr="008046C3" w:rsidRDefault="00921971" w:rsidP="00672D8A">
      <w:pPr>
        <w:ind w:left="360"/>
        <w:rPr>
          <w:sz w:val="28"/>
          <w:szCs w:val="28"/>
        </w:rPr>
      </w:pPr>
    </w:p>
    <w:sectPr w:rsidR="00921971" w:rsidRPr="008046C3" w:rsidSect="00B924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66F"/>
    <w:multiLevelType w:val="multilevel"/>
    <w:tmpl w:val="46628F7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59C3290"/>
    <w:multiLevelType w:val="multilevel"/>
    <w:tmpl w:val="6188F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522F02"/>
    <w:multiLevelType w:val="hybridMultilevel"/>
    <w:tmpl w:val="A3BAA204"/>
    <w:lvl w:ilvl="0" w:tplc="0A9443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5552B18"/>
    <w:multiLevelType w:val="multilevel"/>
    <w:tmpl w:val="E76A9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251971"/>
    <w:multiLevelType w:val="multilevel"/>
    <w:tmpl w:val="52EC9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DA67CA5"/>
    <w:multiLevelType w:val="multilevel"/>
    <w:tmpl w:val="3C18C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5BF"/>
    <w:rsid w:val="00004C7F"/>
    <w:rsid w:val="0001538F"/>
    <w:rsid w:val="000450B4"/>
    <w:rsid w:val="00064465"/>
    <w:rsid w:val="000B5CDC"/>
    <w:rsid w:val="000F0BC3"/>
    <w:rsid w:val="00137B96"/>
    <w:rsid w:val="001C78F7"/>
    <w:rsid w:val="001D4922"/>
    <w:rsid w:val="001E66B7"/>
    <w:rsid w:val="0021120C"/>
    <w:rsid w:val="00213D82"/>
    <w:rsid w:val="00220EA1"/>
    <w:rsid w:val="00243436"/>
    <w:rsid w:val="00294E46"/>
    <w:rsid w:val="002B201F"/>
    <w:rsid w:val="002C53B4"/>
    <w:rsid w:val="002C7543"/>
    <w:rsid w:val="00322A11"/>
    <w:rsid w:val="00353E8C"/>
    <w:rsid w:val="003743E4"/>
    <w:rsid w:val="003C6BF6"/>
    <w:rsid w:val="004677B3"/>
    <w:rsid w:val="004A520F"/>
    <w:rsid w:val="004B6D48"/>
    <w:rsid w:val="004E08A5"/>
    <w:rsid w:val="004E1FEC"/>
    <w:rsid w:val="00506A05"/>
    <w:rsid w:val="005165C3"/>
    <w:rsid w:val="005317E7"/>
    <w:rsid w:val="00541B48"/>
    <w:rsid w:val="00553D5D"/>
    <w:rsid w:val="005B138A"/>
    <w:rsid w:val="0063542B"/>
    <w:rsid w:val="00657C98"/>
    <w:rsid w:val="00665BEC"/>
    <w:rsid w:val="00672D8A"/>
    <w:rsid w:val="00684CBC"/>
    <w:rsid w:val="00692EFD"/>
    <w:rsid w:val="006A1FBA"/>
    <w:rsid w:val="006A23BC"/>
    <w:rsid w:val="006C014E"/>
    <w:rsid w:val="006C0830"/>
    <w:rsid w:val="006D6E4D"/>
    <w:rsid w:val="00712281"/>
    <w:rsid w:val="007836CF"/>
    <w:rsid w:val="007A7F20"/>
    <w:rsid w:val="007B6C3B"/>
    <w:rsid w:val="007C0415"/>
    <w:rsid w:val="008046C3"/>
    <w:rsid w:val="0081101D"/>
    <w:rsid w:val="008766A3"/>
    <w:rsid w:val="008F00E5"/>
    <w:rsid w:val="008F6984"/>
    <w:rsid w:val="00921238"/>
    <w:rsid w:val="00921971"/>
    <w:rsid w:val="009537DB"/>
    <w:rsid w:val="009733CA"/>
    <w:rsid w:val="009860CB"/>
    <w:rsid w:val="0099614F"/>
    <w:rsid w:val="009B1F8B"/>
    <w:rsid w:val="009F19A2"/>
    <w:rsid w:val="00A432F2"/>
    <w:rsid w:val="00A4500C"/>
    <w:rsid w:val="00A50AFF"/>
    <w:rsid w:val="00A60A46"/>
    <w:rsid w:val="00A844F9"/>
    <w:rsid w:val="00AA7C0C"/>
    <w:rsid w:val="00AB2CA8"/>
    <w:rsid w:val="00AD3BE1"/>
    <w:rsid w:val="00AD60CD"/>
    <w:rsid w:val="00B103E5"/>
    <w:rsid w:val="00B305C1"/>
    <w:rsid w:val="00B44AEE"/>
    <w:rsid w:val="00B6761E"/>
    <w:rsid w:val="00B71732"/>
    <w:rsid w:val="00B92461"/>
    <w:rsid w:val="00BA0DD1"/>
    <w:rsid w:val="00BA1991"/>
    <w:rsid w:val="00BD0247"/>
    <w:rsid w:val="00C26AA9"/>
    <w:rsid w:val="00C35D79"/>
    <w:rsid w:val="00C62FAE"/>
    <w:rsid w:val="00C86A5F"/>
    <w:rsid w:val="00C90C97"/>
    <w:rsid w:val="00CB1E1C"/>
    <w:rsid w:val="00CB7B1D"/>
    <w:rsid w:val="00CE0498"/>
    <w:rsid w:val="00CF043A"/>
    <w:rsid w:val="00D07581"/>
    <w:rsid w:val="00D20FA2"/>
    <w:rsid w:val="00D21F64"/>
    <w:rsid w:val="00D3081E"/>
    <w:rsid w:val="00D31F0B"/>
    <w:rsid w:val="00D40779"/>
    <w:rsid w:val="00D562FE"/>
    <w:rsid w:val="00D73A07"/>
    <w:rsid w:val="00DB1723"/>
    <w:rsid w:val="00DE05BF"/>
    <w:rsid w:val="00DF5C81"/>
    <w:rsid w:val="00E5281E"/>
    <w:rsid w:val="00E5567E"/>
    <w:rsid w:val="00E70FC9"/>
    <w:rsid w:val="00E84E55"/>
    <w:rsid w:val="00EA0EEC"/>
    <w:rsid w:val="00EC4439"/>
    <w:rsid w:val="00ED54C9"/>
    <w:rsid w:val="00F31958"/>
    <w:rsid w:val="00F40F09"/>
    <w:rsid w:val="00F41305"/>
    <w:rsid w:val="00F661C1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BF"/>
    <w:pPr>
      <w:ind w:left="720"/>
      <w:contextualSpacing/>
    </w:pPr>
  </w:style>
  <w:style w:type="paragraph" w:customStyle="1" w:styleId="ConsPlusNormal">
    <w:name w:val="ConsPlusNormal"/>
    <w:rsid w:val="009212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12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212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BF"/>
    <w:pPr>
      <w:ind w:left="720"/>
      <w:contextualSpacing/>
    </w:pPr>
  </w:style>
  <w:style w:type="paragraph" w:customStyle="1" w:styleId="ConsPlusNormal">
    <w:name w:val="ConsPlusNormal"/>
    <w:rsid w:val="009212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12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212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B25D-3974-4508-994B-1DD3648D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10</cp:revision>
  <cp:lastPrinted>2024-05-23T07:44:00Z</cp:lastPrinted>
  <dcterms:created xsi:type="dcterms:W3CDTF">2024-05-23T07:44:00Z</dcterms:created>
  <dcterms:modified xsi:type="dcterms:W3CDTF">2024-06-18T09:24:00Z</dcterms:modified>
</cp:coreProperties>
</file>