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5D" w:rsidRPr="00D27091" w:rsidRDefault="00D27091" w:rsidP="00D27091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27091">
        <w:rPr>
          <w:rFonts w:ascii="Times New Roman" w:hAnsi="Times New Roman" w:cs="Times New Roman"/>
          <w:sz w:val="28"/>
          <w:szCs w:val="28"/>
        </w:rPr>
        <w:t>ПРОЕКТ</w:t>
      </w:r>
    </w:p>
    <w:p w:rsidR="00FE005D" w:rsidRPr="00E74521" w:rsidRDefault="00FE005D" w:rsidP="00E74521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521" w:rsidRPr="00E74521" w:rsidRDefault="00E74521" w:rsidP="00E745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74521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E74521" w:rsidRPr="00E74521" w:rsidRDefault="00E74521" w:rsidP="00E745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E74521" w:rsidRPr="00E74521" w:rsidRDefault="00E74521" w:rsidP="00E745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74521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E74521" w:rsidRPr="00E74521" w:rsidRDefault="00E74521" w:rsidP="00E745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74521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E74521" w:rsidRPr="00E74521" w:rsidRDefault="00E74521" w:rsidP="00E745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E74521" w:rsidRPr="00111579" w:rsidRDefault="00E74521" w:rsidP="00E74521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E74521" w:rsidRPr="00111579" w:rsidRDefault="00E74521" w:rsidP="00E74521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E74521" w:rsidRPr="00E74521" w:rsidRDefault="00E74521" w:rsidP="00E7452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521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                   №_____________</w:t>
      </w:r>
    </w:p>
    <w:p w:rsidR="00E74521" w:rsidRPr="00E74521" w:rsidRDefault="00E74521" w:rsidP="00E745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74521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E74521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E74521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E74521" w:rsidRDefault="00E74521" w:rsidP="00E74521">
      <w:pPr>
        <w:jc w:val="both"/>
      </w:pPr>
    </w:p>
    <w:p w:rsidR="00FE005D" w:rsidRDefault="00FE005D" w:rsidP="008276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05D" w:rsidRDefault="00FE005D" w:rsidP="008276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629" w:rsidRDefault="00827629" w:rsidP="008276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27091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равил</w:t>
      </w:r>
    </w:p>
    <w:p w:rsidR="00827629" w:rsidRDefault="00827629" w:rsidP="008276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использования водных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27629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</w:p>
    <w:p w:rsidR="00827629" w:rsidRDefault="00827629" w:rsidP="008276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рекреационных целей на территории</w:t>
      </w:r>
    </w:p>
    <w:p w:rsidR="00827629" w:rsidRPr="00827629" w:rsidRDefault="00827629" w:rsidP="008276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Рубцовского района А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лтайского края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B61" w:rsidRDefault="00986B61" w:rsidP="00D2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D27091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 от 03.06.2006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7629">
        <w:rPr>
          <w:rFonts w:ascii="Times New Roman" w:hAnsi="Times New Roman" w:cs="Times New Roman"/>
          <w:sz w:val="28"/>
          <w:szCs w:val="28"/>
        </w:rPr>
        <w:t xml:space="preserve"> 74-ФЗ, Федеральным законом от 06.10.2003 </w:t>
      </w:r>
      <w:r w:rsidR="00F441F3">
        <w:rPr>
          <w:rFonts w:ascii="Times New Roman" w:hAnsi="Times New Roman" w:cs="Times New Roman"/>
          <w:sz w:val="28"/>
          <w:szCs w:val="28"/>
        </w:rPr>
        <w:t>№</w:t>
      </w:r>
      <w:r w:rsidRPr="0082762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0E2A">
        <w:rPr>
          <w:rFonts w:ascii="PT Astra Serif" w:hAnsi="PT Astra Serif" w:cs="PT Astra Serif"/>
          <w:sz w:val="28"/>
          <w:szCs w:val="28"/>
        </w:rPr>
        <w:t>«</w:t>
      </w:r>
      <w:r w:rsidRPr="00827629">
        <w:rPr>
          <w:rFonts w:ascii="Times New Roman" w:hAnsi="Times New Roman" w:cs="Times New Roman"/>
          <w:sz w:val="28"/>
          <w:szCs w:val="28"/>
        </w:rPr>
        <w:t>Об общих принципах организации органов местного самоуправления в Российской Федерации</w:t>
      </w:r>
      <w:r w:rsidR="00230E2A">
        <w:rPr>
          <w:rFonts w:ascii="PT Astra Serif" w:hAnsi="PT Astra Serif" w:cs="PT Astra Serif"/>
          <w:sz w:val="28"/>
          <w:szCs w:val="28"/>
        </w:rPr>
        <w:t>»</w:t>
      </w:r>
    </w:p>
    <w:p w:rsidR="00FE005D" w:rsidRPr="00827629" w:rsidRDefault="00FE005D" w:rsidP="00FE0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ПОСТАНОВЛЯЮ: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1. Утвердить Правила использования водных объектов для рекреационных целей на территории </w:t>
      </w:r>
      <w:r w:rsidR="000C5464">
        <w:rPr>
          <w:rFonts w:ascii="Times New Roman" w:hAnsi="Times New Roman" w:cs="Times New Roman"/>
          <w:sz w:val="28"/>
          <w:szCs w:val="28"/>
        </w:rPr>
        <w:t xml:space="preserve">Рубцовского района </w:t>
      </w:r>
      <w:r w:rsidRPr="00827629">
        <w:rPr>
          <w:rFonts w:ascii="Times New Roman" w:hAnsi="Times New Roman" w:cs="Times New Roman"/>
          <w:sz w:val="28"/>
          <w:szCs w:val="28"/>
        </w:rPr>
        <w:t xml:space="preserve"> Алтайского края (прил</w:t>
      </w:r>
      <w:r w:rsidR="00D27091">
        <w:rPr>
          <w:rFonts w:ascii="Times New Roman" w:hAnsi="Times New Roman" w:cs="Times New Roman"/>
          <w:sz w:val="28"/>
          <w:szCs w:val="28"/>
        </w:rPr>
        <w:t>агаю</w:t>
      </w:r>
      <w:r w:rsidR="00986B61">
        <w:rPr>
          <w:rFonts w:ascii="Times New Roman" w:hAnsi="Times New Roman" w:cs="Times New Roman"/>
          <w:sz w:val="28"/>
          <w:szCs w:val="28"/>
        </w:rPr>
        <w:t>тся</w:t>
      </w:r>
      <w:r w:rsidRPr="00827629">
        <w:rPr>
          <w:rFonts w:ascii="Times New Roman" w:hAnsi="Times New Roman" w:cs="Times New Roman"/>
          <w:sz w:val="28"/>
          <w:szCs w:val="28"/>
        </w:rPr>
        <w:t>).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2762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762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 район</w:t>
      </w:r>
      <w:r w:rsidRPr="00827629">
        <w:rPr>
          <w:rFonts w:ascii="Times New Roman" w:hAnsi="Times New Roman" w:cs="Times New Roman"/>
          <w:sz w:val="28"/>
          <w:szCs w:val="28"/>
        </w:rPr>
        <w:t>а.</w:t>
      </w:r>
    </w:p>
    <w:p w:rsid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</w:t>
      </w:r>
      <w:r w:rsidRPr="008276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П.И. Афанасьев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629" w:rsidRDefault="00827629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629" w:rsidRPr="00D27091" w:rsidRDefault="00D27091" w:rsidP="008276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2709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27629" w:rsidRDefault="00F441F3" w:rsidP="00827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629" w:rsidRPr="00827629">
        <w:rPr>
          <w:rFonts w:ascii="Times New Roman" w:hAnsi="Times New Roman" w:cs="Times New Roman"/>
          <w:sz w:val="28"/>
          <w:szCs w:val="28"/>
        </w:rPr>
        <w:t>остановлени</w:t>
      </w:r>
      <w:r w:rsidR="00827629">
        <w:rPr>
          <w:rFonts w:ascii="Times New Roman" w:hAnsi="Times New Roman" w:cs="Times New Roman"/>
          <w:sz w:val="28"/>
          <w:szCs w:val="28"/>
        </w:rPr>
        <w:t xml:space="preserve">ем </w:t>
      </w:r>
      <w:r w:rsidR="00827629" w:rsidRPr="0082762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27629" w:rsidRPr="00827629" w:rsidRDefault="00827629" w:rsidP="00827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</w:t>
      </w:r>
      <w:r w:rsidRPr="0082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27629" w:rsidRPr="00827629" w:rsidRDefault="00827629" w:rsidP="00827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0E2A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30E2A">
        <w:rPr>
          <w:rFonts w:ascii="PT Astra Serif" w:hAnsi="PT Astra Serif" w:cs="PT Astra Serif"/>
          <w:sz w:val="28"/>
          <w:szCs w:val="28"/>
        </w:rPr>
        <w:t xml:space="preserve">» </w:t>
      </w:r>
      <w:r w:rsidR="00D27091">
        <w:rPr>
          <w:rFonts w:ascii="Times New Roman" w:hAnsi="Times New Roman" w:cs="Times New Roman"/>
          <w:sz w:val="28"/>
          <w:szCs w:val="28"/>
        </w:rPr>
        <w:t>_________</w:t>
      </w:r>
      <w:r w:rsidRPr="008276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62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091" w:rsidRDefault="00D27091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</w:p>
    <w:p w:rsidR="00D27091" w:rsidRDefault="00D27091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7091" w:rsidRDefault="00D27091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7091" w:rsidRDefault="00D27091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7091" w:rsidRDefault="00D27091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7629" w:rsidRPr="00827629" w:rsidRDefault="00827629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827629" w:rsidRPr="00827629" w:rsidRDefault="00827629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использования водных объектов для рекреационных целей</w:t>
      </w:r>
    </w:p>
    <w:p w:rsidR="00827629" w:rsidRPr="00827629" w:rsidRDefault="00827629" w:rsidP="00827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Рубцовского района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лтайского края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30E2A" w:rsidRDefault="00230E2A" w:rsidP="00827629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64A50">
        <w:rPr>
          <w:rFonts w:ascii="PT Astra Serif" w:hAnsi="PT Astra Serif" w:cs="PT Astra Serif"/>
          <w:sz w:val="28"/>
          <w:szCs w:val="28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</w:t>
      </w:r>
      <w:r w:rsidR="00342E46" w:rsidRPr="00342E46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  <w:r w:rsidR="00342E46">
        <w:rPr>
          <w:rFonts w:ascii="PT Astra Serif" w:hAnsi="PT Astra Serif" w:cs="PT Astra Serif"/>
          <w:sz w:val="28"/>
          <w:szCs w:val="28"/>
          <w:lang w:val="sr-Cyrl-CS"/>
        </w:rPr>
        <w:t xml:space="preserve"> </w:t>
      </w:r>
      <w:r w:rsidR="00164A50">
        <w:rPr>
          <w:rFonts w:ascii="PT Astra Serif" w:hAnsi="PT Astra Serif" w:cs="PT Astra Serif"/>
          <w:sz w:val="28"/>
          <w:szCs w:val="28"/>
          <w:lang w:val="sr-Cyrl-CS"/>
        </w:rPr>
        <w:t xml:space="preserve">(далее – </w:t>
      </w:r>
      <w:r w:rsidR="00230E2A">
        <w:rPr>
          <w:rFonts w:ascii="PT Astra Serif" w:hAnsi="PT Astra Serif" w:cs="PT Astra Serif"/>
          <w:sz w:val="28"/>
          <w:szCs w:val="28"/>
        </w:rPr>
        <w:t>«</w:t>
      </w:r>
      <w:r w:rsidR="00164A50">
        <w:rPr>
          <w:rFonts w:ascii="PT Astra Serif" w:hAnsi="PT Astra Serif" w:cs="PT Astra Serif"/>
          <w:sz w:val="28"/>
          <w:szCs w:val="28"/>
          <w:lang w:val="sr-Cyrl-CS"/>
        </w:rPr>
        <w:t>Правила</w:t>
      </w:r>
      <w:r w:rsidR="00230E2A">
        <w:rPr>
          <w:rFonts w:ascii="PT Astra Serif" w:hAnsi="PT Astra Serif" w:cs="PT Astra Serif"/>
          <w:sz w:val="28"/>
          <w:szCs w:val="28"/>
        </w:rPr>
        <w:t>»</w:t>
      </w:r>
      <w:r w:rsidR="00164A50">
        <w:rPr>
          <w:rFonts w:ascii="PT Astra Serif" w:hAnsi="PT Astra Serif" w:cs="PT Astra Serif"/>
          <w:sz w:val="28"/>
          <w:szCs w:val="28"/>
          <w:lang w:val="sr-Cyrl-CS"/>
        </w:rPr>
        <w:t xml:space="preserve">) </w:t>
      </w:r>
      <w:r w:rsidR="00164A50">
        <w:rPr>
          <w:rFonts w:ascii="PT Astra Serif" w:hAnsi="PT Astra Serif" w:cs="PT Astra Serif"/>
          <w:sz w:val="28"/>
          <w:szCs w:val="28"/>
        </w:rPr>
        <w:t>разработаны в соответствии</w:t>
      </w:r>
      <w:r w:rsidRPr="00827629">
        <w:rPr>
          <w:rFonts w:ascii="Times New Roman" w:hAnsi="Times New Roman" w:cs="Times New Roman"/>
          <w:sz w:val="28"/>
          <w:szCs w:val="28"/>
        </w:rPr>
        <w:t xml:space="preserve"> с Водным </w:t>
      </w:r>
      <w:r w:rsidRPr="001F5432">
        <w:rPr>
          <w:rFonts w:ascii="Times New Roman" w:hAnsi="Times New Roman" w:cs="Times New Roman"/>
          <w:sz w:val="28"/>
          <w:szCs w:val="28"/>
        </w:rPr>
        <w:t>кодексом Российской Федерации, иными федеральными законами и правилами</w:t>
      </w:r>
      <w:r w:rsidRPr="00827629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целей.</w:t>
      </w:r>
      <w:proofErr w:type="gramEnd"/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>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E07102" w:rsidRDefault="00827629" w:rsidP="001F543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07102">
        <w:rPr>
          <w:rFonts w:ascii="Times New Roman" w:hAnsi="Times New Roman" w:cs="Times New Roman"/>
          <w:b w:val="0"/>
          <w:sz w:val="28"/>
          <w:szCs w:val="28"/>
        </w:rPr>
        <w:t>Т</w:t>
      </w:r>
      <w:r w:rsidR="00E07102" w:rsidRPr="00E07102">
        <w:rPr>
          <w:rFonts w:ascii="Times New Roman" w:hAnsi="Times New Roman" w:cs="Times New Roman"/>
          <w:b w:val="0"/>
          <w:sz w:val="28"/>
          <w:szCs w:val="28"/>
        </w:rPr>
        <w:t>ребования к определению водных объектов или их частей, предназначенных для использования в рекреационных целях</w:t>
      </w:r>
    </w:p>
    <w:p w:rsidR="00827629" w:rsidRPr="00E07102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Администрации </w:t>
      </w:r>
      <w:r w:rsidR="00164A50">
        <w:rPr>
          <w:rFonts w:ascii="Times New Roman" w:hAnsi="Times New Roman" w:cs="Times New Roman"/>
          <w:sz w:val="28"/>
          <w:szCs w:val="28"/>
        </w:rPr>
        <w:t>Рубцовского района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64A50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827629">
        <w:rPr>
          <w:rFonts w:ascii="Times New Roman" w:hAnsi="Times New Roman" w:cs="Times New Roman"/>
          <w:sz w:val="28"/>
          <w:szCs w:val="28"/>
        </w:rPr>
        <w:t>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</w:t>
      </w:r>
      <w:r w:rsidRPr="00BD4001">
        <w:rPr>
          <w:rFonts w:ascii="Times New Roman" w:hAnsi="Times New Roman" w:cs="Times New Roman"/>
          <w:sz w:val="28"/>
          <w:szCs w:val="28"/>
        </w:rPr>
        <w:t>портовых</w:t>
      </w:r>
      <w:r w:rsidRPr="00827629"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сооружений, пристаней, причалов, нефтеналивных приспособлений.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>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>убиной 1,3 м.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827629" w:rsidRPr="00C65DF7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</w:t>
      </w:r>
      <w:proofErr w:type="gramStart"/>
      <w:r w:rsidRPr="00C65DF7"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 w:rsidRPr="00C65DF7">
        <w:rPr>
          <w:rFonts w:ascii="Times New Roman" w:hAnsi="Times New Roman" w:cs="Times New Roman"/>
          <w:sz w:val="28"/>
          <w:szCs w:val="28"/>
        </w:rPr>
        <w:t xml:space="preserve"> и </w:t>
      </w:r>
      <w:r w:rsidR="00C65DF7" w:rsidRPr="00C65DF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C65DF7">
        <w:rPr>
          <w:rFonts w:ascii="Times New Roman" w:hAnsi="Times New Roman" w:cs="Times New Roman"/>
          <w:sz w:val="28"/>
          <w:szCs w:val="28"/>
        </w:rPr>
        <w:t xml:space="preserve">обеспечиваться </w:t>
      </w:r>
      <w:r w:rsidR="00C65DF7" w:rsidRPr="00C65DF7">
        <w:rPr>
          <w:rFonts w:ascii="Times New Roman" w:hAnsi="Times New Roman" w:cs="Times New Roman"/>
          <w:sz w:val="28"/>
          <w:szCs w:val="28"/>
        </w:rPr>
        <w:t>муниципальным</w:t>
      </w:r>
      <w:r w:rsidRPr="00C65DF7">
        <w:rPr>
          <w:rFonts w:ascii="Times New Roman" w:hAnsi="Times New Roman" w:cs="Times New Roman"/>
          <w:sz w:val="28"/>
          <w:szCs w:val="28"/>
        </w:rPr>
        <w:t xml:space="preserve"> транспортом.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827629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827629">
        <w:rPr>
          <w:rFonts w:ascii="Times New Roman" w:hAnsi="Times New Roman" w:cs="Times New Roman"/>
          <w:sz w:val="28"/>
          <w:szCs w:val="28"/>
        </w:rPr>
        <w:t>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</w:t>
      </w:r>
      <w:r w:rsidR="00FE005D">
        <w:rPr>
          <w:rFonts w:ascii="Times New Roman" w:hAnsi="Times New Roman" w:cs="Times New Roman"/>
          <w:sz w:val="28"/>
          <w:szCs w:val="28"/>
        </w:rPr>
        <w:t xml:space="preserve"> матрацах.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2.6. При обучении плаванию ответственность за безопасность несет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>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2.7.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 организуется и проводится на систематической основе.</w:t>
      </w:r>
    </w:p>
    <w:p w:rsidR="008A1FCC" w:rsidRPr="00F7145F" w:rsidRDefault="008A1FCC" w:rsidP="008A1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7145F">
        <w:rPr>
          <w:rFonts w:ascii="Times New Roman" w:eastAsia="Times New Roman" w:hAnsi="Times New Roman" w:cs="Times New Roman"/>
          <w:bCs/>
          <w:sz w:val="28"/>
          <w:szCs w:val="20"/>
        </w:rPr>
        <w:t xml:space="preserve">Каждый гражданин обязан оказать посильную помощь </w:t>
      </w:r>
      <w:proofErr w:type="gramStart"/>
      <w:r w:rsidRPr="00F7145F">
        <w:rPr>
          <w:rFonts w:ascii="Times New Roman" w:eastAsia="Times New Roman" w:hAnsi="Times New Roman" w:cs="Times New Roman"/>
          <w:bCs/>
          <w:sz w:val="28"/>
          <w:szCs w:val="20"/>
        </w:rPr>
        <w:t>терпящему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F7145F">
        <w:rPr>
          <w:rFonts w:ascii="Times New Roman" w:eastAsia="Times New Roman" w:hAnsi="Times New Roman" w:cs="Times New Roman"/>
          <w:bCs/>
          <w:sz w:val="28"/>
          <w:szCs w:val="20"/>
        </w:rPr>
        <w:t>бедствие на воде.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</w:t>
      </w:r>
      <w:r w:rsidR="008A1FCC">
        <w:rPr>
          <w:rFonts w:ascii="Times New Roman" w:hAnsi="Times New Roman" w:cs="Times New Roman"/>
          <w:sz w:val="28"/>
          <w:szCs w:val="28"/>
        </w:rPr>
        <w:t>9</w:t>
      </w:r>
      <w:r w:rsidRPr="00827629">
        <w:rPr>
          <w:rFonts w:ascii="Times New Roman" w:hAnsi="Times New Roman" w:cs="Times New Roman"/>
          <w:sz w:val="28"/>
          <w:szCs w:val="28"/>
        </w:rPr>
        <w:t>. Указания представителей Государственной инспекции по маломерным судам в части принятия мер безопасности на воде для администраци</w:t>
      </w:r>
      <w:r w:rsidR="0099148C">
        <w:rPr>
          <w:rFonts w:ascii="Times New Roman" w:hAnsi="Times New Roman" w:cs="Times New Roman"/>
          <w:sz w:val="28"/>
          <w:szCs w:val="28"/>
        </w:rPr>
        <w:t>й</w:t>
      </w:r>
      <w:r w:rsidRPr="00827629">
        <w:rPr>
          <w:rFonts w:ascii="Times New Roman" w:hAnsi="Times New Roman" w:cs="Times New Roman"/>
          <w:sz w:val="28"/>
          <w:szCs w:val="28"/>
        </w:rPr>
        <w:t xml:space="preserve"> зон рекреации водных объектов, баз отдыха и плавательных бассейнов являются обязательными.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9914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3. Требования к определению зон отдыха и других территорий,</w:t>
      </w:r>
      <w:r w:rsidR="00991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включая пляжи, связанных с использованием водных объектов</w:t>
      </w:r>
      <w:r w:rsidR="00991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или их частей для рекреационных целей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>К местам (зонам) массового отдыха населения следует относить территории, выделенные в генплан</w:t>
      </w:r>
      <w:r w:rsidR="00C65DF7">
        <w:rPr>
          <w:rFonts w:ascii="Times New Roman" w:hAnsi="Times New Roman" w:cs="Times New Roman"/>
          <w:sz w:val="28"/>
          <w:szCs w:val="28"/>
        </w:rPr>
        <w:t>ах поселений</w:t>
      </w:r>
      <w:r w:rsidRPr="00827629">
        <w:rPr>
          <w:rFonts w:ascii="Times New Roman" w:hAnsi="Times New Roman" w:cs="Times New Roman"/>
          <w:sz w:val="28"/>
          <w:szCs w:val="28"/>
        </w:rPr>
        <w:t>,</w:t>
      </w:r>
      <w:r w:rsidR="00C65DF7">
        <w:rPr>
          <w:rFonts w:ascii="Times New Roman" w:hAnsi="Times New Roman" w:cs="Times New Roman"/>
          <w:sz w:val="28"/>
          <w:szCs w:val="28"/>
        </w:rPr>
        <w:t xml:space="preserve"> </w:t>
      </w:r>
      <w:r w:rsidR="00C65DF7" w:rsidRPr="00C65DF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схемах районной планировки</w:t>
      </w:r>
      <w:r w:rsidR="00C65DF7">
        <w:rPr>
          <w:rFonts w:ascii="Times New Roman" w:hAnsi="Times New Roman" w:cs="Times New Roman"/>
          <w:sz w:val="28"/>
          <w:szCs w:val="28"/>
        </w:rPr>
        <w:t>,</w:t>
      </w:r>
      <w:r w:rsidRPr="00827629">
        <w:rPr>
          <w:rFonts w:ascii="Times New Roman" w:hAnsi="Times New Roman" w:cs="Times New Roman"/>
          <w:sz w:val="28"/>
          <w:szCs w:val="28"/>
        </w:rPr>
        <w:t xml:space="preserve">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 xml:space="preserve">Местом (зоной) массового отдыха (далее - </w:t>
      </w:r>
      <w:r w:rsidR="00792B05">
        <w:rPr>
          <w:rFonts w:ascii="PT Astra Serif" w:hAnsi="PT Astra Serif" w:cs="PT Astra Serif"/>
          <w:sz w:val="28"/>
          <w:szCs w:val="28"/>
        </w:rPr>
        <w:t>«</w:t>
      </w:r>
      <w:r w:rsidRPr="00827629">
        <w:rPr>
          <w:rFonts w:ascii="Times New Roman" w:hAnsi="Times New Roman" w:cs="Times New Roman"/>
          <w:sz w:val="28"/>
          <w:szCs w:val="28"/>
        </w:rPr>
        <w:t>место отдыха</w:t>
      </w:r>
      <w:r w:rsidR="00792B05">
        <w:rPr>
          <w:rFonts w:ascii="PT Astra Serif" w:hAnsi="PT Astra Serif" w:cs="PT Astra Serif"/>
          <w:sz w:val="28"/>
          <w:szCs w:val="28"/>
        </w:rPr>
        <w:t>»</w:t>
      </w:r>
      <w:r w:rsidRPr="00827629">
        <w:rPr>
          <w:rFonts w:ascii="Times New Roman" w:hAnsi="Times New Roman" w:cs="Times New Roman"/>
          <w:sz w:val="28"/>
          <w:szCs w:val="28"/>
        </w:rPr>
        <w:t>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Администрацией </w:t>
      </w:r>
      <w:r w:rsidR="00792B05">
        <w:rPr>
          <w:rFonts w:ascii="Times New Roman" w:hAnsi="Times New Roman" w:cs="Times New Roman"/>
          <w:sz w:val="28"/>
          <w:szCs w:val="28"/>
        </w:rPr>
        <w:t>Рубцовского района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в соответствии с картами градостроительного зонирования, правилами землепользования и застройки территории.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3.4. При обеспечении зоны рекреации питьевой водой, необходимо обеспечить ее соответствие требованиям ГОСТ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51232-98. </w:t>
      </w:r>
      <w:r w:rsidR="00792B05">
        <w:rPr>
          <w:rFonts w:ascii="PT Astra Serif" w:hAnsi="PT Astra Serif" w:cs="PT Astra Serif"/>
          <w:sz w:val="28"/>
          <w:szCs w:val="28"/>
        </w:rPr>
        <w:t>«</w:t>
      </w:r>
      <w:r w:rsidRPr="00827629">
        <w:rPr>
          <w:rFonts w:ascii="Times New Roman" w:hAnsi="Times New Roman" w:cs="Times New Roman"/>
          <w:sz w:val="28"/>
          <w:szCs w:val="28"/>
        </w:rPr>
        <w:t>Вода питьевая. Общие требования к организации и методам контроля качества</w:t>
      </w:r>
      <w:r w:rsidR="00792B05">
        <w:rPr>
          <w:rFonts w:ascii="PT Astra Serif" w:hAnsi="PT Astra Serif" w:cs="PT Astra Serif"/>
          <w:sz w:val="28"/>
          <w:szCs w:val="28"/>
        </w:rPr>
        <w:t>».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827629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827629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>необходимо устройство водонепроницаемых выгребов.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При устройстве пляжей </w:t>
      </w:r>
      <w:r w:rsidR="00550F96" w:rsidRPr="00550F96">
        <w:rPr>
          <w:rFonts w:ascii="Times New Roman" w:hAnsi="Times New Roman" w:cs="Times New Roman"/>
          <w:sz w:val="28"/>
          <w:szCs w:val="28"/>
        </w:rPr>
        <w:t xml:space="preserve">- на пляже </w:t>
      </w:r>
      <w:r w:rsidRPr="00550F96">
        <w:rPr>
          <w:rFonts w:ascii="Times New Roman" w:hAnsi="Times New Roman" w:cs="Times New Roman"/>
          <w:sz w:val="28"/>
          <w:szCs w:val="28"/>
        </w:rPr>
        <w:t>должно быть предусмотрено помещение медицинского пункта и спасательной</w:t>
      </w:r>
      <w:r w:rsidRPr="00827629">
        <w:rPr>
          <w:rFonts w:ascii="Times New Roman" w:hAnsi="Times New Roman" w:cs="Times New Roman"/>
          <w:sz w:val="28"/>
          <w:szCs w:val="28"/>
        </w:rPr>
        <w:t xml:space="preserve"> станции с наблюдательной вышкой.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4. Требования к срокам открытия и закрытия купального сезона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С наступлением летнего периода, при повышении температуры в</w:t>
      </w:r>
      <w:r w:rsidR="00E107BD">
        <w:rPr>
          <w:rFonts w:ascii="Times New Roman" w:hAnsi="Times New Roman" w:cs="Times New Roman"/>
          <w:sz w:val="28"/>
          <w:szCs w:val="28"/>
        </w:rPr>
        <w:t>оздуха в дневное время выше +</w:t>
      </w:r>
      <w:r w:rsidR="00137C1F">
        <w:rPr>
          <w:rFonts w:ascii="Times New Roman" w:hAnsi="Times New Roman" w:cs="Times New Roman"/>
          <w:sz w:val="28"/>
          <w:szCs w:val="28"/>
        </w:rPr>
        <w:t>18</w:t>
      </w:r>
      <w:r w:rsidR="00E107B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27629">
        <w:rPr>
          <w:rFonts w:ascii="Times New Roman" w:hAnsi="Times New Roman" w:cs="Times New Roman"/>
          <w:sz w:val="28"/>
          <w:szCs w:val="28"/>
        </w:rPr>
        <w:t>C и установлении комфортной температуры воды в зоне рекреации водных объектов, нормативн</w:t>
      </w:r>
      <w:r w:rsidR="000758CD">
        <w:rPr>
          <w:rFonts w:ascii="Times New Roman" w:hAnsi="Times New Roman" w:cs="Times New Roman"/>
          <w:sz w:val="28"/>
          <w:szCs w:val="28"/>
        </w:rPr>
        <w:t xml:space="preserve">ым </w:t>
      </w:r>
      <w:r w:rsidRPr="00827629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r w:rsidR="00137C1F">
        <w:rPr>
          <w:rFonts w:ascii="Times New Roman" w:hAnsi="Times New Roman" w:cs="Times New Roman"/>
          <w:sz w:val="28"/>
          <w:szCs w:val="28"/>
        </w:rPr>
        <w:t>Рубцовского района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определяются сроки открытия и закрытия купального сезона.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6B63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5. Порядок проведения мероприятий, связанных</w:t>
      </w:r>
      <w:r w:rsidR="006B6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с использованием водных объектов или их частей</w:t>
      </w:r>
      <w:r w:rsidR="006B6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для рекреационных целей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6B632A">
        <w:rPr>
          <w:rFonts w:ascii="Times New Roman" w:hAnsi="Times New Roman" w:cs="Times New Roman"/>
          <w:sz w:val="28"/>
          <w:szCs w:val="28"/>
        </w:rPr>
        <w:t>В</w:t>
      </w:r>
      <w:r w:rsidRPr="00827629">
        <w:rPr>
          <w:rFonts w:ascii="Times New Roman" w:hAnsi="Times New Roman" w:cs="Times New Roman"/>
          <w:sz w:val="28"/>
          <w:szCs w:val="28"/>
        </w:rPr>
        <w:t xml:space="preserve">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</w:t>
      </w:r>
      <w:r w:rsidR="006B632A">
        <w:rPr>
          <w:rFonts w:ascii="Times New Roman" w:hAnsi="Times New Roman" w:cs="Times New Roman"/>
          <w:sz w:val="28"/>
          <w:szCs w:val="28"/>
        </w:rPr>
        <w:t>в</w:t>
      </w:r>
      <w:r w:rsidR="006B632A" w:rsidRPr="00827629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18 Федерального закона от 30.03.1999 </w:t>
      </w:r>
      <w:r w:rsidR="006B632A">
        <w:rPr>
          <w:rFonts w:ascii="Times New Roman" w:hAnsi="Times New Roman" w:cs="Times New Roman"/>
          <w:sz w:val="28"/>
          <w:szCs w:val="28"/>
        </w:rPr>
        <w:t>№</w:t>
      </w:r>
      <w:r w:rsidR="006B632A" w:rsidRPr="00827629">
        <w:rPr>
          <w:rFonts w:ascii="Times New Roman" w:hAnsi="Times New Roman" w:cs="Times New Roman"/>
          <w:sz w:val="28"/>
          <w:szCs w:val="28"/>
        </w:rPr>
        <w:t xml:space="preserve"> 52-ФЗ </w:t>
      </w:r>
      <w:r w:rsidR="006B632A">
        <w:rPr>
          <w:rFonts w:ascii="PT Astra Serif" w:hAnsi="PT Astra Serif" w:cs="PT Astra Serif"/>
          <w:sz w:val="28"/>
          <w:szCs w:val="28"/>
        </w:rPr>
        <w:t>«</w:t>
      </w:r>
      <w:r w:rsidR="006B632A" w:rsidRPr="00827629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6B632A">
        <w:rPr>
          <w:rFonts w:ascii="PT Astra Serif" w:hAnsi="PT Astra Serif" w:cs="PT Astra Serif"/>
          <w:sz w:val="28"/>
          <w:szCs w:val="28"/>
        </w:rPr>
        <w:t>»</w:t>
      </w:r>
      <w:r w:rsidR="006B632A" w:rsidRPr="00827629">
        <w:rPr>
          <w:rFonts w:ascii="Times New Roman" w:hAnsi="Times New Roman" w:cs="Times New Roman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sz w:val="28"/>
          <w:szCs w:val="28"/>
        </w:rPr>
        <w:t>не должны являться источниками биологических, химических и физических факторов вредного воздействия на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>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5.5. В соответствии с п. 1.</w:t>
      </w:r>
      <w:r w:rsidRPr="001C5E5E">
        <w:rPr>
          <w:rFonts w:ascii="Times New Roman" w:hAnsi="Times New Roman" w:cs="Times New Roman"/>
          <w:sz w:val="28"/>
          <w:szCs w:val="28"/>
        </w:rPr>
        <w:t>1 ст. 50</w:t>
      </w:r>
      <w:r w:rsidRPr="00827629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629">
        <w:rPr>
          <w:rFonts w:ascii="Times New Roman" w:hAnsi="Times New Roman" w:cs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</w:t>
      </w:r>
      <w:r w:rsidRPr="006D6E1E">
        <w:rPr>
          <w:rFonts w:ascii="Times New Roman" w:hAnsi="Times New Roman" w:cs="Times New Roman"/>
          <w:sz w:val="28"/>
          <w:szCs w:val="28"/>
        </w:rPr>
        <w:t>Т</w:t>
      </w:r>
      <w:r w:rsidR="006D6E1E">
        <w:rPr>
          <w:rFonts w:ascii="Times New Roman" w:hAnsi="Times New Roman" w:cs="Times New Roman"/>
          <w:sz w:val="28"/>
          <w:szCs w:val="28"/>
        </w:rPr>
        <w:t>О</w:t>
      </w:r>
      <w:r w:rsidRPr="006D6E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C5E5E" w:rsidRPr="006D6E1E">
        <w:rPr>
          <w:rFonts w:ascii="Times New Roman" w:hAnsi="Times New Roman" w:cs="Times New Roman"/>
          <w:sz w:val="28"/>
          <w:szCs w:val="28"/>
        </w:rPr>
        <w:t>я</w:t>
      </w:r>
      <w:r w:rsidRPr="006D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E1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D6E1E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г. Рубцовске, Рубцовском, Егорьевском, </w:t>
      </w:r>
      <w:proofErr w:type="spellStart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Поспелихинском</w:t>
      </w:r>
      <w:proofErr w:type="spellEnd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Краснощековском</w:t>
      </w:r>
      <w:proofErr w:type="spellEnd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>Курьинском</w:t>
      </w:r>
      <w:proofErr w:type="spellEnd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Новичихинском</w:t>
      </w:r>
      <w:proofErr w:type="spellEnd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>Шипуновском</w:t>
      </w:r>
      <w:proofErr w:type="spellEnd"/>
      <w:r w:rsidR="006D6E1E" w:rsidRPr="006D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районах </w:t>
      </w:r>
      <w:r w:rsidRPr="006D6E1E">
        <w:rPr>
          <w:rFonts w:ascii="Times New Roman" w:hAnsi="Times New Roman" w:cs="Times New Roman"/>
          <w:sz w:val="28"/>
          <w:szCs w:val="28"/>
        </w:rPr>
        <w:t xml:space="preserve">заявление и экспертное заключение по результатам экспертизы, проведенной </w:t>
      </w:r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="006D6E1E">
        <w:rPr>
          <w:rFonts w:ascii="Times New Roman" w:hAnsi="Times New Roman" w:cs="Times New Roman"/>
          <w:sz w:val="28"/>
          <w:szCs w:val="28"/>
        </w:rPr>
        <w:t>ом</w:t>
      </w:r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 xml:space="preserve"> ФБУЗ «Центр гигиены и эпидемиологии в Алтайском крае в г. Рубцовске, Рубцовском,  Егорьевском, </w:t>
      </w:r>
      <w:proofErr w:type="spellStart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>Поспелихинском</w:t>
      </w:r>
      <w:proofErr w:type="spellEnd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D6E1E" w:rsidRPr="006D6E1E">
        <w:rPr>
          <w:rFonts w:ascii="Times New Roman" w:eastAsia="Times New Roman" w:hAnsi="Times New Roman" w:cs="Times New Roman"/>
          <w:bCs/>
          <w:sz w:val="28"/>
          <w:szCs w:val="28"/>
        </w:rPr>
        <w:t>Краснощековском</w:t>
      </w:r>
      <w:proofErr w:type="spellEnd"/>
      <w:r w:rsidR="006D6E1E" w:rsidRPr="006D6E1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D6E1E" w:rsidRPr="006D6E1E">
        <w:rPr>
          <w:rFonts w:ascii="Times New Roman" w:eastAsia="Times New Roman" w:hAnsi="Times New Roman" w:cs="Times New Roman"/>
          <w:bCs/>
          <w:sz w:val="28"/>
          <w:szCs w:val="28"/>
        </w:rPr>
        <w:t>Курьинском</w:t>
      </w:r>
      <w:proofErr w:type="spellEnd"/>
      <w:r w:rsidR="006D6E1E" w:rsidRPr="006D6E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D6E1E" w:rsidRPr="006D6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>Новичихинском</w:t>
      </w:r>
      <w:proofErr w:type="spellEnd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>Шипуновском</w:t>
      </w:r>
      <w:proofErr w:type="spellEnd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>районах</w:t>
      </w:r>
      <w:proofErr w:type="gramEnd"/>
      <w:r w:rsidR="006D6E1E" w:rsidRPr="006D6E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6E1E">
        <w:rPr>
          <w:rFonts w:ascii="Times New Roman" w:hAnsi="Times New Roman" w:cs="Times New Roman"/>
          <w:sz w:val="28"/>
          <w:szCs w:val="28"/>
        </w:rPr>
        <w:t xml:space="preserve"> </w:t>
      </w:r>
      <w:r w:rsidRPr="006D6E1E">
        <w:rPr>
          <w:rFonts w:ascii="Times New Roman" w:hAnsi="Times New Roman" w:cs="Times New Roman"/>
          <w:sz w:val="28"/>
          <w:szCs w:val="28"/>
        </w:rPr>
        <w:t>или иной аккредитованной организацией, на основании результатов лабораторных</w:t>
      </w:r>
      <w:r w:rsidRPr="00827629">
        <w:rPr>
          <w:rFonts w:ascii="Times New Roman" w:hAnsi="Times New Roman" w:cs="Times New Roman"/>
          <w:sz w:val="28"/>
          <w:szCs w:val="28"/>
        </w:rPr>
        <w:t xml:space="preserve">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0206DB" w:rsidRPr="00853BEA" w:rsidRDefault="000206DB" w:rsidP="0085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853BE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На территории </w:t>
      </w:r>
      <w:r w:rsidR="00620CF7" w:rsidRPr="00853BEA">
        <w:rPr>
          <w:rFonts w:ascii="Times New Roman" w:eastAsia="Times New Roman" w:hAnsi="Times New Roman" w:cs="Times New Roman"/>
          <w:bCs/>
          <w:sz w:val="28"/>
          <w:szCs w:val="20"/>
        </w:rPr>
        <w:t>Рубцо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вского района Администрация района организовывает «пляжный сезон» в установленных зонах рекреации, под</w:t>
      </w:r>
      <w:r w:rsidR="00FE005D">
        <w:rPr>
          <w:rFonts w:ascii="Times New Roman" w:eastAsia="Times New Roman" w:hAnsi="Times New Roman" w:cs="Times New Roman"/>
          <w:bCs/>
          <w:sz w:val="28"/>
          <w:szCs w:val="20"/>
        </w:rPr>
        <w:t>готавливает и заключает договоры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водопользования, на основании которых в соответствии с пунктами 1 или 3 части 2 статьи 11, статьями 15,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47, 49 и 50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Водного кодекса Российской Федерации водные объекты или их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части, находящиеся в федеральной собственности, собственности субъектов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Российской Федерации или собственности муниципальных образований</w:t>
      </w:r>
      <w:r w:rsidR="00853BEA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(далее</w:t>
      </w:r>
      <w:proofErr w:type="gramEnd"/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-</w:t>
      </w:r>
      <w:r w:rsidR="00853BEA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водный объект), предоставляются в пользование в целях: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использования акватории водных объектов для эксплуатации пляжей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правообладателями земельных участков, находящихся в государственной или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муниципальной собственности и расположенных в границах береговой</w:t>
      </w:r>
      <w:r w:rsidR="009E4B9E" w:rsidRPr="00853BEA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853BEA">
        <w:rPr>
          <w:rFonts w:ascii="Times New Roman" w:eastAsia="Times New Roman" w:hAnsi="Times New Roman" w:cs="Times New Roman"/>
          <w:bCs/>
          <w:sz w:val="28"/>
          <w:szCs w:val="20"/>
        </w:rPr>
        <w:t>полосы водного объекта общего пользования.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091" w:rsidRDefault="00D27091" w:rsidP="00F622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7091" w:rsidRDefault="00D27091" w:rsidP="00F622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7629" w:rsidRPr="00827629" w:rsidRDefault="00827629" w:rsidP="00F622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6. Требования к определению зон купания и иных зон,</w:t>
      </w:r>
      <w:r w:rsidR="00F62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необходимых для осуществления рекреационной деятельности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6.1. Места отдыха создаются в рекреационных зонах в соответствии с </w:t>
      </w:r>
      <w:r w:rsidRPr="009E4B9E">
        <w:rPr>
          <w:rFonts w:ascii="Times New Roman" w:hAnsi="Times New Roman" w:cs="Times New Roman"/>
          <w:sz w:val="28"/>
          <w:szCs w:val="28"/>
        </w:rPr>
        <w:t>Земельным, Водным, Лесным и Градостроительным кодексами Российской</w:t>
      </w:r>
      <w:r w:rsidRPr="00827629">
        <w:rPr>
          <w:rFonts w:ascii="Times New Roman" w:hAnsi="Times New Roman" w:cs="Times New Roman"/>
          <w:sz w:val="28"/>
          <w:szCs w:val="28"/>
        </w:rPr>
        <w:t xml:space="preserve"> Федерации и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82762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827629">
        <w:rPr>
          <w:rFonts w:ascii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641EBE" w:rsidRDefault="00827629" w:rsidP="00827629">
      <w:pPr>
        <w:pStyle w:val="ConsPlusNormal"/>
        <w:ind w:firstLine="540"/>
        <w:jc w:val="both"/>
        <w:rPr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6.3. </w:t>
      </w:r>
      <w:r w:rsidR="00641EBE" w:rsidRPr="00641EBE">
        <w:rPr>
          <w:rFonts w:ascii="Times New Roman" w:hAnsi="Times New Roman" w:cs="Times New Roman"/>
          <w:sz w:val="28"/>
          <w:szCs w:val="28"/>
        </w:rPr>
        <w:t>В местах отдыха проводят мониторинг их состояния на соответствие требованиям стандарт</w:t>
      </w:r>
      <w:r w:rsidR="00CB2243">
        <w:rPr>
          <w:rFonts w:ascii="Times New Roman" w:hAnsi="Times New Roman" w:cs="Times New Roman"/>
          <w:sz w:val="28"/>
          <w:szCs w:val="28"/>
        </w:rPr>
        <w:t>а</w:t>
      </w:r>
      <w:r w:rsidR="00641EBE" w:rsidRPr="00641EBE">
        <w:rPr>
          <w:rFonts w:ascii="Times New Roman" w:hAnsi="Times New Roman" w:cs="Times New Roman"/>
          <w:sz w:val="28"/>
          <w:szCs w:val="28"/>
        </w:rPr>
        <w:t>.</w:t>
      </w:r>
      <w:r w:rsidR="00641EBE" w:rsidRPr="006D7165">
        <w:rPr>
          <w:sz w:val="28"/>
          <w:szCs w:val="28"/>
        </w:rPr>
        <w:t xml:space="preserve"> 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6.4.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загрязнения, засорения и истощения, а также меры по ликвидации последствий указанных явлений в соответствии с Водным </w:t>
      </w:r>
      <w:r w:rsidRPr="00641EBE">
        <w:rPr>
          <w:rFonts w:ascii="Times New Roman" w:hAnsi="Times New Roman" w:cs="Times New Roman"/>
          <w:sz w:val="28"/>
          <w:szCs w:val="28"/>
        </w:rPr>
        <w:t>кодексом и другими</w:t>
      </w:r>
      <w:r w:rsidRPr="00827629"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:rsidR="00641EBE" w:rsidRPr="00827629" w:rsidRDefault="00641EBE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7. Требования к охране водных объектов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B33" w:rsidRPr="00FA2468" w:rsidRDefault="00827629" w:rsidP="007870B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7.1. </w:t>
      </w:r>
      <w:r w:rsidR="00C11B33" w:rsidRPr="00FA2468">
        <w:rPr>
          <w:rFonts w:ascii="Times New Roman" w:eastAsia="Times New Roman" w:hAnsi="Times New Roman"/>
          <w:sz w:val="28"/>
          <w:szCs w:val="28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</w:t>
      </w:r>
      <w:r w:rsidR="00C11B33">
        <w:rPr>
          <w:rFonts w:ascii="Times New Roman" w:eastAsia="Times New Roman" w:hAnsi="Times New Roman"/>
          <w:sz w:val="28"/>
          <w:szCs w:val="28"/>
        </w:rPr>
        <w:t>Водного ко</w:t>
      </w:r>
      <w:r w:rsidR="00C11B33" w:rsidRPr="00FA2468">
        <w:rPr>
          <w:rFonts w:ascii="Times New Roman" w:eastAsia="Times New Roman" w:hAnsi="Times New Roman"/>
          <w:sz w:val="28"/>
          <w:szCs w:val="28"/>
        </w:rPr>
        <w:t>декса</w:t>
      </w:r>
      <w:r w:rsidR="00C11B33">
        <w:rPr>
          <w:rFonts w:ascii="Times New Roman" w:eastAsia="Times New Roman" w:hAnsi="Times New Roman"/>
          <w:sz w:val="28"/>
          <w:szCs w:val="28"/>
        </w:rPr>
        <w:t xml:space="preserve"> Российской Федерации.</w:t>
      </w:r>
    </w:p>
    <w:p w:rsidR="007870B2" w:rsidRDefault="007870B2" w:rsidP="007870B2">
      <w:pPr>
        <w:autoSpaceDE w:val="0"/>
        <w:spacing w:after="0" w:line="240" w:lineRule="auto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7.2.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7870B2" w:rsidRDefault="007870B2" w:rsidP="007870B2">
      <w:pPr>
        <w:autoSpaceDE w:val="0"/>
        <w:spacing w:after="0" w:line="240" w:lineRule="auto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7.3. Физические лица – посетители зоны отдыха обеспечивают недопущение причинения вреда водному объекту (его части) посредством </w:t>
      </w:r>
      <w:r>
        <w:rPr>
          <w:rFonts w:ascii="PT Astra Serif" w:hAnsi="PT Astra Serif" w:cs="PT Astra Serif"/>
          <w:sz w:val="28"/>
          <w:szCs w:val="28"/>
        </w:rPr>
        <w:lastRenderedPageBreak/>
        <w:t>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C11B33" w:rsidRDefault="00C11B33" w:rsidP="007870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EE2CA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8. Иные требования, необходимые для использования и охраны</w:t>
      </w:r>
      <w:r w:rsidR="00EE2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водных объектов или их частей для рекреационных целей</w:t>
      </w:r>
    </w:p>
    <w:p w:rsidR="00827629" w:rsidRPr="00827629" w:rsidRDefault="00827629" w:rsidP="00827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827629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827629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 xml:space="preserve">Установление границ </w:t>
      </w:r>
      <w:proofErr w:type="spellStart"/>
      <w:r w:rsidRPr="0082762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827629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827629" w:rsidRPr="00827629" w:rsidRDefault="00827629" w:rsidP="00827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Водным </w:t>
      </w:r>
      <w:r w:rsidRPr="00771205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827629">
        <w:rPr>
          <w:rFonts w:ascii="Times New Roman" w:hAnsi="Times New Roman" w:cs="Times New Roman"/>
          <w:sz w:val="28"/>
          <w:szCs w:val="28"/>
        </w:rPr>
        <w:t>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F24378" w:rsidRPr="00771205" w:rsidRDefault="00F24378" w:rsidP="00771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205" w:rsidRPr="00771205" w:rsidRDefault="00771205" w:rsidP="00771205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bCs/>
          <w:sz w:val="28"/>
          <w:szCs w:val="28"/>
        </w:rPr>
        <w:t>9. Ответственность за нарушение Правил</w:t>
      </w:r>
    </w:p>
    <w:p w:rsidR="00771205" w:rsidRPr="00771205" w:rsidRDefault="00771205" w:rsidP="00771205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05" w:rsidRPr="00771205" w:rsidRDefault="00771205" w:rsidP="00771205">
      <w:pPr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05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настоящих </w:t>
      </w:r>
      <w:proofErr w:type="gramStart"/>
      <w:r w:rsidRPr="00771205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771205">
        <w:rPr>
          <w:rFonts w:ascii="Times New Roman" w:eastAsia="Times New Roman" w:hAnsi="Times New Roman" w:cs="Times New Roman"/>
          <w:sz w:val="28"/>
          <w:szCs w:val="28"/>
        </w:rPr>
        <w:t xml:space="preserve"> виновные лица несут ответственность в соответствии с действующим законодательством Российской Федерации.</w:t>
      </w:r>
    </w:p>
    <w:p w:rsidR="00771205" w:rsidRPr="00771205" w:rsidRDefault="00771205" w:rsidP="00771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1205" w:rsidRPr="00771205" w:rsidSect="00827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7629"/>
    <w:rsid w:val="000206DB"/>
    <w:rsid w:val="000758CD"/>
    <w:rsid w:val="000C5464"/>
    <w:rsid w:val="00137C1F"/>
    <w:rsid w:val="00164A50"/>
    <w:rsid w:val="001C5E5E"/>
    <w:rsid w:val="001F5432"/>
    <w:rsid w:val="00230E2A"/>
    <w:rsid w:val="002B1BA5"/>
    <w:rsid w:val="00342E46"/>
    <w:rsid w:val="00550F96"/>
    <w:rsid w:val="00620CF7"/>
    <w:rsid w:val="00641EBE"/>
    <w:rsid w:val="00695E8C"/>
    <w:rsid w:val="006B632A"/>
    <w:rsid w:val="006D6E1E"/>
    <w:rsid w:val="00771205"/>
    <w:rsid w:val="007870B2"/>
    <w:rsid w:val="00792B05"/>
    <w:rsid w:val="00827629"/>
    <w:rsid w:val="00853BEA"/>
    <w:rsid w:val="00862E0D"/>
    <w:rsid w:val="008A1FCC"/>
    <w:rsid w:val="008E04D9"/>
    <w:rsid w:val="00924F6B"/>
    <w:rsid w:val="00941405"/>
    <w:rsid w:val="00986B61"/>
    <w:rsid w:val="00990E49"/>
    <w:rsid w:val="0099148C"/>
    <w:rsid w:val="009A0FB3"/>
    <w:rsid w:val="009E4B9E"/>
    <w:rsid w:val="00AB4D5C"/>
    <w:rsid w:val="00B56605"/>
    <w:rsid w:val="00BD0566"/>
    <w:rsid w:val="00BD4001"/>
    <w:rsid w:val="00C11B33"/>
    <w:rsid w:val="00C65DF7"/>
    <w:rsid w:val="00CA3D30"/>
    <w:rsid w:val="00CB2243"/>
    <w:rsid w:val="00D27091"/>
    <w:rsid w:val="00DD07FB"/>
    <w:rsid w:val="00E07102"/>
    <w:rsid w:val="00E107BD"/>
    <w:rsid w:val="00E74521"/>
    <w:rsid w:val="00EE2CA5"/>
    <w:rsid w:val="00F219E6"/>
    <w:rsid w:val="00F24378"/>
    <w:rsid w:val="00F441F3"/>
    <w:rsid w:val="00F62227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62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2762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4DA3-96F0-41FE-A175-0F468D47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cp:lastPrinted>2025-01-27T08:41:00Z</cp:lastPrinted>
  <dcterms:created xsi:type="dcterms:W3CDTF">2025-01-24T15:42:00Z</dcterms:created>
  <dcterms:modified xsi:type="dcterms:W3CDTF">2025-01-30T04:03:00Z</dcterms:modified>
</cp:coreProperties>
</file>