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D5" w:rsidRPr="005D04D5" w:rsidRDefault="005D04D5" w:rsidP="005D04D5">
      <w:pPr>
        <w:jc w:val="center"/>
        <w:rPr>
          <w:color w:val="0000FF"/>
          <w:sz w:val="28"/>
          <w:szCs w:val="28"/>
        </w:rPr>
      </w:pPr>
      <w:r w:rsidRPr="005D04D5">
        <w:rPr>
          <w:color w:val="0000FF"/>
          <w:sz w:val="28"/>
          <w:szCs w:val="28"/>
        </w:rPr>
        <w:t>РОССИЙСКАЯ  ФЕДЕРАЦИЯ</w:t>
      </w:r>
    </w:p>
    <w:p w:rsidR="005D04D5" w:rsidRPr="005D04D5" w:rsidRDefault="005D04D5" w:rsidP="005D04D5">
      <w:pPr>
        <w:jc w:val="center"/>
        <w:rPr>
          <w:color w:val="0000FF"/>
          <w:sz w:val="28"/>
          <w:szCs w:val="28"/>
        </w:rPr>
      </w:pPr>
    </w:p>
    <w:p w:rsidR="005D04D5" w:rsidRPr="005D04D5" w:rsidRDefault="005D04D5" w:rsidP="005D04D5">
      <w:pPr>
        <w:jc w:val="center"/>
        <w:rPr>
          <w:color w:val="0000FF"/>
          <w:sz w:val="28"/>
          <w:szCs w:val="28"/>
        </w:rPr>
      </w:pPr>
      <w:r w:rsidRPr="005D04D5">
        <w:rPr>
          <w:color w:val="0000FF"/>
          <w:sz w:val="28"/>
          <w:szCs w:val="28"/>
        </w:rPr>
        <w:t>АДМИНИСТРАЦИЯ РУБЦОВСКОГО РАЙОНА</w:t>
      </w:r>
    </w:p>
    <w:p w:rsidR="005D04D5" w:rsidRPr="005D04D5" w:rsidRDefault="005D04D5" w:rsidP="005D04D5">
      <w:pPr>
        <w:jc w:val="center"/>
        <w:rPr>
          <w:color w:val="0000FF"/>
          <w:sz w:val="28"/>
          <w:szCs w:val="28"/>
        </w:rPr>
      </w:pPr>
      <w:r w:rsidRPr="005D04D5">
        <w:rPr>
          <w:color w:val="0000FF"/>
          <w:sz w:val="28"/>
          <w:szCs w:val="28"/>
        </w:rPr>
        <w:t>АЛТАЙСКОГО КРАЯ</w:t>
      </w:r>
    </w:p>
    <w:p w:rsidR="005D04D5" w:rsidRPr="00111579" w:rsidRDefault="005D04D5" w:rsidP="005D04D5">
      <w:pPr>
        <w:jc w:val="center"/>
        <w:rPr>
          <w:color w:val="0000FF"/>
        </w:rPr>
      </w:pPr>
    </w:p>
    <w:p w:rsidR="005D04D5" w:rsidRPr="00111579" w:rsidRDefault="005D04D5" w:rsidP="005D04D5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5D04D5" w:rsidRPr="00111579" w:rsidRDefault="005D04D5" w:rsidP="005D04D5">
      <w:pPr>
        <w:jc w:val="center"/>
        <w:rPr>
          <w:rFonts w:ascii="Impact" w:hAnsi="Impact"/>
          <w:color w:val="0000FF"/>
          <w:sz w:val="24"/>
        </w:rPr>
      </w:pPr>
    </w:p>
    <w:p w:rsidR="005D04D5" w:rsidRPr="005D04D5" w:rsidRDefault="005D04D5" w:rsidP="005D04D5">
      <w:pPr>
        <w:jc w:val="center"/>
        <w:rPr>
          <w:color w:val="0000FF"/>
          <w:sz w:val="28"/>
          <w:szCs w:val="28"/>
        </w:rPr>
      </w:pPr>
      <w:r w:rsidRPr="005D04D5">
        <w:rPr>
          <w:color w:val="0000FF"/>
          <w:sz w:val="28"/>
          <w:szCs w:val="28"/>
        </w:rPr>
        <w:t>____</w:t>
      </w:r>
      <w:r w:rsidR="00A1486B" w:rsidRPr="00A1486B">
        <w:rPr>
          <w:color w:val="0000FF"/>
          <w:sz w:val="28"/>
          <w:szCs w:val="28"/>
          <w:u w:val="single"/>
        </w:rPr>
        <w:t>19.11.2025</w:t>
      </w:r>
      <w:r w:rsidRPr="005D04D5">
        <w:rPr>
          <w:color w:val="0000FF"/>
          <w:sz w:val="28"/>
          <w:szCs w:val="28"/>
        </w:rPr>
        <w:t>______                                                                 №___</w:t>
      </w:r>
      <w:r w:rsidR="00A1486B" w:rsidRPr="00A1486B">
        <w:rPr>
          <w:color w:val="0000FF"/>
          <w:sz w:val="28"/>
          <w:szCs w:val="28"/>
          <w:u w:val="single"/>
        </w:rPr>
        <w:t>576</w:t>
      </w:r>
      <w:r w:rsidRPr="005D04D5">
        <w:rPr>
          <w:color w:val="0000FF"/>
          <w:sz w:val="28"/>
          <w:szCs w:val="28"/>
        </w:rPr>
        <w:t>______</w:t>
      </w:r>
    </w:p>
    <w:p w:rsidR="005D04D5" w:rsidRPr="005D04D5" w:rsidRDefault="005D04D5" w:rsidP="005D04D5">
      <w:pPr>
        <w:jc w:val="center"/>
        <w:rPr>
          <w:color w:val="0000FF"/>
          <w:sz w:val="28"/>
          <w:szCs w:val="28"/>
        </w:rPr>
      </w:pPr>
      <w:r w:rsidRPr="005D04D5">
        <w:rPr>
          <w:color w:val="0000FF"/>
          <w:sz w:val="28"/>
          <w:szCs w:val="28"/>
        </w:rPr>
        <w:t>г</w:t>
      </w:r>
      <w:proofErr w:type="gramStart"/>
      <w:r w:rsidRPr="005D04D5">
        <w:rPr>
          <w:color w:val="0000FF"/>
          <w:sz w:val="28"/>
          <w:szCs w:val="28"/>
        </w:rPr>
        <w:t>.Р</w:t>
      </w:r>
      <w:proofErr w:type="gramEnd"/>
      <w:r w:rsidRPr="005D04D5">
        <w:rPr>
          <w:color w:val="0000FF"/>
          <w:sz w:val="28"/>
          <w:szCs w:val="28"/>
        </w:rPr>
        <w:t>убцовск</w:t>
      </w:r>
    </w:p>
    <w:p w:rsidR="005D04D5" w:rsidRPr="005D04D5" w:rsidRDefault="005D04D5" w:rsidP="005D04D5">
      <w:pPr>
        <w:jc w:val="center"/>
        <w:rPr>
          <w:sz w:val="28"/>
          <w:szCs w:val="28"/>
        </w:rPr>
      </w:pPr>
    </w:p>
    <w:p w:rsidR="004538E7" w:rsidRDefault="004538E7" w:rsidP="00E35BC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538E7" w:rsidRDefault="004538E7" w:rsidP="00E35BC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E35BC2" w:rsidRDefault="00E35BC2" w:rsidP="00E35BC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принятия </w:t>
      </w:r>
    </w:p>
    <w:p w:rsidR="00E35BC2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решений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включении в стаж </w:t>
      </w:r>
      <w:proofErr w:type="gramStart"/>
      <w:r w:rsidRPr="00FA14D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5BC2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службы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служащих, замещающих </w:t>
      </w:r>
    </w:p>
    <w:p w:rsidR="00E35BC2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FA14D9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5BC2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FA14D9">
        <w:rPr>
          <w:rFonts w:ascii="Times New Roman" w:hAnsi="Times New Roman" w:cs="Times New Roman"/>
          <w:b w:val="0"/>
          <w:sz w:val="28"/>
          <w:szCs w:val="28"/>
        </w:rPr>
        <w:t>Рубцовского</w:t>
      </w:r>
      <w:proofErr w:type="spellEnd"/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 района и органах, </w:t>
      </w:r>
    </w:p>
    <w:p w:rsidR="00E35BC2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периодов замещения отдельных должностей </w:t>
      </w:r>
    </w:p>
    <w:p w:rsidR="00E35BC2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и специалистов на предприятиях, </w:t>
      </w:r>
    </w:p>
    <w:p w:rsidR="00E35BC2" w:rsidRPr="00FA14D9" w:rsidRDefault="00E35BC2" w:rsidP="00E35B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в учреждениях и организациях</w:t>
      </w:r>
    </w:p>
    <w:p w:rsidR="00E35BC2" w:rsidRPr="00FA14D9" w:rsidRDefault="00E35BC2" w:rsidP="00E35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4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>
        <w:r w:rsidRPr="00FA14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</w:t>
      </w:r>
      <w:hyperlink r:id="rId5">
        <w:r w:rsidRPr="00FA14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Алтайского края от 07.12.2007 № 134-ЗС "О муниципальной службе в Алтайском крае", </w:t>
      </w:r>
      <w:hyperlink r:id="rId6">
        <w:r w:rsidRPr="00FA14D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20.09.2010 № 1141 "О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служащих", </w:t>
      </w:r>
      <w:hyperlink r:id="rId7">
        <w:r w:rsidRPr="00FA14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Правительства Алтайского</w:t>
      </w:r>
      <w:proofErr w:type="gramEnd"/>
      <w:r w:rsidRPr="00FA14D9">
        <w:rPr>
          <w:rFonts w:ascii="Times New Roman" w:hAnsi="Times New Roman" w:cs="Times New Roman"/>
          <w:sz w:val="28"/>
          <w:szCs w:val="28"/>
        </w:rPr>
        <w:t xml:space="preserve"> края от 12.05.2017 № 159 "О принятии решений о включении в стаж государственной гражданской службы государственных гражданских служащих, замещающих должности государственной гражданской службы в органах исполнительной власти Алтайского края, периодов замещения отдельных должностей руководителей и специалистов на предприятиях, в учреждениях и организациях" </w:t>
      </w: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>
        <w:r w:rsidRPr="00FA14D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принятия решений о включении в стаж муниципальной службы муниципальных служащих, замещающих должности муниципальной службы в Администрации </w:t>
      </w:r>
      <w:proofErr w:type="spellStart"/>
      <w:r w:rsidRPr="00FA14D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14D9">
        <w:rPr>
          <w:rFonts w:ascii="Times New Roman" w:hAnsi="Times New Roman" w:cs="Times New Roman"/>
          <w:sz w:val="28"/>
          <w:szCs w:val="28"/>
        </w:rPr>
        <w:t xml:space="preserve"> района и ее органах, периодов замещения отдельных должностей руководителей и специалистов на предприятиях, в учреждениях и организациях (прилагается).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2. Утвердить комиссию по рассмотрению вопросов о стаже муниципальной службы в новом составе (прилагается).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</w:t>
      </w:r>
      <w:proofErr w:type="spellStart"/>
      <w:r w:rsidRPr="00FA14D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14D9">
        <w:rPr>
          <w:rFonts w:ascii="Times New Roman" w:hAnsi="Times New Roman" w:cs="Times New Roman"/>
          <w:sz w:val="28"/>
          <w:szCs w:val="28"/>
        </w:rPr>
        <w:t xml:space="preserve"> района от 08.04.2010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14D9">
        <w:rPr>
          <w:rFonts w:ascii="Times New Roman" w:hAnsi="Times New Roman" w:cs="Times New Roman"/>
          <w:sz w:val="28"/>
          <w:szCs w:val="28"/>
        </w:rPr>
        <w:lastRenderedPageBreak/>
        <w:t>№ 204 «Об утверждении порядка принятия решения о включении в стаж муниципальной службы муниципальных служащих, замещающих должности муниципальной службы в Администрации района и ее органах, периодов замещения отдельных должностей руководителей и специалистов на предприятиях, в учреждениях и организациях» считать утратившим силу.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86B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П.</w:t>
      </w:r>
      <w:r w:rsidRPr="00FA14D9">
        <w:rPr>
          <w:rFonts w:ascii="Times New Roman" w:hAnsi="Times New Roman" w:cs="Times New Roman"/>
          <w:sz w:val="28"/>
          <w:szCs w:val="28"/>
        </w:rPr>
        <w:t>И. Афанасьев</w:t>
      </w:r>
    </w:p>
    <w:p w:rsidR="00A1486B" w:rsidRDefault="00A1486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5BC2" w:rsidRPr="00FA14D9" w:rsidRDefault="00E35BC2" w:rsidP="00E35B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35BC2" w:rsidRPr="00FA14D9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35BC2" w:rsidRPr="00FA14D9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E35BC2" w:rsidRPr="00FA14D9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от </w:t>
      </w:r>
      <w:r w:rsidR="00997C60">
        <w:rPr>
          <w:rFonts w:ascii="Times New Roman" w:hAnsi="Times New Roman" w:cs="Times New Roman"/>
          <w:sz w:val="28"/>
          <w:szCs w:val="28"/>
        </w:rPr>
        <w:t xml:space="preserve"> 19.11.</w:t>
      </w:r>
      <w:r>
        <w:rPr>
          <w:rFonts w:ascii="Times New Roman" w:hAnsi="Times New Roman" w:cs="Times New Roman"/>
          <w:sz w:val="28"/>
          <w:szCs w:val="28"/>
        </w:rPr>
        <w:t>2025 г</w:t>
      </w:r>
      <w:r w:rsidRPr="00FA14D9">
        <w:rPr>
          <w:rFonts w:ascii="Times New Roman" w:hAnsi="Times New Roman" w:cs="Times New Roman"/>
          <w:sz w:val="28"/>
          <w:szCs w:val="28"/>
        </w:rPr>
        <w:t xml:space="preserve"> № </w:t>
      </w:r>
      <w:r w:rsidR="00997C60">
        <w:rPr>
          <w:rFonts w:ascii="Times New Roman" w:hAnsi="Times New Roman" w:cs="Times New Roman"/>
          <w:sz w:val="28"/>
          <w:szCs w:val="28"/>
        </w:rPr>
        <w:t xml:space="preserve"> 576</w:t>
      </w: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</w:p>
    <w:p w:rsidR="00E35BC2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BC2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BC2" w:rsidRPr="00FA14D9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35BC2" w:rsidRPr="00FA14D9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принятия решений о включении в стаж муниципальной службы</w:t>
      </w:r>
    </w:p>
    <w:p w:rsidR="00E35BC2" w:rsidRPr="00FA14D9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14D9">
        <w:rPr>
          <w:rFonts w:ascii="Times New Roman" w:hAnsi="Times New Roman" w:cs="Times New Roman"/>
          <w:b w:val="0"/>
          <w:sz w:val="28"/>
          <w:szCs w:val="28"/>
        </w:rPr>
        <w:t>муниципальных служащих, замещающих должности муниципальной</w:t>
      </w:r>
    </w:p>
    <w:p w:rsidR="00E35BC2" w:rsidRPr="00FA14D9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службы в А</w:t>
      </w:r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proofErr w:type="spellStart"/>
      <w:r w:rsidRPr="00FA14D9">
        <w:rPr>
          <w:rFonts w:ascii="Times New Roman" w:hAnsi="Times New Roman" w:cs="Times New Roman"/>
          <w:b w:val="0"/>
          <w:sz w:val="28"/>
          <w:szCs w:val="28"/>
        </w:rPr>
        <w:t>Рубцовского</w:t>
      </w:r>
      <w:proofErr w:type="spellEnd"/>
      <w:r w:rsidRPr="00FA14D9">
        <w:rPr>
          <w:rFonts w:ascii="Times New Roman" w:hAnsi="Times New Roman" w:cs="Times New Roman"/>
          <w:b w:val="0"/>
          <w:sz w:val="28"/>
          <w:szCs w:val="28"/>
        </w:rPr>
        <w:t xml:space="preserve"> района и ее органах, периодов замещения отдельных должностей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14D9">
        <w:rPr>
          <w:rFonts w:ascii="Times New Roman" w:hAnsi="Times New Roman" w:cs="Times New Roman"/>
          <w:b w:val="0"/>
          <w:sz w:val="28"/>
          <w:szCs w:val="28"/>
        </w:rPr>
        <w:t>руководителей и специалистов на предприятиях,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14D9">
        <w:rPr>
          <w:rFonts w:ascii="Times New Roman" w:hAnsi="Times New Roman" w:cs="Times New Roman"/>
          <w:b w:val="0"/>
          <w:sz w:val="28"/>
          <w:szCs w:val="28"/>
        </w:rPr>
        <w:t>учреждениях и организациях</w:t>
      </w:r>
    </w:p>
    <w:p w:rsidR="00E35BC2" w:rsidRPr="00FA14D9" w:rsidRDefault="00E35BC2" w:rsidP="00E35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14D9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вопросы, связанные с включением в стаж муниципальной службы муниципальных служащих, замещающих должности муниципальной службы в Администрации </w:t>
      </w:r>
      <w:proofErr w:type="spellStart"/>
      <w:r w:rsidRPr="00FA14D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14D9">
        <w:rPr>
          <w:rFonts w:ascii="Times New Roman" w:hAnsi="Times New Roman" w:cs="Times New Roman"/>
          <w:sz w:val="28"/>
          <w:szCs w:val="28"/>
        </w:rPr>
        <w:t xml:space="preserve"> района и ее органах (далее - муниципальные служащие), периодов замещения отдельных должностей руководителей и специалистов на предприятиях, в учреждениях и организациях (далее - отдельные должности), для установления ежемесячной надбавки к должностному окладу за выслугу лет на муниципальной службе и определения продолжительности ежегодного</w:t>
      </w:r>
      <w:proofErr w:type="gramEnd"/>
      <w:r w:rsidRPr="00FA14D9">
        <w:rPr>
          <w:rFonts w:ascii="Times New Roman" w:hAnsi="Times New Roman" w:cs="Times New Roman"/>
          <w:sz w:val="28"/>
          <w:szCs w:val="28"/>
        </w:rPr>
        <w:t xml:space="preserve"> дополнительного оплачиваемого отпуска за выслугу лет на муниципальной службе.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Включенные в соответствии с настоящим Порядком периоды замещения отдельных должностей включаются в стаж муниципальной службы для назначения пенсии за выслугу лет.</w:t>
      </w:r>
    </w:p>
    <w:p w:rsidR="00E35BC2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2. Включение в стаж муниципальной службы периодов замещения отдельных должностей, опыт и знание работы в которых необходимы муниципальным служащим для выполнения обязанностей в соответствии с должностными инструкциями, осуществляется на основании решения комиссии по рассмотрению вопросов о стаже муниципальной службы (далее – комиссия) и оформляется </w:t>
      </w:r>
      <w:bookmarkStart w:id="1" w:name="P55"/>
      <w:bookmarkEnd w:id="1"/>
    </w:p>
    <w:p w:rsidR="00E35BC2" w:rsidRDefault="00E35BC2" w:rsidP="00E35B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замещающим должности в Администрации района  и должности руководителей органов Администрации района – распоряжением Администрации района</w:t>
      </w:r>
      <w:r w:rsidRPr="006562D9">
        <w:rPr>
          <w:sz w:val="28"/>
          <w:szCs w:val="28"/>
        </w:rPr>
        <w:t>;</w:t>
      </w:r>
    </w:p>
    <w:p w:rsidR="00E35BC2" w:rsidRDefault="00E35BC2" w:rsidP="00E35B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замещающим должности муниципальной службы в органах Администрации района  - приказами руководителей органов Администрации района.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3. Для решения вопроса о включении муниципальному служащему в стаж муниципальной службы периодов замещения отдельных должностей в комиссию представляются следующие документы, заверенные в установленном порядке: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116">
        <w:r w:rsidRPr="00FA14D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включении соответствующего периода работы в стаж муниципальной службы (приложение 1);</w:t>
      </w:r>
    </w:p>
    <w:p w:rsidR="00E35BC2" w:rsidRPr="00FA14D9" w:rsidRDefault="00E35BC2" w:rsidP="005C3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2) ходатайство</w:t>
      </w:r>
      <w:r w:rsidR="005C32E1">
        <w:rPr>
          <w:rFonts w:ascii="Times New Roman" w:hAnsi="Times New Roman" w:cs="Times New Roman"/>
          <w:sz w:val="28"/>
          <w:szCs w:val="28"/>
        </w:rPr>
        <w:t xml:space="preserve"> Главы района, заместителей главы Администрации района, руководителя органа Администрации района</w:t>
      </w:r>
      <w:r w:rsidRPr="00FA14D9">
        <w:rPr>
          <w:rFonts w:ascii="Times New Roman" w:hAnsi="Times New Roman" w:cs="Times New Roman"/>
          <w:sz w:val="28"/>
          <w:szCs w:val="28"/>
        </w:rPr>
        <w:t>, поясняющее должностные обязанности, для выполнения которых муниципальному служащему необходимы опыт и знание работы, приобретенные в период</w:t>
      </w:r>
      <w:r w:rsidR="005C32E1">
        <w:rPr>
          <w:rFonts w:ascii="Times New Roman" w:hAnsi="Times New Roman" w:cs="Times New Roman"/>
          <w:sz w:val="28"/>
          <w:szCs w:val="28"/>
        </w:rPr>
        <w:t xml:space="preserve"> замещения отдельных должностей</w:t>
      </w:r>
      <w:r w:rsidRPr="00FA14D9">
        <w:rPr>
          <w:rFonts w:ascii="Times New Roman" w:hAnsi="Times New Roman" w:cs="Times New Roman"/>
          <w:sz w:val="28"/>
          <w:szCs w:val="28"/>
        </w:rPr>
        <w:t>;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в отношении иных муниципальных служащих - ходатайство руководителя соответствующего органа Администрации района;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3) копия должностной инструкции муниципального служащего;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4) копия трудовой книжки муниципального служащего и (или) сведения о трудовой деятельности (</w:t>
      </w:r>
      <w:hyperlink r:id="rId8">
        <w:r w:rsidRPr="00FA14D9">
          <w:rPr>
            <w:rFonts w:ascii="Times New Roman" w:hAnsi="Times New Roman" w:cs="Times New Roman"/>
            <w:sz w:val="28"/>
            <w:szCs w:val="28"/>
          </w:rPr>
          <w:t>статья 66.1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E35BC2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 xml:space="preserve">4. Комиссия рассматривает документы, перечисленные в </w:t>
      </w:r>
      <w:hyperlink w:anchor="P55">
        <w:r w:rsidRPr="00FA14D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FA14D9">
        <w:rPr>
          <w:rFonts w:ascii="Times New Roman" w:hAnsi="Times New Roman" w:cs="Times New Roman"/>
          <w:sz w:val="28"/>
          <w:szCs w:val="28"/>
        </w:rPr>
        <w:t xml:space="preserve"> настоящего Порядка, в срок не </w:t>
      </w:r>
      <w:proofErr w:type="gramStart"/>
      <w:r w:rsidRPr="00FA14D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A14D9">
        <w:rPr>
          <w:rFonts w:ascii="Times New Roman" w:hAnsi="Times New Roman" w:cs="Times New Roman"/>
          <w:sz w:val="28"/>
          <w:szCs w:val="28"/>
        </w:rPr>
        <w:t xml:space="preserve"> чем за 14 дней со дня получения заявления, принимает решение о включении (отказе во включении) в стаж муниципальной службы муниципальных служащих периодов замещения отдельных должностей, оформляет это решение протоколом.</w:t>
      </w:r>
    </w:p>
    <w:p w:rsidR="00E35BC2" w:rsidRDefault="00E35BC2" w:rsidP="00E35B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Администрации района по рассмотрению вопросов  о стаже муниципальной службы являются основанием для подготовки распоряжения Администрации района (приказа руководителя органа Администрации района).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Основанием отказа во включении в стаж муниципальной службы муниципальных служащих периодов замещения отдельных должностей является отсутствие необходимости применения муниципальным служащим опыта и знаний, полученных при замещении отдельных должностей, для выполнения своих должностных обязанностей.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A14D9">
        <w:rPr>
          <w:rFonts w:ascii="Times New Roman" w:hAnsi="Times New Roman" w:cs="Times New Roman"/>
          <w:sz w:val="28"/>
          <w:szCs w:val="28"/>
        </w:rPr>
        <w:t>аявителю в деся</w:t>
      </w:r>
      <w:r>
        <w:rPr>
          <w:rFonts w:ascii="Times New Roman" w:hAnsi="Times New Roman" w:cs="Times New Roman"/>
          <w:sz w:val="28"/>
          <w:szCs w:val="28"/>
        </w:rPr>
        <w:t>тидневный срок со дня принятия комиссией</w:t>
      </w:r>
      <w:r w:rsidRPr="00FA14D9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 xml:space="preserve">о включении или </w:t>
      </w:r>
      <w:r w:rsidRPr="00FA14D9">
        <w:rPr>
          <w:rFonts w:ascii="Times New Roman" w:hAnsi="Times New Roman" w:cs="Times New Roman"/>
          <w:sz w:val="28"/>
          <w:szCs w:val="28"/>
        </w:rPr>
        <w:t>об отказе во включении в стаж муниципальной службы муниципальных служащих периодов замещения отдельных должностей направляется уведомление.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поступления заявлений муниципальных служащих о включении соответствующего периода работы в стаж муниципальной службы.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присутствующих на ее заседании членов путем открытого голосования. При равенстве голосов решающим является голос председателя комиссии.</w:t>
      </w:r>
    </w:p>
    <w:p w:rsidR="00E35BC2" w:rsidRPr="00FA14D9" w:rsidRDefault="00E35BC2" w:rsidP="00E35BC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A14D9">
        <w:rPr>
          <w:sz w:val="28"/>
          <w:szCs w:val="28"/>
        </w:rPr>
        <w:t xml:space="preserve">6. В решении комиссии указывается фамилия, имя, отчество, наименование замещаемой должности муниципальной службы, полное наименование организации и должности, а также период замещения отдельных должностей руководителей и специалистов на предприятиях, в учреждениях и организациях, который подлежит включению в стаж </w:t>
      </w:r>
      <w:r w:rsidRPr="00FA14D9">
        <w:rPr>
          <w:sz w:val="28"/>
          <w:szCs w:val="28"/>
        </w:rPr>
        <w:lastRenderedPageBreak/>
        <w:t xml:space="preserve">муниципальной службы. </w:t>
      </w:r>
      <w:r w:rsidRPr="00FA14D9">
        <w:rPr>
          <w:rFonts w:eastAsiaTheme="minorHAnsi"/>
          <w:sz w:val="28"/>
          <w:szCs w:val="28"/>
          <w:lang w:eastAsia="en-US"/>
        </w:rPr>
        <w:t>При этом данный период в совокупности не должен превышать пять лет.</w:t>
      </w:r>
    </w:p>
    <w:p w:rsidR="00E35BC2" w:rsidRPr="00FA14D9" w:rsidRDefault="00E35BC2" w:rsidP="00E3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FA14D9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5BC2" w:rsidRPr="00705771" w:rsidRDefault="00E35BC2" w:rsidP="00E35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771">
        <w:rPr>
          <w:rFonts w:ascii="Times New Roman" w:hAnsi="Times New Roman" w:cs="Times New Roman"/>
          <w:sz w:val="28"/>
          <w:szCs w:val="28"/>
        </w:rPr>
        <w:t>принятия решений о включении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в стаж муниципальной службы</w:t>
      </w:r>
    </w:p>
    <w:p w:rsidR="00E35BC2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муниципальных 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771">
        <w:rPr>
          <w:rFonts w:ascii="Times New Roman" w:hAnsi="Times New Roman" w:cs="Times New Roman"/>
          <w:sz w:val="28"/>
          <w:szCs w:val="28"/>
        </w:rPr>
        <w:t xml:space="preserve">замещающих </w:t>
      </w:r>
    </w:p>
    <w:p w:rsidR="00E35BC2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771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gramStart"/>
      <w:r w:rsidRPr="007057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BC2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0577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7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77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и ее </w:t>
      </w:r>
      <w:proofErr w:type="gramStart"/>
      <w:r w:rsidRPr="00705771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705771">
        <w:rPr>
          <w:rFonts w:ascii="Times New Roman" w:hAnsi="Times New Roman" w:cs="Times New Roman"/>
          <w:sz w:val="28"/>
          <w:szCs w:val="28"/>
        </w:rPr>
        <w:t>, периодов замещения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отдельных должностей руководителей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и специалистов на предприятиях,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в учреждениях и организациях</w:t>
      </w:r>
    </w:p>
    <w:p w:rsidR="00E35BC2" w:rsidRPr="00705771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                                    Главе </w:t>
      </w:r>
      <w:proofErr w:type="spellStart"/>
      <w:r w:rsidRPr="0070577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70577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35BC2" w:rsidRPr="00705771" w:rsidRDefault="00E35BC2" w:rsidP="00E35B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                                    от___________________________________</w:t>
      </w:r>
    </w:p>
    <w:p w:rsidR="00E35BC2" w:rsidRPr="00705771" w:rsidRDefault="00E35BC2" w:rsidP="00E35B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35BC2" w:rsidRPr="00FA14D9" w:rsidRDefault="00E35BC2" w:rsidP="00E35B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14D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FA14D9">
        <w:rPr>
          <w:rFonts w:ascii="Times New Roman" w:hAnsi="Times New Roman" w:cs="Times New Roman"/>
          <w:sz w:val="24"/>
          <w:szCs w:val="24"/>
        </w:rPr>
        <w:t>(ФИО, наименование должности муниципальной</w:t>
      </w:r>
      <w:proofErr w:type="gramEnd"/>
    </w:p>
    <w:p w:rsidR="00E35BC2" w:rsidRPr="00FA14D9" w:rsidRDefault="00E35BC2" w:rsidP="00E35B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14D9">
        <w:rPr>
          <w:rFonts w:ascii="Times New Roman" w:hAnsi="Times New Roman" w:cs="Times New Roman"/>
          <w:sz w:val="24"/>
          <w:szCs w:val="24"/>
        </w:rPr>
        <w:t xml:space="preserve">                                    службы, замещаемой заявителем)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6"/>
      <w:bookmarkEnd w:id="2"/>
      <w:r w:rsidRPr="00705771">
        <w:rPr>
          <w:rFonts w:ascii="Times New Roman" w:hAnsi="Times New Roman" w:cs="Times New Roman"/>
          <w:sz w:val="28"/>
          <w:szCs w:val="28"/>
        </w:rPr>
        <w:t>ЗАЯВЛЕНИЕ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    Прошу включить в  стаж  муниципальной  службы  периоды  замещения  мною отдельных должностей: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с _______ по _______ -</w:t>
      </w:r>
      <w:proofErr w:type="gramStart"/>
      <w:r w:rsidRPr="0070577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35BC2" w:rsidRPr="00FA14D9" w:rsidRDefault="00E35BC2" w:rsidP="00E3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4D9">
        <w:rPr>
          <w:rFonts w:ascii="Times New Roman" w:hAnsi="Times New Roman" w:cs="Times New Roman"/>
          <w:sz w:val="24"/>
          <w:szCs w:val="24"/>
        </w:rPr>
        <w:t>(должность, наименование организации)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    В указанный период занимался вопросами: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5BC2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14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A14D9">
        <w:rPr>
          <w:rFonts w:ascii="Times New Roman" w:hAnsi="Times New Roman" w:cs="Times New Roman"/>
          <w:sz w:val="24"/>
          <w:szCs w:val="24"/>
        </w:rPr>
        <w:t>(перечислить характер деятельности, род занятий, выполнявшихся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D9">
        <w:rPr>
          <w:rFonts w:ascii="Times New Roman" w:hAnsi="Times New Roman" w:cs="Times New Roman"/>
          <w:sz w:val="24"/>
          <w:szCs w:val="24"/>
        </w:rPr>
        <w:t xml:space="preserve">время работы в </w:t>
      </w: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proofErr w:type="gramEnd"/>
    </w:p>
    <w:p w:rsidR="00E35BC2" w:rsidRPr="00FA14D9" w:rsidRDefault="00E35BC2" w:rsidP="00E3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4D9">
        <w:rPr>
          <w:rFonts w:ascii="Times New Roman" w:hAnsi="Times New Roman" w:cs="Times New Roman"/>
          <w:sz w:val="24"/>
          <w:szCs w:val="24"/>
        </w:rPr>
        <w:t>указанной должности)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Опыт и знания, приобретенные в вышеназванный период работы,  необходимы для  выполнения  должностных  обязанностей  по  замещаемой  в  настоящее  время  должности  муниципальной службы: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35BC2" w:rsidRPr="00705771" w:rsidRDefault="00E35BC2" w:rsidP="00E35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35BC2" w:rsidRPr="00705771" w:rsidRDefault="00E35BC2" w:rsidP="00E35B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  (Ф.И.О., подпись и дата)</w:t>
      </w:r>
    </w:p>
    <w:p w:rsidR="00E35BC2" w:rsidRPr="00705771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Pr="00705771" w:rsidRDefault="00E35BC2" w:rsidP="00E35B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E35BC2" w:rsidRPr="00705771" w:rsidRDefault="00E35BC2" w:rsidP="00E35B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771">
        <w:rPr>
          <w:rFonts w:ascii="Times New Roman" w:hAnsi="Times New Roman" w:cs="Times New Roman"/>
          <w:sz w:val="28"/>
          <w:szCs w:val="28"/>
        </w:rPr>
        <w:t xml:space="preserve">от </w:t>
      </w:r>
      <w:r w:rsidR="00997C60">
        <w:rPr>
          <w:rFonts w:ascii="Times New Roman" w:hAnsi="Times New Roman" w:cs="Times New Roman"/>
          <w:sz w:val="28"/>
          <w:szCs w:val="28"/>
        </w:rPr>
        <w:t>19.11.</w:t>
      </w:r>
      <w:r>
        <w:rPr>
          <w:rFonts w:ascii="Times New Roman" w:hAnsi="Times New Roman" w:cs="Times New Roman"/>
          <w:sz w:val="28"/>
          <w:szCs w:val="28"/>
        </w:rPr>
        <w:t>2025 г</w:t>
      </w:r>
      <w:r w:rsidRPr="00705771">
        <w:rPr>
          <w:rFonts w:ascii="Times New Roman" w:hAnsi="Times New Roman" w:cs="Times New Roman"/>
          <w:sz w:val="28"/>
          <w:szCs w:val="28"/>
        </w:rPr>
        <w:t>. №</w:t>
      </w:r>
      <w:r w:rsidR="00997C60">
        <w:rPr>
          <w:rFonts w:ascii="Times New Roman" w:hAnsi="Times New Roman" w:cs="Times New Roman"/>
          <w:sz w:val="28"/>
          <w:szCs w:val="28"/>
        </w:rPr>
        <w:t xml:space="preserve"> 576</w:t>
      </w:r>
    </w:p>
    <w:p w:rsidR="00E35BC2" w:rsidRPr="00705771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BC2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60"/>
      <w:bookmarkEnd w:id="3"/>
    </w:p>
    <w:p w:rsidR="00E35BC2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BC2" w:rsidRPr="00705771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5771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35BC2" w:rsidRPr="00705771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5771">
        <w:rPr>
          <w:rFonts w:ascii="Times New Roman" w:hAnsi="Times New Roman" w:cs="Times New Roman"/>
          <w:b w:val="0"/>
          <w:sz w:val="28"/>
          <w:szCs w:val="28"/>
        </w:rPr>
        <w:t>комиссии по рассмотрению вопросов</w:t>
      </w:r>
    </w:p>
    <w:p w:rsidR="00E35BC2" w:rsidRPr="00705771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5771">
        <w:rPr>
          <w:rFonts w:ascii="Times New Roman" w:hAnsi="Times New Roman" w:cs="Times New Roman"/>
          <w:b w:val="0"/>
          <w:sz w:val="28"/>
          <w:szCs w:val="28"/>
        </w:rPr>
        <w:t>о стаже муниципальной службы</w:t>
      </w:r>
    </w:p>
    <w:p w:rsidR="00E35BC2" w:rsidRPr="00705771" w:rsidRDefault="00E35BC2" w:rsidP="00E35B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686"/>
        <w:gridCol w:w="5670"/>
      </w:tblGrid>
      <w:tr w:rsidR="00E35BC2" w:rsidRPr="00705771" w:rsidTr="004538E7">
        <w:tc>
          <w:tcPr>
            <w:tcW w:w="3686" w:type="dxa"/>
          </w:tcPr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комиссии</w:t>
            </w:r>
          </w:p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705771">
              <w:rPr>
                <w:rFonts w:eastAsia="Calibri"/>
                <w:sz w:val="28"/>
                <w:szCs w:val="28"/>
              </w:rPr>
              <w:t>Субботин Роман Витальевич</w:t>
            </w:r>
          </w:p>
          <w:p w:rsidR="00E35BC2" w:rsidRPr="00C11989" w:rsidRDefault="00E35BC2" w:rsidP="004538E7">
            <w:pPr>
              <w:rPr>
                <w:rFonts w:eastAsia="Calibri"/>
              </w:rPr>
            </w:pPr>
          </w:p>
        </w:tc>
        <w:tc>
          <w:tcPr>
            <w:tcW w:w="5670" w:type="dxa"/>
          </w:tcPr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705771">
              <w:rPr>
                <w:rFonts w:eastAsia="Calibri"/>
                <w:sz w:val="28"/>
                <w:szCs w:val="28"/>
              </w:rPr>
              <w:t>первый заместитель главы Адм</w:t>
            </w:r>
            <w:r>
              <w:rPr>
                <w:rFonts w:eastAsia="Calibri"/>
                <w:sz w:val="28"/>
                <w:szCs w:val="28"/>
              </w:rPr>
              <w:t>инистрации района</w:t>
            </w:r>
            <w:r w:rsidRPr="00705771">
              <w:rPr>
                <w:rFonts w:eastAsia="Calibri"/>
                <w:sz w:val="28"/>
                <w:szCs w:val="28"/>
              </w:rPr>
              <w:t>;</w:t>
            </w:r>
          </w:p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</w:tc>
      </w:tr>
      <w:tr w:rsidR="00E35BC2" w:rsidRPr="00705771" w:rsidTr="004538E7">
        <w:tc>
          <w:tcPr>
            <w:tcW w:w="3686" w:type="dxa"/>
          </w:tcPr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Pr="00705771">
              <w:rPr>
                <w:rFonts w:eastAsia="Calibri"/>
                <w:sz w:val="28"/>
                <w:szCs w:val="28"/>
              </w:rPr>
              <w:t>аместитель председателя</w:t>
            </w: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705771">
              <w:rPr>
                <w:rFonts w:eastAsia="Calibri"/>
                <w:sz w:val="28"/>
                <w:szCs w:val="28"/>
              </w:rPr>
              <w:t>Безрядина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05771">
              <w:rPr>
                <w:rFonts w:eastAsia="Calibri"/>
                <w:sz w:val="28"/>
                <w:szCs w:val="28"/>
              </w:rPr>
              <w:t>Юлия Александровна</w:t>
            </w:r>
          </w:p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</w:tc>
        <w:tc>
          <w:tcPr>
            <w:tcW w:w="5670" w:type="dxa"/>
          </w:tcPr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705771">
              <w:rPr>
                <w:rFonts w:eastAsia="Calibri"/>
                <w:sz w:val="28"/>
                <w:szCs w:val="28"/>
              </w:rPr>
              <w:t>заведующая отделом по труду Администрации района;</w:t>
            </w:r>
          </w:p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</w:tc>
      </w:tr>
      <w:tr w:rsidR="00E35BC2" w:rsidRPr="00705771" w:rsidTr="004538E7">
        <w:tc>
          <w:tcPr>
            <w:tcW w:w="3686" w:type="dxa"/>
          </w:tcPr>
          <w:p w:rsidR="00E35BC2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5771">
              <w:rPr>
                <w:sz w:val="28"/>
                <w:szCs w:val="28"/>
              </w:rPr>
              <w:t>екретарь комиссии</w:t>
            </w:r>
          </w:p>
          <w:p w:rsidR="00E35BC2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705771">
              <w:rPr>
                <w:sz w:val="28"/>
                <w:szCs w:val="28"/>
              </w:rPr>
              <w:t>Рахматулина</w:t>
            </w:r>
            <w:proofErr w:type="spellEnd"/>
            <w:r w:rsidRPr="00705771">
              <w:rPr>
                <w:sz w:val="28"/>
                <w:szCs w:val="28"/>
              </w:rPr>
              <w:t xml:space="preserve"> Олеся Ивановна</w:t>
            </w:r>
          </w:p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</w:tc>
        <w:tc>
          <w:tcPr>
            <w:tcW w:w="5670" w:type="dxa"/>
          </w:tcPr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5771">
              <w:rPr>
                <w:sz w:val="28"/>
                <w:szCs w:val="28"/>
              </w:rPr>
              <w:t>помощник Главы района;</w:t>
            </w:r>
          </w:p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</w:tc>
      </w:tr>
      <w:tr w:rsidR="00E35BC2" w:rsidRPr="00705771" w:rsidTr="004538E7">
        <w:tc>
          <w:tcPr>
            <w:tcW w:w="3686" w:type="dxa"/>
          </w:tcPr>
          <w:p w:rsidR="00E35BC2" w:rsidRPr="00705771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705771">
              <w:rPr>
                <w:rFonts w:eastAsia="Calibri"/>
                <w:sz w:val="28"/>
                <w:szCs w:val="28"/>
              </w:rPr>
              <w:t>Павлова Светлана Николаевна</w:t>
            </w:r>
          </w:p>
        </w:tc>
        <w:tc>
          <w:tcPr>
            <w:tcW w:w="5670" w:type="dxa"/>
          </w:tcPr>
          <w:p w:rsidR="00E35BC2" w:rsidRPr="00705771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705771">
              <w:rPr>
                <w:rFonts w:eastAsia="Calibri"/>
                <w:sz w:val="28"/>
                <w:szCs w:val="28"/>
              </w:rPr>
              <w:t>управляющая делами Администрации района;</w:t>
            </w: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E35BC2" w:rsidRPr="00705771" w:rsidTr="004538E7">
        <w:tc>
          <w:tcPr>
            <w:tcW w:w="3686" w:type="dxa"/>
          </w:tcPr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  <w:p w:rsidR="00E35BC2" w:rsidRDefault="00E35BC2" w:rsidP="004538E7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705771">
              <w:rPr>
                <w:rFonts w:eastAsia="Calibri"/>
                <w:sz w:val="28"/>
                <w:szCs w:val="28"/>
              </w:rPr>
              <w:t>Власов Виктор Васильевич</w:t>
            </w:r>
          </w:p>
          <w:p w:rsidR="00E35BC2" w:rsidRDefault="00E35BC2" w:rsidP="004538E7">
            <w:pPr>
              <w:rPr>
                <w:rFonts w:eastAsia="Calibri"/>
                <w:sz w:val="28"/>
                <w:szCs w:val="28"/>
              </w:rPr>
            </w:pPr>
          </w:p>
          <w:p w:rsidR="00E35BC2" w:rsidRPr="00C11989" w:rsidRDefault="00E35BC2" w:rsidP="004538E7">
            <w:pPr>
              <w:rPr>
                <w:rFonts w:eastAsia="Calibri"/>
              </w:rPr>
            </w:pPr>
          </w:p>
        </w:tc>
        <w:tc>
          <w:tcPr>
            <w:tcW w:w="5670" w:type="dxa"/>
          </w:tcPr>
          <w:p w:rsidR="00E35BC2" w:rsidRPr="00C11989" w:rsidRDefault="00E35BC2" w:rsidP="004538E7">
            <w:pPr>
              <w:tabs>
                <w:tab w:val="left" w:pos="1080"/>
              </w:tabs>
            </w:pP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5771">
              <w:rPr>
                <w:sz w:val="28"/>
                <w:szCs w:val="28"/>
              </w:rPr>
              <w:t>председатель комитета по финансам, налоговой и кредитной политике  Администрации района;</w:t>
            </w:r>
          </w:p>
          <w:p w:rsidR="00E35BC2" w:rsidRPr="00C11989" w:rsidRDefault="00E35BC2" w:rsidP="004538E7">
            <w:pPr>
              <w:tabs>
                <w:tab w:val="left" w:pos="1080"/>
              </w:tabs>
              <w:rPr>
                <w:rFonts w:eastAsia="Calibri"/>
              </w:rPr>
            </w:pPr>
          </w:p>
        </w:tc>
      </w:tr>
      <w:tr w:rsidR="00E35BC2" w:rsidRPr="00705771" w:rsidTr="004538E7">
        <w:trPr>
          <w:trHeight w:val="959"/>
        </w:trPr>
        <w:tc>
          <w:tcPr>
            <w:tcW w:w="3686" w:type="dxa"/>
          </w:tcPr>
          <w:p w:rsidR="00E35BC2" w:rsidRPr="00705771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705771">
              <w:rPr>
                <w:sz w:val="28"/>
                <w:szCs w:val="28"/>
              </w:rPr>
              <w:t>Жигулина</w:t>
            </w:r>
            <w:proofErr w:type="spellEnd"/>
            <w:r w:rsidRPr="00705771">
              <w:rPr>
                <w:sz w:val="28"/>
                <w:szCs w:val="28"/>
              </w:rPr>
              <w:t xml:space="preserve"> Лариса Васильевна</w:t>
            </w:r>
          </w:p>
        </w:tc>
        <w:tc>
          <w:tcPr>
            <w:tcW w:w="5670" w:type="dxa"/>
          </w:tcPr>
          <w:p w:rsidR="00E35BC2" w:rsidRPr="00FA14D9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5771">
              <w:rPr>
                <w:sz w:val="28"/>
                <w:szCs w:val="28"/>
              </w:rPr>
              <w:t>заведующая отделом бухгалтерского учета и отчетности – главный бухгалтер Администрации района;</w:t>
            </w:r>
          </w:p>
        </w:tc>
      </w:tr>
      <w:tr w:rsidR="00E35BC2" w:rsidRPr="00705771" w:rsidTr="004538E7">
        <w:tc>
          <w:tcPr>
            <w:tcW w:w="3686" w:type="dxa"/>
          </w:tcPr>
          <w:p w:rsidR="00E35BC2" w:rsidRPr="00C11989" w:rsidRDefault="00E35BC2" w:rsidP="004538E7">
            <w:pPr>
              <w:tabs>
                <w:tab w:val="left" w:pos="1080"/>
              </w:tabs>
            </w:pP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proofErr w:type="spellStart"/>
            <w:r w:rsidRPr="00705771">
              <w:rPr>
                <w:sz w:val="28"/>
                <w:szCs w:val="28"/>
              </w:rPr>
              <w:t>Черданцев</w:t>
            </w:r>
            <w:proofErr w:type="spellEnd"/>
            <w:r w:rsidRPr="00705771">
              <w:rPr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5670" w:type="dxa"/>
          </w:tcPr>
          <w:p w:rsidR="00E35BC2" w:rsidRPr="00C11989" w:rsidRDefault="00E35BC2" w:rsidP="004538E7">
            <w:pPr>
              <w:tabs>
                <w:tab w:val="left" w:pos="1080"/>
              </w:tabs>
            </w:pP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5771">
              <w:rPr>
                <w:sz w:val="28"/>
                <w:szCs w:val="28"/>
              </w:rPr>
              <w:t>заведующий юридическим отделом Администрации района.</w:t>
            </w:r>
          </w:p>
          <w:p w:rsidR="00E35BC2" w:rsidRPr="00705771" w:rsidRDefault="00E35BC2" w:rsidP="00453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E35BC2" w:rsidRPr="00705771" w:rsidRDefault="00E35BC2" w:rsidP="00E35BC2">
      <w:pPr>
        <w:pStyle w:val="Style2"/>
        <w:widowControl/>
        <w:rPr>
          <w:sz w:val="28"/>
          <w:szCs w:val="28"/>
        </w:rPr>
      </w:pPr>
    </w:p>
    <w:p w:rsidR="00E35BC2" w:rsidRPr="00705771" w:rsidRDefault="00E35BC2" w:rsidP="00E35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8E7" w:rsidRPr="00E35BC2" w:rsidRDefault="004538E7" w:rsidP="00E35BC2"/>
    <w:sectPr w:rsidR="004538E7" w:rsidRPr="00E35BC2" w:rsidSect="005D04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BC2"/>
    <w:rsid w:val="002C404F"/>
    <w:rsid w:val="002E0B8F"/>
    <w:rsid w:val="0030100B"/>
    <w:rsid w:val="003D322B"/>
    <w:rsid w:val="004538E7"/>
    <w:rsid w:val="005808CB"/>
    <w:rsid w:val="005C32E1"/>
    <w:rsid w:val="005C71FD"/>
    <w:rsid w:val="005D04D5"/>
    <w:rsid w:val="00740DFA"/>
    <w:rsid w:val="00760DC3"/>
    <w:rsid w:val="008D71E3"/>
    <w:rsid w:val="00963235"/>
    <w:rsid w:val="00997C60"/>
    <w:rsid w:val="00A1486B"/>
    <w:rsid w:val="00AD0370"/>
    <w:rsid w:val="00AF3710"/>
    <w:rsid w:val="00BB5BE3"/>
    <w:rsid w:val="00BC67D9"/>
    <w:rsid w:val="00C262B1"/>
    <w:rsid w:val="00E3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C2"/>
    <w:pPr>
      <w:jc w:val="left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BC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E35BC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35BC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Style2">
    <w:name w:val="Style2"/>
    <w:basedOn w:val="a"/>
    <w:rsid w:val="00E35BC2"/>
    <w:pPr>
      <w:widowControl w:val="0"/>
      <w:autoSpaceDE w:val="0"/>
      <w:autoSpaceDN w:val="0"/>
      <w:adjustRightInd w:val="0"/>
      <w:jc w:val="center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2701&amp;dst=2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153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2334" TargetMode="External"/><Relationship Id="rId5" Type="http://schemas.openxmlformats.org/officeDocument/2006/relationships/hyperlink" Target="https://login.consultant.ru/link/?req=doc&amp;base=RLAW016&amp;n=1241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870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2025-10-23T09:36:00Z</cp:lastPrinted>
  <dcterms:created xsi:type="dcterms:W3CDTF">2025-10-22T07:16:00Z</dcterms:created>
  <dcterms:modified xsi:type="dcterms:W3CDTF">2025-11-25T05:43:00Z</dcterms:modified>
</cp:coreProperties>
</file>