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BF8" w:rsidRPr="00EB6BF8" w:rsidRDefault="00EB6BF8" w:rsidP="00EB6BF8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EB6BF8">
        <w:rPr>
          <w:rFonts w:ascii="Times New Roman" w:hAnsi="Times New Roman" w:cs="Times New Roman"/>
          <w:color w:val="0000FF"/>
          <w:sz w:val="28"/>
          <w:szCs w:val="28"/>
        </w:rPr>
        <w:t>РОССИЙСКАЯ  ФЕДЕРАЦИЯ</w:t>
      </w:r>
    </w:p>
    <w:p w:rsidR="00EB6BF8" w:rsidRPr="00EB6BF8" w:rsidRDefault="00EB6BF8" w:rsidP="00EB6BF8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EB6BF8" w:rsidRPr="00EB6BF8" w:rsidRDefault="00EB6BF8" w:rsidP="00EB6BF8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EB6BF8">
        <w:rPr>
          <w:rFonts w:ascii="Times New Roman" w:hAnsi="Times New Roman" w:cs="Times New Roman"/>
          <w:color w:val="0000FF"/>
          <w:sz w:val="28"/>
          <w:szCs w:val="28"/>
        </w:rPr>
        <w:t>АДМИНИСТРАЦИЯ РУБЦОВСКОГО РАЙОНА</w:t>
      </w:r>
    </w:p>
    <w:p w:rsidR="00EB6BF8" w:rsidRPr="00EB6BF8" w:rsidRDefault="00EB6BF8" w:rsidP="00EB6BF8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EB6BF8">
        <w:rPr>
          <w:rFonts w:ascii="Times New Roman" w:hAnsi="Times New Roman" w:cs="Times New Roman"/>
          <w:color w:val="0000FF"/>
          <w:sz w:val="28"/>
          <w:szCs w:val="28"/>
        </w:rPr>
        <w:t>АЛТАЙСКОГО КРАЯ</w:t>
      </w:r>
    </w:p>
    <w:p w:rsidR="00EB6BF8" w:rsidRPr="00EB6BF8" w:rsidRDefault="00EB6BF8" w:rsidP="00EB6BF8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EB6BF8" w:rsidRPr="00EB6BF8" w:rsidRDefault="00EB6BF8" w:rsidP="00EB6BF8">
      <w:pPr>
        <w:spacing w:after="0" w:line="240" w:lineRule="auto"/>
        <w:jc w:val="center"/>
        <w:rPr>
          <w:rFonts w:ascii="Impact" w:hAnsi="Impact"/>
          <w:color w:val="0000FF"/>
          <w:sz w:val="52"/>
          <w:szCs w:val="52"/>
        </w:rPr>
      </w:pPr>
      <w:proofErr w:type="gramStart"/>
      <w:r w:rsidRPr="00EB6BF8">
        <w:rPr>
          <w:rFonts w:ascii="Impact" w:hAnsi="Impact"/>
          <w:color w:val="0000FF"/>
          <w:sz w:val="52"/>
          <w:szCs w:val="52"/>
        </w:rPr>
        <w:t>П</w:t>
      </w:r>
      <w:proofErr w:type="gramEnd"/>
      <w:r w:rsidRPr="00EB6BF8">
        <w:rPr>
          <w:rFonts w:ascii="Impact" w:hAnsi="Impact"/>
          <w:color w:val="0000FF"/>
          <w:sz w:val="52"/>
          <w:szCs w:val="52"/>
        </w:rPr>
        <w:t xml:space="preserve"> О С Т А Н О В Л Е Н И Е</w:t>
      </w:r>
    </w:p>
    <w:p w:rsidR="00EB6BF8" w:rsidRDefault="00EB6BF8" w:rsidP="00EB6BF8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EB6BF8" w:rsidRDefault="00EB6BF8" w:rsidP="00EB6BF8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EB6BF8" w:rsidRPr="00EB6BF8" w:rsidRDefault="00EB6BF8" w:rsidP="00EB6BF8">
      <w:pPr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EB6BF8">
        <w:rPr>
          <w:rFonts w:ascii="Times New Roman" w:hAnsi="Times New Roman" w:cs="Times New Roman"/>
          <w:color w:val="0000FF"/>
          <w:sz w:val="28"/>
          <w:szCs w:val="28"/>
        </w:rPr>
        <w:t>____</w:t>
      </w:r>
      <w:r w:rsidRPr="00EB6BF8">
        <w:rPr>
          <w:rFonts w:ascii="Times New Roman" w:hAnsi="Times New Roman" w:cs="Times New Roman"/>
          <w:color w:val="0000FF"/>
          <w:sz w:val="28"/>
          <w:szCs w:val="28"/>
          <w:u w:val="single"/>
        </w:rPr>
        <w:t>25.09.2026</w:t>
      </w:r>
      <w:r w:rsidRPr="00EB6BF8">
        <w:rPr>
          <w:rFonts w:ascii="Times New Roman" w:hAnsi="Times New Roman" w:cs="Times New Roman"/>
          <w:color w:val="0000FF"/>
          <w:sz w:val="28"/>
          <w:szCs w:val="28"/>
        </w:rPr>
        <w:t>_____                                                                 №____</w:t>
      </w:r>
      <w:r w:rsidRPr="00EB6BF8">
        <w:rPr>
          <w:rFonts w:ascii="Times New Roman" w:hAnsi="Times New Roman" w:cs="Times New Roman"/>
          <w:color w:val="0000FF"/>
          <w:sz w:val="28"/>
          <w:szCs w:val="28"/>
          <w:u w:val="single"/>
        </w:rPr>
        <w:t>429</w:t>
      </w:r>
      <w:r w:rsidRPr="00EB6BF8">
        <w:rPr>
          <w:rFonts w:ascii="Times New Roman" w:hAnsi="Times New Roman" w:cs="Times New Roman"/>
          <w:color w:val="0000FF"/>
          <w:sz w:val="28"/>
          <w:szCs w:val="28"/>
        </w:rPr>
        <w:t>_______</w:t>
      </w:r>
    </w:p>
    <w:p w:rsidR="00EB6BF8" w:rsidRPr="00EB6BF8" w:rsidRDefault="00EB6BF8" w:rsidP="00EB6BF8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EB6BF8">
        <w:rPr>
          <w:rFonts w:ascii="Times New Roman" w:hAnsi="Times New Roman" w:cs="Times New Roman"/>
          <w:color w:val="0000FF"/>
          <w:sz w:val="28"/>
          <w:szCs w:val="28"/>
        </w:rPr>
        <w:t>г</w:t>
      </w:r>
      <w:proofErr w:type="gramStart"/>
      <w:r w:rsidRPr="00EB6BF8">
        <w:rPr>
          <w:rFonts w:ascii="Times New Roman" w:hAnsi="Times New Roman" w:cs="Times New Roman"/>
          <w:color w:val="0000FF"/>
          <w:sz w:val="28"/>
          <w:szCs w:val="28"/>
        </w:rPr>
        <w:t>.Р</w:t>
      </w:r>
      <w:proofErr w:type="gramEnd"/>
      <w:r w:rsidRPr="00EB6BF8">
        <w:rPr>
          <w:rFonts w:ascii="Times New Roman" w:hAnsi="Times New Roman" w:cs="Times New Roman"/>
          <w:color w:val="0000FF"/>
          <w:sz w:val="28"/>
          <w:szCs w:val="28"/>
        </w:rPr>
        <w:t>убцовск</w:t>
      </w:r>
    </w:p>
    <w:p w:rsidR="0090042B" w:rsidRPr="00876AD3" w:rsidRDefault="0090042B" w:rsidP="00EB6BF8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90042B" w:rsidRDefault="0090042B" w:rsidP="00EB6BF8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24196" w:rsidRDefault="00324196" w:rsidP="0090042B">
      <w:pPr>
        <w:suppressAutoHyphens/>
        <w:spacing w:after="0" w:line="240" w:lineRule="auto"/>
        <w:ind w:right="4819"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5A5A66" w:rsidRDefault="0090042B" w:rsidP="00D8386C">
      <w:pPr>
        <w:tabs>
          <w:tab w:val="left" w:pos="6379"/>
        </w:tabs>
        <w:suppressAutoHyphens/>
        <w:spacing w:after="0" w:line="240" w:lineRule="auto"/>
        <w:ind w:right="3685"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>О внесении изменений в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Положение</w:t>
      </w:r>
      <w:r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</w:p>
    <w:p w:rsidR="005A5A66" w:rsidRDefault="0090042B" w:rsidP="005A5A66">
      <w:pPr>
        <w:tabs>
          <w:tab w:val="left" w:pos="6379"/>
        </w:tabs>
        <w:suppressAutoHyphens/>
        <w:spacing w:after="0" w:line="240" w:lineRule="auto"/>
        <w:ind w:right="3685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 порядке направления и приема </w:t>
      </w:r>
    </w:p>
    <w:p w:rsidR="005A5A66" w:rsidRDefault="0090042B" w:rsidP="005A5A66">
      <w:pPr>
        <w:tabs>
          <w:tab w:val="left" w:pos="6379"/>
        </w:tabs>
        <w:suppressAutoHyphens/>
        <w:spacing w:after="0" w:line="240" w:lineRule="auto"/>
        <w:ind w:right="3685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>в  муниципальные  бюджетные дошкольные образовательные учреждения, филиалы, структурные подразделения общеобразовательных учреждений Рубцовского района, реализующие  образовательную программу дошкольного образования, порядке отчисления, порядке и  условиях осуществления перевода 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ие образовательную деятельность</w:t>
      </w:r>
      <w:r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proofErr w:type="gramEnd"/>
    </w:p>
    <w:p w:rsidR="0090042B" w:rsidRPr="00876AD3" w:rsidRDefault="0090042B" w:rsidP="005A5A66">
      <w:pPr>
        <w:tabs>
          <w:tab w:val="left" w:pos="6379"/>
        </w:tabs>
        <w:suppressAutoHyphens/>
        <w:spacing w:after="0" w:line="240" w:lineRule="auto"/>
        <w:ind w:right="3685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>по образователь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ным программам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>соответствующих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>уровня и направленности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, утвержденное постановлением Администрации района от 12.08.2021 № 482</w:t>
      </w:r>
    </w:p>
    <w:p w:rsidR="0090042B" w:rsidRDefault="0090042B" w:rsidP="0090042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324196" w:rsidRDefault="00324196" w:rsidP="0090042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8386C" w:rsidRDefault="00D8386C" w:rsidP="00D8386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A1A6D">
        <w:rPr>
          <w:rFonts w:ascii="Times New Roman" w:eastAsia="Times New Roman" w:hAnsi="Times New Roman" w:cs="Times New Roman"/>
          <w:sz w:val="28"/>
          <w:szCs w:val="28"/>
        </w:rPr>
        <w:t>В соответствии с Указ</w:t>
      </w:r>
      <w:r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BA1A6D">
        <w:rPr>
          <w:rFonts w:ascii="Times New Roman" w:eastAsia="Times New Roman" w:hAnsi="Times New Roman" w:cs="Times New Roman"/>
          <w:sz w:val="28"/>
          <w:szCs w:val="28"/>
        </w:rPr>
        <w:t xml:space="preserve"> Президента РФ от 15.05.2026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1A6D">
        <w:rPr>
          <w:rFonts w:ascii="Times New Roman" w:eastAsia="Times New Roman" w:hAnsi="Times New Roman" w:cs="Times New Roman"/>
          <w:sz w:val="28"/>
          <w:szCs w:val="28"/>
        </w:rPr>
        <w:t>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>, от 20.07.2026 № 498 «О дополнитель</w:t>
      </w:r>
      <w:r w:rsidR="003B5134">
        <w:rPr>
          <w:rFonts w:ascii="Times New Roman" w:eastAsia="Times New Roman" w:hAnsi="Times New Roman" w:cs="Times New Roman"/>
          <w:sz w:val="28"/>
          <w:szCs w:val="28"/>
        </w:rPr>
        <w:t>ных мерах поддержки учителей», У</w:t>
      </w:r>
      <w:r>
        <w:rPr>
          <w:rFonts w:ascii="Times New Roman" w:eastAsia="Times New Roman" w:hAnsi="Times New Roman" w:cs="Times New Roman"/>
          <w:sz w:val="28"/>
          <w:szCs w:val="28"/>
        </w:rPr>
        <w:t>казом Губернатора Алтайского края от 21.09.2026 № 254 «О дополнительной мере поддержки учителей  в виде первоочередного приема их детей в муниципальные образовательные организации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реализующие образовательные программы дошкольного образования на территории Алтайского края»</w:t>
      </w:r>
    </w:p>
    <w:p w:rsidR="0090042B" w:rsidRPr="00876AD3" w:rsidRDefault="0090042B" w:rsidP="0032419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ПОСТАНОВЛЯЮ:</w:t>
      </w:r>
    </w:p>
    <w:p w:rsidR="0090042B" w:rsidRDefault="00EB6BF8" w:rsidP="00324196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1. </w:t>
      </w:r>
      <w:proofErr w:type="gramStart"/>
      <w:r w:rsidR="0090042B"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Внести в </w:t>
      </w:r>
      <w:r w:rsidR="0090042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положение </w:t>
      </w:r>
      <w:r w:rsidR="005A5A66">
        <w:rPr>
          <w:rFonts w:ascii="Times New Roman" w:eastAsia="Calibri" w:hAnsi="Times New Roman" w:cs="Times New Roman"/>
          <w:sz w:val="28"/>
          <w:szCs w:val="28"/>
          <w:lang w:eastAsia="ar-SA"/>
        </w:rPr>
        <w:t>«О</w:t>
      </w:r>
      <w:r w:rsidR="0090042B"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порядке направления и приема в  муниципальные  бюджетные дошкольные образовательные учреждения, филиалы, структурные подразделения общеобразовательных учреждений Рубцовского района, реализующие  образовательную программу дошкольного образования, порядке отчисления, порядке и  усло</w:t>
      </w:r>
      <w:r w:rsidR="00324196">
        <w:rPr>
          <w:rFonts w:ascii="Times New Roman" w:eastAsia="Calibri" w:hAnsi="Times New Roman" w:cs="Times New Roman"/>
          <w:sz w:val="28"/>
          <w:szCs w:val="28"/>
          <w:lang w:eastAsia="ar-SA"/>
        </w:rPr>
        <w:t>виях осуществления перевода</w:t>
      </w:r>
      <w:r w:rsidR="0090042B"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</w:t>
      </w:r>
      <w:r w:rsidR="0032419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е образовательную деятельность </w:t>
      </w:r>
      <w:r w:rsidR="0090042B"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>по образовательным программам соответствующих  уровня и направленности</w:t>
      </w:r>
      <w:r w:rsidR="005A5A66">
        <w:rPr>
          <w:rFonts w:ascii="Times New Roman" w:eastAsia="Calibri" w:hAnsi="Times New Roman" w:cs="Times New Roman"/>
          <w:sz w:val="28"/>
          <w:szCs w:val="28"/>
          <w:lang w:eastAsia="ar-SA"/>
        </w:rPr>
        <w:t>»</w:t>
      </w:r>
      <w:r w:rsidR="0090042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утвержденное </w:t>
      </w:r>
      <w:bookmarkStart w:id="0" w:name="_GoBack"/>
      <w:r w:rsidR="0090042B"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</w:t>
      </w:r>
      <w:r w:rsidR="0090042B">
        <w:rPr>
          <w:rFonts w:ascii="Times New Roman" w:eastAsia="Calibri" w:hAnsi="Times New Roman" w:cs="Times New Roman"/>
          <w:sz w:val="28"/>
          <w:szCs w:val="28"/>
          <w:lang w:eastAsia="ar-SA"/>
        </w:rPr>
        <w:t>м</w:t>
      </w:r>
      <w:proofErr w:type="gramEnd"/>
      <w:r w:rsidR="0090042B"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Администрации Рубцовского района от 12.08.2021 № 482</w:t>
      </w:r>
      <w:bookmarkEnd w:id="0"/>
      <w:r w:rsidR="0090042B"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="0090042B">
        <w:rPr>
          <w:rFonts w:ascii="Times New Roman" w:eastAsia="Calibri" w:hAnsi="Times New Roman" w:cs="Times New Roman"/>
          <w:sz w:val="28"/>
          <w:szCs w:val="28"/>
          <w:lang w:eastAsia="ar-SA"/>
        </w:rPr>
        <w:t>(далее - Положение)</w:t>
      </w:r>
      <w:r w:rsidR="005A5A66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="0090042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90042B" w:rsidRPr="00876AD3">
        <w:rPr>
          <w:rFonts w:ascii="Times New Roman" w:eastAsia="Calibri" w:hAnsi="Times New Roman" w:cs="Times New Roman"/>
          <w:sz w:val="28"/>
          <w:szCs w:val="28"/>
          <w:lang w:eastAsia="ar-SA"/>
        </w:rPr>
        <w:t>следующие изменения:</w:t>
      </w:r>
    </w:p>
    <w:p w:rsidR="0090042B" w:rsidRDefault="0090042B" w:rsidP="00324196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1. Пункт </w:t>
      </w:r>
      <w:r w:rsidR="00D8386C">
        <w:rPr>
          <w:rFonts w:ascii="Times New Roman" w:eastAsia="Calibri" w:hAnsi="Times New Roman" w:cs="Times New Roman"/>
          <w:sz w:val="28"/>
          <w:szCs w:val="28"/>
          <w:lang w:eastAsia="ar-SA"/>
        </w:rPr>
        <w:t>6.3.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D8386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Положения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дополнить абзацем следующего содержания:</w:t>
      </w:r>
    </w:p>
    <w:p w:rsidR="00D8386C" w:rsidRDefault="00D8386C" w:rsidP="00324196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«10) </w:t>
      </w:r>
      <w:r w:rsidRPr="00D8386C">
        <w:rPr>
          <w:rFonts w:ascii="Times New Roman" w:eastAsia="Calibri" w:hAnsi="Times New Roman" w:cs="Times New Roman"/>
          <w:sz w:val="28"/>
          <w:szCs w:val="28"/>
          <w:lang w:eastAsia="ar-SA"/>
        </w:rPr>
        <w:t>Лиц, указанных в пункте 1 Указа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 (далее – Указ Президента РФ № 327), за присмотр и уход за детьми, названными в подпунктах «б» и «е» пункта 2 Указа Президента РФ № 327»</w:t>
      </w:r>
      <w:r w:rsidR="003B5134">
        <w:rPr>
          <w:rFonts w:ascii="Times New Roman" w:eastAsia="Calibri" w:hAnsi="Times New Roman" w:cs="Times New Roman"/>
          <w:sz w:val="28"/>
          <w:szCs w:val="28"/>
          <w:lang w:eastAsia="ar-SA"/>
        </w:rPr>
        <w:t>».</w:t>
      </w:r>
      <w:proofErr w:type="gramEnd"/>
    </w:p>
    <w:p w:rsidR="00D8386C" w:rsidRDefault="003B5134" w:rsidP="00324196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2</w:t>
      </w:r>
      <w:r w:rsidR="00D8386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Пункт 6.4. </w:t>
      </w:r>
      <w:r w:rsidR="00D8386C">
        <w:rPr>
          <w:rFonts w:ascii="Times New Roman" w:hAnsi="Times New Roman" w:cs="Times New Roman"/>
          <w:sz w:val="28"/>
          <w:szCs w:val="28"/>
        </w:rPr>
        <w:t xml:space="preserve">раздела 6 Положения  </w:t>
      </w:r>
      <w:r w:rsidR="00D8386C">
        <w:rPr>
          <w:rFonts w:ascii="Times New Roman" w:eastAsia="Calibri" w:hAnsi="Times New Roman" w:cs="Times New Roman"/>
          <w:sz w:val="28"/>
          <w:szCs w:val="28"/>
          <w:lang w:eastAsia="ar-SA"/>
        </w:rPr>
        <w:t>дополнить абзацем следующего содержания:</w:t>
      </w:r>
    </w:p>
    <w:p w:rsidR="00D8386C" w:rsidRDefault="00D8386C" w:rsidP="0032419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«15) учителей (пункт 4 </w:t>
      </w:r>
      <w:r w:rsidR="003B5134">
        <w:rPr>
          <w:rFonts w:ascii="Times New Roman" w:eastAsia="Calibri" w:hAnsi="Times New Roman" w:cs="Times New Roman"/>
          <w:sz w:val="28"/>
          <w:szCs w:val="28"/>
          <w:lang w:eastAsia="ar-SA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каза Президента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>от 20.07.2026 № 498 «О дополнительных мерах поддержки учителей»)</w:t>
      </w:r>
      <w:r w:rsidR="003B5134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B5134" w:rsidRDefault="003B5134" w:rsidP="00324196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3. Пункт 6.7. </w:t>
      </w:r>
      <w:r>
        <w:rPr>
          <w:rFonts w:ascii="Times New Roman" w:hAnsi="Times New Roman" w:cs="Times New Roman"/>
          <w:sz w:val="28"/>
          <w:szCs w:val="28"/>
        </w:rPr>
        <w:t xml:space="preserve">раздела 6 Положения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дополнить абзацем следующего содержания:</w:t>
      </w:r>
    </w:p>
    <w:p w:rsidR="003B5134" w:rsidRDefault="003B5134" w:rsidP="00324196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«11) учителя - </w:t>
      </w:r>
      <w:r w:rsidRPr="003B5134">
        <w:rPr>
          <w:rFonts w:ascii="Times New Roman" w:eastAsia="Times New Roman" w:hAnsi="Times New Roman" w:cs="Times New Roman"/>
          <w:sz w:val="28"/>
          <w:szCs w:val="28"/>
        </w:rPr>
        <w:t>справк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3B5134">
        <w:rPr>
          <w:rFonts w:ascii="Times New Roman" w:eastAsia="Times New Roman" w:hAnsi="Times New Roman" w:cs="Times New Roman"/>
          <w:sz w:val="28"/>
          <w:szCs w:val="28"/>
        </w:rPr>
        <w:t xml:space="preserve"> с места работы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90042B" w:rsidRDefault="003B5134" w:rsidP="00324196">
      <w:pPr>
        <w:pStyle w:val="a3"/>
        <w:widowControl w:val="0"/>
        <w:tabs>
          <w:tab w:val="left" w:pos="-467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  <w:r w:rsidR="00900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Контроль исполнени</w:t>
      </w:r>
      <w:r w:rsidR="005A5A6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я</w:t>
      </w:r>
      <w:r w:rsidR="00900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постановления возложить на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и.о. </w:t>
      </w:r>
      <w:r w:rsidR="00900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председателя комитета </w:t>
      </w:r>
      <w:r w:rsidR="005A5A6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Рубцовского района </w:t>
      </w:r>
      <w:r w:rsidR="009004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 образованию.</w:t>
      </w:r>
    </w:p>
    <w:p w:rsidR="0090042B" w:rsidRDefault="0090042B" w:rsidP="00324196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90042B" w:rsidRDefault="0090042B" w:rsidP="00900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42B" w:rsidRDefault="0090042B" w:rsidP="00900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483D">
        <w:rPr>
          <w:rFonts w:ascii="Times New Roman" w:hAnsi="Times New Roman" w:cs="Times New Roman"/>
          <w:sz w:val="28"/>
          <w:szCs w:val="28"/>
        </w:rPr>
        <w:t>Глава ра</w:t>
      </w:r>
      <w:r w:rsidR="00D75EDA">
        <w:rPr>
          <w:rFonts w:ascii="Times New Roman" w:hAnsi="Times New Roman" w:cs="Times New Roman"/>
          <w:sz w:val="28"/>
          <w:szCs w:val="28"/>
        </w:rPr>
        <w:t>йона</w:t>
      </w:r>
      <w:r w:rsidR="00D75EDA">
        <w:rPr>
          <w:rFonts w:ascii="Times New Roman" w:hAnsi="Times New Roman" w:cs="Times New Roman"/>
          <w:sz w:val="28"/>
          <w:szCs w:val="28"/>
        </w:rPr>
        <w:tab/>
      </w:r>
      <w:r w:rsidR="00D75EDA">
        <w:rPr>
          <w:rFonts w:ascii="Times New Roman" w:hAnsi="Times New Roman" w:cs="Times New Roman"/>
          <w:sz w:val="28"/>
          <w:szCs w:val="28"/>
        </w:rPr>
        <w:tab/>
      </w:r>
      <w:r w:rsidR="00D75EDA">
        <w:rPr>
          <w:rFonts w:ascii="Times New Roman" w:hAnsi="Times New Roman" w:cs="Times New Roman"/>
          <w:sz w:val="28"/>
          <w:szCs w:val="28"/>
        </w:rPr>
        <w:tab/>
      </w:r>
      <w:r w:rsidR="00D75EDA">
        <w:rPr>
          <w:rFonts w:ascii="Times New Roman" w:hAnsi="Times New Roman" w:cs="Times New Roman"/>
          <w:sz w:val="28"/>
          <w:szCs w:val="28"/>
        </w:rPr>
        <w:tab/>
      </w:r>
      <w:r w:rsidR="00D75EDA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Pr="0022483D">
        <w:rPr>
          <w:rFonts w:ascii="Times New Roman" w:hAnsi="Times New Roman" w:cs="Times New Roman"/>
          <w:sz w:val="28"/>
          <w:szCs w:val="28"/>
        </w:rPr>
        <w:t xml:space="preserve">            П.И. Афанасьев</w:t>
      </w:r>
    </w:p>
    <w:p w:rsidR="0090042B" w:rsidRDefault="0090042B" w:rsidP="00324196">
      <w:pPr>
        <w:suppressAutoHyphens/>
        <w:spacing w:after="0" w:line="240" w:lineRule="auto"/>
        <w:jc w:val="both"/>
      </w:pPr>
    </w:p>
    <w:p w:rsidR="0082537A" w:rsidRDefault="0082537A"/>
    <w:sectPr w:rsidR="0082537A" w:rsidSect="00324196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574F" w:rsidRDefault="002F574F" w:rsidP="00E74CA6">
      <w:pPr>
        <w:spacing w:after="0" w:line="240" w:lineRule="auto"/>
      </w:pPr>
      <w:r>
        <w:separator/>
      </w:r>
    </w:p>
  </w:endnote>
  <w:endnote w:type="continuationSeparator" w:id="0">
    <w:p w:rsidR="002F574F" w:rsidRDefault="002F574F" w:rsidP="00E74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574F" w:rsidRDefault="002F574F" w:rsidP="00E74CA6">
      <w:pPr>
        <w:spacing w:after="0" w:line="240" w:lineRule="auto"/>
      </w:pPr>
      <w:r>
        <w:separator/>
      </w:r>
    </w:p>
  </w:footnote>
  <w:footnote w:type="continuationSeparator" w:id="0">
    <w:p w:rsidR="002F574F" w:rsidRDefault="002F574F" w:rsidP="00E74C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174" w:rsidRDefault="002F574F" w:rsidP="00930174">
    <w:pPr>
      <w:pStyle w:val="a4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0042B"/>
    <w:rsid w:val="000E1ACB"/>
    <w:rsid w:val="001D1911"/>
    <w:rsid w:val="002F574F"/>
    <w:rsid w:val="00324196"/>
    <w:rsid w:val="003705D2"/>
    <w:rsid w:val="003B5134"/>
    <w:rsid w:val="005A5A66"/>
    <w:rsid w:val="005E3CF3"/>
    <w:rsid w:val="007E0E37"/>
    <w:rsid w:val="0082537A"/>
    <w:rsid w:val="008A14EF"/>
    <w:rsid w:val="0090042B"/>
    <w:rsid w:val="00B244A5"/>
    <w:rsid w:val="00D75EDA"/>
    <w:rsid w:val="00D8386C"/>
    <w:rsid w:val="00E74CA6"/>
    <w:rsid w:val="00EB6BF8"/>
    <w:rsid w:val="00F50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042B"/>
    <w:pPr>
      <w:ind w:left="720"/>
    </w:pPr>
    <w:rPr>
      <w:rFonts w:ascii="Calibri" w:eastAsia="Calibri" w:hAnsi="Calibri" w:cs="Calibri"/>
      <w:lang w:eastAsia="en-US"/>
    </w:rPr>
  </w:style>
  <w:style w:type="paragraph" w:styleId="a4">
    <w:name w:val="header"/>
    <w:basedOn w:val="a"/>
    <w:link w:val="a5"/>
    <w:uiPriority w:val="99"/>
    <w:unhideWhenUsed/>
    <w:rsid w:val="0090042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0042B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324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24196"/>
  </w:style>
  <w:style w:type="paragraph" w:styleId="a8">
    <w:name w:val="Balloon Text"/>
    <w:basedOn w:val="a"/>
    <w:link w:val="a9"/>
    <w:uiPriority w:val="99"/>
    <w:semiHidden/>
    <w:unhideWhenUsed/>
    <w:rsid w:val="00B24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44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Админ</cp:lastModifiedBy>
  <cp:revision>3</cp:revision>
  <cp:lastPrinted>2026-09-24T02:28:00Z</cp:lastPrinted>
  <dcterms:created xsi:type="dcterms:W3CDTF">2026-10-13T09:38:00Z</dcterms:created>
  <dcterms:modified xsi:type="dcterms:W3CDTF">2026-10-14T05:18:00Z</dcterms:modified>
</cp:coreProperties>
</file>