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2C" w:rsidRDefault="006C292C" w:rsidP="006C292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C292C" w:rsidRDefault="006C292C" w:rsidP="006C292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НОВОАЛЕКСАНДРОВСКОЕ СЕЛЬСКОЕ СОБРАНИЕ ДЕПУТАТОВ РУБЦОВСКОГО РАЙОНА АЛТАЙСКОГО КРАЯ</w:t>
      </w:r>
    </w:p>
    <w:p w:rsidR="006C292C" w:rsidRDefault="006C292C" w:rsidP="006C292C">
      <w:pPr>
        <w:jc w:val="center"/>
        <w:rPr>
          <w:sz w:val="28"/>
          <w:szCs w:val="28"/>
        </w:rPr>
      </w:pPr>
    </w:p>
    <w:p w:rsidR="006C292C" w:rsidRDefault="006C292C" w:rsidP="006C292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C292C" w:rsidRDefault="006C292C" w:rsidP="006C292C">
      <w:pPr>
        <w:jc w:val="center"/>
        <w:rPr>
          <w:sz w:val="28"/>
          <w:szCs w:val="28"/>
        </w:rPr>
      </w:pPr>
    </w:p>
    <w:p w:rsidR="006C292C" w:rsidRDefault="006C292C" w:rsidP="006C292C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22.12.2025                                                                                        № 19</w:t>
      </w:r>
    </w:p>
    <w:p w:rsidR="006C292C" w:rsidRDefault="006C292C" w:rsidP="006C292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Новоалександровка</w:t>
      </w:r>
    </w:p>
    <w:p w:rsidR="006C292C" w:rsidRDefault="006C292C" w:rsidP="006C292C">
      <w:pPr>
        <w:jc w:val="center"/>
        <w:rPr>
          <w:sz w:val="28"/>
          <w:szCs w:val="28"/>
        </w:rPr>
      </w:pPr>
    </w:p>
    <w:p w:rsidR="006C292C" w:rsidRDefault="006C292C" w:rsidP="006C29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принятии Устава сельского поселения </w:t>
      </w:r>
      <w:proofErr w:type="spellStart"/>
      <w:r>
        <w:rPr>
          <w:sz w:val="28"/>
          <w:szCs w:val="28"/>
        </w:rPr>
        <w:t>Новоалександровский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</w:t>
      </w:r>
    </w:p>
    <w:p w:rsidR="006C292C" w:rsidRDefault="006C292C" w:rsidP="006C292C">
      <w:pPr>
        <w:ind w:firstLine="709"/>
        <w:rPr>
          <w:sz w:val="28"/>
          <w:szCs w:val="28"/>
        </w:rPr>
      </w:pPr>
    </w:p>
    <w:p w:rsidR="006C292C" w:rsidRDefault="006C292C" w:rsidP="006C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и Уставом муниципального образования сельское поселение </w:t>
      </w:r>
      <w:proofErr w:type="spellStart"/>
      <w:r>
        <w:rPr>
          <w:sz w:val="28"/>
          <w:szCs w:val="28"/>
        </w:rPr>
        <w:t>Новоалександровский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края, </w:t>
      </w:r>
      <w:proofErr w:type="spellStart"/>
      <w:r>
        <w:rPr>
          <w:sz w:val="28"/>
          <w:szCs w:val="28"/>
        </w:rPr>
        <w:t>Новоалександровское</w:t>
      </w:r>
      <w:proofErr w:type="spellEnd"/>
      <w:r>
        <w:rPr>
          <w:sz w:val="28"/>
          <w:szCs w:val="28"/>
        </w:rPr>
        <w:t xml:space="preserve"> сельское Собрание депутатов Рубцовского района Алтайского края </w:t>
      </w:r>
    </w:p>
    <w:p w:rsidR="006C292C" w:rsidRDefault="006C292C" w:rsidP="006C29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6C292C" w:rsidRDefault="006C292C" w:rsidP="006C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Устав сельского поселения </w:t>
      </w:r>
      <w:proofErr w:type="spellStart"/>
      <w:r>
        <w:rPr>
          <w:sz w:val="28"/>
          <w:szCs w:val="28"/>
        </w:rPr>
        <w:t>Новоалександровский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края.</w:t>
      </w:r>
    </w:p>
    <w:p w:rsidR="006C292C" w:rsidRDefault="006C292C" w:rsidP="006C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Устав сельского поселения </w:t>
      </w:r>
      <w:proofErr w:type="spellStart"/>
      <w:r>
        <w:rPr>
          <w:sz w:val="28"/>
          <w:szCs w:val="28"/>
        </w:rPr>
        <w:t>Новолаександровский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 для государственной регистрации в органы юстиции.</w:t>
      </w:r>
    </w:p>
    <w:p w:rsidR="006C292C" w:rsidRDefault="006C292C" w:rsidP="006C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 дня вступления в силу настоящего решения признать утратившим силу решение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сельского Собрания депутатов Рубцовского района Алтайского края от 12 августа 2024 года № 09 «О принятии Устава муниципального образования </w:t>
      </w:r>
      <w:proofErr w:type="spellStart"/>
      <w:r>
        <w:rPr>
          <w:sz w:val="28"/>
          <w:szCs w:val="28"/>
        </w:rPr>
        <w:t>Новоалександровский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края».</w:t>
      </w:r>
    </w:p>
    <w:p w:rsidR="006C292C" w:rsidRDefault="006C292C" w:rsidP="006C2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мандатную комиссию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сельского Собрания депутатов седьмого созыва (председатель комиссии – Власова </w:t>
      </w:r>
      <w:proofErr w:type="spellStart"/>
      <w:r>
        <w:rPr>
          <w:sz w:val="28"/>
          <w:szCs w:val="28"/>
        </w:rPr>
        <w:t>Астхик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Варахдатавна</w:t>
      </w:r>
      <w:proofErr w:type="spellEnd"/>
      <w:r>
        <w:rPr>
          <w:sz w:val="28"/>
          <w:szCs w:val="28"/>
        </w:rPr>
        <w:t>).</w:t>
      </w:r>
    </w:p>
    <w:p w:rsidR="006C292C" w:rsidRDefault="006C292C" w:rsidP="006C292C">
      <w:pPr>
        <w:jc w:val="both"/>
        <w:rPr>
          <w:sz w:val="28"/>
          <w:szCs w:val="28"/>
        </w:rPr>
      </w:pPr>
    </w:p>
    <w:p w:rsidR="006C292C" w:rsidRDefault="006C292C" w:rsidP="006C292C">
      <w:pPr>
        <w:jc w:val="both"/>
        <w:rPr>
          <w:sz w:val="28"/>
          <w:szCs w:val="28"/>
        </w:rPr>
      </w:pPr>
    </w:p>
    <w:p w:rsidR="006C292C" w:rsidRDefault="006C292C" w:rsidP="006C29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 Попова И.Г.</w:t>
      </w:r>
    </w:p>
    <w:p w:rsidR="006C292C" w:rsidRDefault="006C292C" w:rsidP="006C292C">
      <w:pPr>
        <w:ind w:firstLine="709"/>
        <w:jc w:val="center"/>
      </w:pPr>
    </w:p>
    <w:p w:rsidR="006C292C" w:rsidRDefault="006C292C" w:rsidP="006C292C">
      <w:pPr>
        <w:tabs>
          <w:tab w:val="left" w:pos="7371"/>
        </w:tabs>
        <w:jc w:val="both"/>
        <w:rPr>
          <w:sz w:val="28"/>
          <w:szCs w:val="28"/>
        </w:rPr>
      </w:pPr>
    </w:p>
    <w:p w:rsidR="006C292C" w:rsidRDefault="006C292C" w:rsidP="006C292C">
      <w:pPr>
        <w:tabs>
          <w:tab w:val="left" w:pos="7371"/>
        </w:tabs>
        <w:jc w:val="both"/>
        <w:rPr>
          <w:sz w:val="28"/>
          <w:szCs w:val="28"/>
        </w:rPr>
      </w:pPr>
    </w:p>
    <w:p w:rsidR="006C292C" w:rsidRDefault="006C292C" w:rsidP="006C292C">
      <w:pPr>
        <w:tabs>
          <w:tab w:val="left" w:pos="7371"/>
        </w:tabs>
        <w:jc w:val="both"/>
        <w:rPr>
          <w:sz w:val="28"/>
          <w:szCs w:val="28"/>
        </w:rPr>
      </w:pPr>
    </w:p>
    <w:p w:rsidR="00EA2AFE" w:rsidRDefault="00EA2AFE"/>
    <w:sectPr w:rsidR="00EA2AFE" w:rsidSect="00EA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2C"/>
    <w:rsid w:val="006C292C"/>
    <w:rsid w:val="00EA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2026-02-12T04:37:00Z</dcterms:created>
  <dcterms:modified xsi:type="dcterms:W3CDTF">2026-02-12T04:37:00Z</dcterms:modified>
</cp:coreProperties>
</file>